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EB4369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Протокол</w:t>
      </w:r>
    </w:p>
    <w:p w:rsidR="00C02979" w:rsidRDefault="00DD424E" w:rsidP="00AA20C5">
      <w:pPr>
        <w:ind w:left="-709" w:right="-284" w:firstLine="142"/>
        <w:jc w:val="both"/>
        <w:rPr>
          <w:rFonts w:ascii="Times New Roman" w:hAnsi="Times New Roman"/>
          <w:bCs/>
          <w:i/>
          <w:sz w:val="24"/>
          <w:szCs w:val="24"/>
        </w:rPr>
      </w:pPr>
      <w:r w:rsidRPr="005D6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C47" w:rsidRPr="005D681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D681F">
        <w:rPr>
          <w:rFonts w:ascii="Times New Roman" w:hAnsi="Times New Roman" w:cs="Times New Roman"/>
          <w:bCs/>
          <w:i/>
          <w:sz w:val="24"/>
          <w:szCs w:val="24"/>
        </w:rPr>
        <w:t xml:space="preserve">об итогах </w:t>
      </w:r>
      <w:r w:rsidR="001E0C47" w:rsidRPr="005D681F">
        <w:rPr>
          <w:rFonts w:ascii="Times New Roman" w:hAnsi="Times New Roman" w:cs="Times New Roman"/>
          <w:bCs/>
          <w:i/>
          <w:sz w:val="24"/>
          <w:szCs w:val="24"/>
        </w:rPr>
        <w:t>аукциона</w:t>
      </w:r>
      <w:r w:rsidR="001E0C47" w:rsidRPr="005D68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</w:t>
      </w:r>
      <w:r w:rsidR="00AA20C5">
        <w:rPr>
          <w:rFonts w:ascii="Times New Roman" w:hAnsi="Times New Roman" w:cs="Times New Roman"/>
          <w:bCs/>
          <w:i/>
          <w:sz w:val="24"/>
          <w:szCs w:val="24"/>
        </w:rPr>
        <w:t xml:space="preserve">право 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>заключени</w:t>
      </w:r>
      <w:r w:rsidR="00AA20C5">
        <w:rPr>
          <w:rFonts w:ascii="Times New Roman" w:hAnsi="Times New Roman" w:cs="Times New Roman"/>
          <w:bCs/>
          <w:i/>
          <w:sz w:val="24"/>
          <w:szCs w:val="24"/>
        </w:rPr>
        <w:t>я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договора аренды земельного участка</w:t>
      </w:r>
      <w:r w:rsidR="00AA20C5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AA20C5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A20C5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AA20C5">
        <w:rPr>
          <w:rFonts w:ascii="Times New Roman" w:hAnsi="Times New Roman" w:cs="Times New Roman"/>
          <w:bCs/>
          <w:i/>
          <w:sz w:val="24"/>
          <w:szCs w:val="24"/>
        </w:rPr>
        <w:t>33:02:0</w:t>
      </w:r>
      <w:r w:rsidR="00754470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AA20C5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754470">
        <w:rPr>
          <w:rFonts w:ascii="Times New Roman" w:hAnsi="Times New Roman" w:cs="Times New Roman"/>
          <w:bCs/>
          <w:i/>
          <w:sz w:val="24"/>
          <w:szCs w:val="24"/>
        </w:rPr>
        <w:t>106</w:t>
      </w:r>
      <w:r w:rsidR="00AA20C5">
        <w:rPr>
          <w:rFonts w:ascii="Times New Roman" w:hAnsi="Times New Roman" w:cs="Times New Roman"/>
          <w:bCs/>
          <w:i/>
          <w:sz w:val="24"/>
          <w:szCs w:val="24"/>
        </w:rPr>
        <w:t>:8</w:t>
      </w:r>
      <w:r w:rsidR="00754470">
        <w:rPr>
          <w:rFonts w:ascii="Times New Roman" w:hAnsi="Times New Roman" w:cs="Times New Roman"/>
          <w:bCs/>
          <w:i/>
          <w:sz w:val="24"/>
          <w:szCs w:val="24"/>
        </w:rPr>
        <w:t>17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754470">
        <w:rPr>
          <w:rFonts w:ascii="Times New Roman" w:hAnsi="Times New Roman" w:cs="Times New Roman"/>
          <w:bCs/>
          <w:i/>
          <w:sz w:val="24"/>
          <w:szCs w:val="24"/>
        </w:rPr>
        <w:t>склад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754470">
        <w:rPr>
          <w:rFonts w:ascii="Times New Roman" w:hAnsi="Times New Roman" w:cs="Times New Roman"/>
          <w:bCs/>
          <w:i/>
          <w:sz w:val="24"/>
          <w:szCs w:val="24"/>
        </w:rPr>
        <w:t>5039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</w:t>
      </w:r>
      <w:r w:rsidR="00AA20C5" w:rsidRPr="001953DF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gramStart"/>
      <w:r w:rsidR="00AA20C5">
        <w:rPr>
          <w:rFonts w:ascii="Times New Roman" w:hAnsi="Times New Roman"/>
          <w:bCs/>
          <w:i/>
          <w:sz w:val="24"/>
          <w:szCs w:val="24"/>
        </w:rPr>
        <w:t>Владимирская</w:t>
      </w:r>
      <w:proofErr w:type="gramEnd"/>
      <w:r w:rsidR="00AA20C5">
        <w:rPr>
          <w:rFonts w:ascii="Times New Roman" w:hAnsi="Times New Roman"/>
          <w:bCs/>
          <w:i/>
          <w:sz w:val="24"/>
          <w:szCs w:val="24"/>
        </w:rPr>
        <w:t xml:space="preserve"> обл., Киржачский район, г. Киржач, </w:t>
      </w:r>
      <w:proofErr w:type="spellStart"/>
      <w:r w:rsidR="00754470">
        <w:rPr>
          <w:rFonts w:ascii="Times New Roman" w:hAnsi="Times New Roman"/>
          <w:bCs/>
          <w:i/>
          <w:sz w:val="24"/>
          <w:szCs w:val="24"/>
        </w:rPr>
        <w:t>мкр</w:t>
      </w:r>
      <w:proofErr w:type="spellEnd"/>
      <w:r w:rsidR="00754470">
        <w:rPr>
          <w:rFonts w:ascii="Times New Roman" w:hAnsi="Times New Roman"/>
          <w:bCs/>
          <w:i/>
          <w:sz w:val="24"/>
          <w:szCs w:val="24"/>
        </w:rPr>
        <w:t xml:space="preserve">. Красный Октябрь, </w:t>
      </w:r>
      <w:r w:rsidR="00AA20C5">
        <w:rPr>
          <w:rFonts w:ascii="Times New Roman" w:hAnsi="Times New Roman"/>
          <w:bCs/>
          <w:i/>
          <w:sz w:val="24"/>
          <w:szCs w:val="24"/>
        </w:rPr>
        <w:t xml:space="preserve">ул. </w:t>
      </w:r>
      <w:proofErr w:type="gramStart"/>
      <w:r w:rsidR="00754470">
        <w:rPr>
          <w:rFonts w:ascii="Times New Roman" w:hAnsi="Times New Roman"/>
          <w:bCs/>
          <w:i/>
          <w:sz w:val="24"/>
          <w:szCs w:val="24"/>
        </w:rPr>
        <w:t>Садовая</w:t>
      </w:r>
      <w:proofErr w:type="gramEnd"/>
      <w:r w:rsidR="00754470">
        <w:rPr>
          <w:rFonts w:ascii="Times New Roman" w:hAnsi="Times New Roman"/>
          <w:bCs/>
          <w:i/>
          <w:sz w:val="24"/>
          <w:szCs w:val="24"/>
        </w:rPr>
        <w:t>, 2С</w:t>
      </w:r>
      <w:r w:rsidR="00AA20C5">
        <w:rPr>
          <w:rFonts w:ascii="Times New Roman" w:hAnsi="Times New Roman"/>
          <w:bCs/>
          <w:i/>
          <w:sz w:val="24"/>
          <w:szCs w:val="24"/>
        </w:rPr>
        <w:t>.</w:t>
      </w:r>
    </w:p>
    <w:p w:rsidR="00AA20C5" w:rsidRPr="00AA20C5" w:rsidRDefault="00AA20C5" w:rsidP="00AA20C5">
      <w:pPr>
        <w:ind w:left="-709" w:right="-284" w:firstLine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81C72" w:rsidRPr="005D681F" w:rsidRDefault="00DD424E" w:rsidP="001C5500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sz w:val="24"/>
          <w:szCs w:val="24"/>
        </w:rPr>
        <w:t xml:space="preserve">№ </w:t>
      </w:r>
      <w:r w:rsidR="00CD0683">
        <w:rPr>
          <w:rFonts w:ascii="Times New Roman" w:hAnsi="Times New Roman" w:cs="Times New Roman"/>
          <w:sz w:val="24"/>
          <w:szCs w:val="24"/>
        </w:rPr>
        <w:t>1</w:t>
      </w:r>
      <w:r w:rsidRPr="005D681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010C8" w:rsidRPr="005D681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6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95AEC" w:rsidRPr="005D681F">
        <w:rPr>
          <w:rFonts w:ascii="Times New Roman" w:hAnsi="Times New Roman" w:cs="Times New Roman"/>
          <w:sz w:val="24"/>
          <w:szCs w:val="24"/>
        </w:rPr>
        <w:t xml:space="preserve">   </w:t>
      </w:r>
      <w:r w:rsidR="005D681F">
        <w:rPr>
          <w:rFonts w:ascii="Times New Roman" w:hAnsi="Times New Roman" w:cs="Times New Roman"/>
          <w:sz w:val="24"/>
          <w:szCs w:val="24"/>
        </w:rPr>
        <w:t xml:space="preserve">  </w:t>
      </w:r>
      <w:r w:rsidR="001E0C47" w:rsidRPr="005D681F">
        <w:rPr>
          <w:rFonts w:ascii="Times New Roman" w:hAnsi="Times New Roman" w:cs="Times New Roman"/>
          <w:sz w:val="24"/>
          <w:szCs w:val="24"/>
        </w:rPr>
        <w:t xml:space="preserve"> </w:t>
      </w:r>
      <w:r w:rsidR="00FB3890">
        <w:rPr>
          <w:rFonts w:ascii="Times New Roman" w:hAnsi="Times New Roman" w:cs="Times New Roman"/>
          <w:sz w:val="24"/>
          <w:szCs w:val="24"/>
        </w:rPr>
        <w:t xml:space="preserve">      </w:t>
      </w:r>
      <w:r w:rsidR="00754470">
        <w:rPr>
          <w:rFonts w:ascii="Times New Roman" w:hAnsi="Times New Roman" w:cs="Times New Roman"/>
          <w:sz w:val="24"/>
          <w:szCs w:val="24"/>
        </w:rPr>
        <w:t xml:space="preserve">  </w:t>
      </w:r>
      <w:r w:rsidR="00FB3890">
        <w:rPr>
          <w:rFonts w:ascii="Times New Roman" w:hAnsi="Times New Roman" w:cs="Times New Roman"/>
          <w:sz w:val="24"/>
          <w:szCs w:val="24"/>
        </w:rPr>
        <w:t xml:space="preserve">   </w:t>
      </w:r>
      <w:r w:rsidRPr="005D681F">
        <w:rPr>
          <w:rFonts w:ascii="Times New Roman" w:hAnsi="Times New Roman" w:cs="Times New Roman"/>
          <w:sz w:val="24"/>
          <w:szCs w:val="24"/>
        </w:rPr>
        <w:t xml:space="preserve">  </w:t>
      </w:r>
      <w:r w:rsidR="00754470">
        <w:rPr>
          <w:rFonts w:ascii="Times New Roman" w:hAnsi="Times New Roman" w:cs="Times New Roman"/>
          <w:sz w:val="24"/>
          <w:szCs w:val="24"/>
        </w:rPr>
        <w:t xml:space="preserve">20 </w:t>
      </w:r>
      <w:r w:rsidR="00AA20C5">
        <w:rPr>
          <w:rFonts w:ascii="Times New Roman" w:hAnsi="Times New Roman" w:cs="Times New Roman"/>
          <w:sz w:val="24"/>
          <w:szCs w:val="24"/>
        </w:rPr>
        <w:t>октября</w:t>
      </w:r>
      <w:r w:rsidRPr="005D681F">
        <w:rPr>
          <w:rFonts w:ascii="Times New Roman" w:hAnsi="Times New Roman" w:cs="Times New Roman"/>
          <w:sz w:val="24"/>
          <w:szCs w:val="24"/>
        </w:rPr>
        <w:t xml:space="preserve"> 20</w:t>
      </w:r>
      <w:r w:rsidR="005D681F" w:rsidRPr="005D681F">
        <w:rPr>
          <w:rFonts w:ascii="Times New Roman" w:hAnsi="Times New Roman" w:cs="Times New Roman"/>
          <w:sz w:val="24"/>
          <w:szCs w:val="24"/>
        </w:rPr>
        <w:t>2</w:t>
      </w:r>
      <w:r w:rsidR="00FB3890">
        <w:rPr>
          <w:rFonts w:ascii="Times New Roman" w:hAnsi="Times New Roman" w:cs="Times New Roman"/>
          <w:sz w:val="24"/>
          <w:szCs w:val="24"/>
        </w:rPr>
        <w:t>2</w:t>
      </w:r>
      <w:r w:rsidRPr="005D681F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2979" w:rsidRPr="005D681F" w:rsidRDefault="00C02979" w:rsidP="00EB43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24E" w:rsidRPr="005D681F" w:rsidRDefault="00DD424E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аукциона: </w:t>
      </w:r>
      <w:r w:rsidRPr="005D681F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5D68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D681F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5D681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5D681F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5D681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D681F">
        <w:rPr>
          <w:rFonts w:ascii="Times New Roman" w:hAnsi="Times New Roman" w:cs="Times New Roman"/>
          <w:sz w:val="24"/>
          <w:szCs w:val="24"/>
        </w:rPr>
        <w:t>. № 9 (зал заседаний)</w:t>
      </w:r>
    </w:p>
    <w:p w:rsidR="00DD424E" w:rsidRPr="005D681F" w:rsidRDefault="00DD424E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5D681F">
        <w:rPr>
          <w:rFonts w:ascii="Times New Roman" w:hAnsi="Times New Roman" w:cs="Times New Roman"/>
          <w:sz w:val="24"/>
          <w:szCs w:val="24"/>
        </w:rPr>
        <w:t xml:space="preserve"> Администрация город</w:t>
      </w:r>
      <w:r w:rsidR="005B5B00" w:rsidRPr="005D681F">
        <w:rPr>
          <w:rFonts w:ascii="Times New Roman" w:hAnsi="Times New Roman" w:cs="Times New Roman"/>
          <w:sz w:val="24"/>
          <w:szCs w:val="24"/>
        </w:rPr>
        <w:t>а</w:t>
      </w:r>
      <w:r w:rsidRPr="005D681F">
        <w:rPr>
          <w:rFonts w:ascii="Times New Roman" w:hAnsi="Times New Roman" w:cs="Times New Roman"/>
          <w:sz w:val="24"/>
          <w:szCs w:val="24"/>
        </w:rPr>
        <w:t xml:space="preserve"> Киржач Киржачского района Владимирской области</w:t>
      </w:r>
    </w:p>
    <w:p w:rsidR="00DD424E" w:rsidRPr="005D681F" w:rsidRDefault="00DD424E" w:rsidP="001C5500">
      <w:pPr>
        <w:spacing w:after="0" w:line="240" w:lineRule="auto"/>
        <w:ind w:left="-426" w:firstLine="709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Дата  и  время проведения аукциона: </w:t>
      </w:r>
      <w:r w:rsidR="00D750E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A20C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5D681F" w:rsidRPr="005D68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D681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750EC">
        <w:rPr>
          <w:rFonts w:ascii="Times New Roman" w:hAnsi="Times New Roman" w:cs="Times New Roman"/>
          <w:sz w:val="24"/>
          <w:szCs w:val="24"/>
        </w:rPr>
        <w:t>09</w:t>
      </w:r>
      <w:r w:rsidR="00FA49E9">
        <w:rPr>
          <w:rFonts w:ascii="Times New Roman" w:hAnsi="Times New Roman" w:cs="Times New Roman"/>
          <w:sz w:val="24"/>
          <w:szCs w:val="24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 xml:space="preserve">час. </w:t>
      </w:r>
      <w:r w:rsidR="00D750EC">
        <w:rPr>
          <w:rFonts w:ascii="Times New Roman" w:hAnsi="Times New Roman" w:cs="Times New Roman"/>
          <w:sz w:val="24"/>
          <w:szCs w:val="24"/>
        </w:rPr>
        <w:t>3</w:t>
      </w:r>
      <w:r w:rsidR="00B00601" w:rsidRPr="005D681F">
        <w:rPr>
          <w:rFonts w:ascii="Times New Roman" w:hAnsi="Times New Roman" w:cs="Times New Roman"/>
          <w:sz w:val="24"/>
          <w:szCs w:val="24"/>
        </w:rPr>
        <w:t>0</w:t>
      </w:r>
      <w:r w:rsidRPr="005D681F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Pr="005D681F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5D681F">
        <w:rPr>
          <w:b/>
          <w:szCs w:val="24"/>
        </w:rPr>
        <w:t>ПРИСУТСТВОВАЛИ:</w:t>
      </w:r>
    </w:p>
    <w:p w:rsidR="00E81C72" w:rsidRPr="00C02979" w:rsidRDefault="00E81C72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 w:val="16"/>
          <w:szCs w:val="16"/>
        </w:rPr>
      </w:pPr>
    </w:p>
    <w:p w:rsidR="005D681F" w:rsidRDefault="005D681F" w:rsidP="005D68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448DD">
        <w:rPr>
          <w:rFonts w:ascii="Times New Roman" w:hAnsi="Times New Roman" w:cs="Times New Roman"/>
          <w:bCs/>
          <w:sz w:val="24"/>
          <w:szCs w:val="24"/>
          <w:u w:val="single"/>
        </w:rPr>
        <w:t>Председатель комиссии:</w:t>
      </w:r>
    </w:p>
    <w:p w:rsidR="001C5500" w:rsidRPr="00AA20C5" w:rsidRDefault="001C5500" w:rsidP="005D68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</w:p>
    <w:p w:rsidR="005D681F" w:rsidRDefault="005D681F" w:rsidP="001C5500">
      <w:pPr>
        <w:pStyle w:val="a3"/>
        <w:ind w:left="-426" w:firstLine="142"/>
        <w:jc w:val="both"/>
        <w:rPr>
          <w:bCs/>
          <w:szCs w:val="24"/>
        </w:rPr>
      </w:pPr>
      <w:r w:rsidRPr="005448DD">
        <w:rPr>
          <w:bCs/>
          <w:szCs w:val="24"/>
        </w:rPr>
        <w:t>Мошкова Марина Николаевна – заместитель главы администрации по вопросам жизнеобеспечения администрации города  Киржач.</w:t>
      </w:r>
    </w:p>
    <w:p w:rsidR="00AA20C5" w:rsidRPr="00AA20C5" w:rsidRDefault="00AA20C5" w:rsidP="001C5500">
      <w:pPr>
        <w:pStyle w:val="a3"/>
        <w:ind w:left="-426" w:firstLine="142"/>
        <w:jc w:val="both"/>
        <w:rPr>
          <w:bCs/>
          <w:sz w:val="16"/>
          <w:szCs w:val="16"/>
        </w:rPr>
      </w:pPr>
    </w:p>
    <w:p w:rsidR="005D681F" w:rsidRDefault="005D681F" w:rsidP="005D681F">
      <w:pPr>
        <w:pStyle w:val="a3"/>
        <w:ind w:firstLine="709"/>
        <w:rPr>
          <w:bCs/>
          <w:szCs w:val="24"/>
          <w:u w:val="single"/>
        </w:rPr>
      </w:pPr>
      <w:r w:rsidRPr="005448DD">
        <w:rPr>
          <w:bCs/>
          <w:szCs w:val="24"/>
          <w:u w:val="single"/>
        </w:rPr>
        <w:t>Члены комиссии:</w:t>
      </w:r>
    </w:p>
    <w:p w:rsidR="001C5500" w:rsidRPr="00AA20C5" w:rsidRDefault="001C5500" w:rsidP="005D681F">
      <w:pPr>
        <w:pStyle w:val="a3"/>
        <w:ind w:firstLine="709"/>
        <w:rPr>
          <w:bCs/>
          <w:sz w:val="16"/>
          <w:szCs w:val="16"/>
          <w:u w:val="single"/>
        </w:rPr>
      </w:pP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Опальченко</w:t>
      </w:r>
      <w:proofErr w:type="spellEnd"/>
      <w:r w:rsidRPr="005448DD">
        <w:rPr>
          <w:bCs/>
          <w:szCs w:val="24"/>
        </w:rPr>
        <w:t xml:space="preserve"> Татьяна Владимировна – директор МКУ «Управление городским хозяйством»;</w:t>
      </w: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r w:rsidRPr="005448DD">
        <w:rPr>
          <w:bCs/>
          <w:szCs w:val="24"/>
        </w:rPr>
        <w:t>Сидорова Татьяна Николаевна – заведующий финансовым отделом администрации города  Киржач;</w:t>
      </w:r>
    </w:p>
    <w:p w:rsidR="005D681F" w:rsidRPr="005448DD" w:rsidRDefault="00AA20C5" w:rsidP="00AA20C5">
      <w:pPr>
        <w:pStyle w:val="a3"/>
        <w:ind w:left="-426"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Корогодина</w:t>
      </w:r>
      <w:proofErr w:type="spellEnd"/>
      <w:r w:rsidRPr="005448DD">
        <w:rPr>
          <w:bCs/>
          <w:szCs w:val="24"/>
        </w:rPr>
        <w:t xml:space="preserve"> Виктория Васильевна – заведующий юридическим отделом администрации города Киржач;</w:t>
      </w:r>
    </w:p>
    <w:p w:rsidR="005D681F" w:rsidRPr="005448DD" w:rsidRDefault="00AA20C5" w:rsidP="001C5500">
      <w:pPr>
        <w:pStyle w:val="a3"/>
        <w:ind w:left="-426"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Мукминова</w:t>
      </w:r>
      <w:proofErr w:type="spellEnd"/>
      <w:r w:rsidRPr="005448DD">
        <w:rPr>
          <w:bCs/>
          <w:szCs w:val="24"/>
        </w:rPr>
        <w:t xml:space="preserve"> Анна Васильевна </w:t>
      </w:r>
      <w:r>
        <w:rPr>
          <w:bCs/>
          <w:szCs w:val="24"/>
        </w:rPr>
        <w:t>–</w:t>
      </w:r>
      <w:r w:rsidR="005D681F" w:rsidRPr="005448DD">
        <w:rPr>
          <w:bCs/>
          <w:szCs w:val="24"/>
        </w:rPr>
        <w:t xml:space="preserve"> </w:t>
      </w:r>
      <w:r>
        <w:rPr>
          <w:bCs/>
          <w:szCs w:val="24"/>
        </w:rPr>
        <w:t xml:space="preserve">и.о. </w:t>
      </w:r>
      <w:r w:rsidR="005D681F" w:rsidRPr="005448DD">
        <w:rPr>
          <w:bCs/>
          <w:szCs w:val="24"/>
        </w:rPr>
        <w:t>заведующ</w:t>
      </w:r>
      <w:r>
        <w:rPr>
          <w:bCs/>
          <w:szCs w:val="24"/>
        </w:rPr>
        <w:t>его</w:t>
      </w:r>
      <w:r w:rsidR="005D681F" w:rsidRPr="005448DD">
        <w:rPr>
          <w:bCs/>
          <w:szCs w:val="24"/>
        </w:rPr>
        <w:t xml:space="preserve"> отделом по имуществу и землеустройству администрации города  Киржач;</w:t>
      </w:r>
    </w:p>
    <w:p w:rsidR="005D681F" w:rsidRDefault="00AA20C5" w:rsidP="001C5500">
      <w:pPr>
        <w:pStyle w:val="a3"/>
        <w:ind w:left="-426" w:firstLine="709"/>
        <w:jc w:val="both"/>
        <w:rPr>
          <w:bCs/>
          <w:szCs w:val="24"/>
        </w:rPr>
      </w:pPr>
      <w:r>
        <w:rPr>
          <w:bCs/>
          <w:szCs w:val="24"/>
        </w:rPr>
        <w:t>Симаков Валерий Алексеевич</w:t>
      </w:r>
      <w:r w:rsidR="005D681F" w:rsidRPr="005448DD">
        <w:rPr>
          <w:bCs/>
          <w:szCs w:val="24"/>
        </w:rPr>
        <w:t xml:space="preserve"> – </w:t>
      </w:r>
      <w:r>
        <w:rPr>
          <w:bCs/>
          <w:szCs w:val="24"/>
        </w:rPr>
        <w:t>консультант отдела</w:t>
      </w:r>
      <w:r w:rsidR="005D681F" w:rsidRPr="005448DD">
        <w:rPr>
          <w:bCs/>
          <w:szCs w:val="24"/>
        </w:rPr>
        <w:t xml:space="preserve"> по имуществу и землеустройству администрации города  Киржач – секретарь комиссии.</w:t>
      </w:r>
    </w:p>
    <w:p w:rsidR="001C5500" w:rsidRPr="005448DD" w:rsidRDefault="001C5500" w:rsidP="001C5500">
      <w:pPr>
        <w:pStyle w:val="a3"/>
        <w:ind w:left="-426" w:firstLine="709"/>
        <w:jc w:val="both"/>
        <w:rPr>
          <w:bCs/>
          <w:szCs w:val="24"/>
        </w:rPr>
      </w:pPr>
    </w:p>
    <w:p w:rsidR="00DD424E" w:rsidRPr="005D681F" w:rsidRDefault="00DD424E" w:rsidP="001C5500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69">
        <w:rPr>
          <w:rFonts w:ascii="Times New Roman" w:hAnsi="Times New Roman" w:cs="Times New Roman"/>
          <w:sz w:val="23"/>
          <w:szCs w:val="23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 xml:space="preserve">В состав комиссии по </w:t>
      </w:r>
      <w:r w:rsidRPr="00AA20C5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AA20C5" w:rsidRPr="00AA20C5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договора аренды земельного участка на срок 10 лет из категории земель населенных пунктов, с кадастровым номером </w:t>
      </w:r>
      <w:r w:rsidR="00F71A50" w:rsidRPr="00F71A50">
        <w:rPr>
          <w:rFonts w:ascii="Times New Roman" w:hAnsi="Times New Roman" w:cs="Times New Roman"/>
          <w:bCs/>
          <w:sz w:val="24"/>
          <w:szCs w:val="24"/>
        </w:rPr>
        <w:t xml:space="preserve">33:02:020106:817, разрешенным использованием – склад, общей площадью 5039 кв.м., местоположение: </w:t>
      </w:r>
      <w:proofErr w:type="gramStart"/>
      <w:r w:rsidR="00F71A50" w:rsidRPr="00F71A50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F71A50" w:rsidRPr="00F71A50">
        <w:rPr>
          <w:rFonts w:ascii="Times New Roman" w:hAnsi="Times New Roman"/>
          <w:bCs/>
          <w:sz w:val="24"/>
          <w:szCs w:val="24"/>
        </w:rPr>
        <w:t xml:space="preserve"> обл., Киржачский район, г. Киржач, </w:t>
      </w:r>
      <w:proofErr w:type="spellStart"/>
      <w:r w:rsidR="00F71A50" w:rsidRPr="00F71A50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F71A50" w:rsidRPr="00F71A50">
        <w:rPr>
          <w:rFonts w:ascii="Times New Roman" w:hAnsi="Times New Roman"/>
          <w:bCs/>
          <w:sz w:val="24"/>
          <w:szCs w:val="24"/>
        </w:rPr>
        <w:t xml:space="preserve">. Красный Октябрь, ул. </w:t>
      </w:r>
      <w:proofErr w:type="gramStart"/>
      <w:r w:rsidR="00F71A50" w:rsidRPr="00F71A50">
        <w:rPr>
          <w:rFonts w:ascii="Times New Roman" w:hAnsi="Times New Roman"/>
          <w:bCs/>
          <w:sz w:val="24"/>
          <w:szCs w:val="24"/>
        </w:rPr>
        <w:t>Садовая</w:t>
      </w:r>
      <w:proofErr w:type="gramEnd"/>
      <w:r w:rsidR="00F71A50" w:rsidRPr="00F71A50">
        <w:rPr>
          <w:rFonts w:ascii="Times New Roman" w:hAnsi="Times New Roman"/>
          <w:bCs/>
          <w:sz w:val="24"/>
          <w:szCs w:val="24"/>
        </w:rPr>
        <w:t>, 2С</w:t>
      </w:r>
      <w:r w:rsidR="00F71A50" w:rsidRPr="00AA20C5">
        <w:rPr>
          <w:rFonts w:ascii="Times New Roman" w:hAnsi="Times New Roman" w:cs="Times New Roman"/>
          <w:sz w:val="24"/>
          <w:szCs w:val="24"/>
        </w:rPr>
        <w:t xml:space="preserve"> </w:t>
      </w:r>
      <w:r w:rsidRPr="00AA20C5">
        <w:rPr>
          <w:rFonts w:ascii="Times New Roman" w:hAnsi="Times New Roman" w:cs="Times New Roman"/>
          <w:sz w:val="24"/>
          <w:szCs w:val="24"/>
        </w:rPr>
        <w:t>входит</w:t>
      </w:r>
      <w:r w:rsidRPr="005D681F">
        <w:rPr>
          <w:rFonts w:ascii="Times New Roman" w:hAnsi="Times New Roman" w:cs="Times New Roman"/>
          <w:sz w:val="24"/>
          <w:szCs w:val="24"/>
        </w:rPr>
        <w:t xml:space="preserve"> </w:t>
      </w:r>
      <w:r w:rsidR="002010C8" w:rsidRPr="005D681F">
        <w:rPr>
          <w:rFonts w:ascii="Times New Roman" w:hAnsi="Times New Roman" w:cs="Times New Roman"/>
          <w:sz w:val="24"/>
          <w:szCs w:val="24"/>
        </w:rPr>
        <w:t>8</w:t>
      </w:r>
      <w:r w:rsidRPr="005D681F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FB3890">
        <w:rPr>
          <w:rFonts w:ascii="Times New Roman" w:hAnsi="Times New Roman" w:cs="Times New Roman"/>
          <w:sz w:val="24"/>
          <w:szCs w:val="24"/>
        </w:rPr>
        <w:t>6</w:t>
      </w:r>
      <w:r w:rsidR="00B00601" w:rsidRPr="005D68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2010C8" w:rsidRPr="00C02979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10C8" w:rsidRDefault="00DD424E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firstLine="284"/>
        <w:jc w:val="both"/>
        <w:rPr>
          <w:szCs w:val="24"/>
          <w:u w:val="single"/>
        </w:rPr>
      </w:pPr>
      <w:r w:rsidRPr="005D681F">
        <w:rPr>
          <w:szCs w:val="24"/>
          <w:u w:val="single"/>
        </w:rPr>
        <w:t xml:space="preserve">Аукционист выбран из числа членов комиссии: </w:t>
      </w:r>
    </w:p>
    <w:p w:rsidR="001C5500" w:rsidRPr="005D681F" w:rsidRDefault="001C5500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firstLine="284"/>
        <w:jc w:val="both"/>
        <w:rPr>
          <w:szCs w:val="24"/>
          <w:u w:val="single"/>
        </w:rPr>
      </w:pPr>
    </w:p>
    <w:p w:rsidR="00DD424E" w:rsidRPr="005D681F" w:rsidRDefault="00DD424E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left="-426" w:firstLine="709"/>
        <w:jc w:val="both"/>
        <w:rPr>
          <w:szCs w:val="24"/>
        </w:rPr>
      </w:pPr>
      <w:r w:rsidRPr="005D681F">
        <w:rPr>
          <w:bCs/>
          <w:szCs w:val="24"/>
        </w:rPr>
        <w:t>Мошкова Марина Николаевна – председатель комиссии, заместитель главы администрации по вопросам жизнеобеспечения администрации город</w:t>
      </w:r>
      <w:r w:rsidR="005B5B00" w:rsidRPr="005D681F">
        <w:rPr>
          <w:bCs/>
          <w:szCs w:val="24"/>
        </w:rPr>
        <w:t>а</w:t>
      </w:r>
      <w:r w:rsidRPr="005D681F">
        <w:rPr>
          <w:bCs/>
          <w:szCs w:val="24"/>
        </w:rPr>
        <w:t xml:space="preserve">  Киржач</w:t>
      </w:r>
    </w:p>
    <w:p w:rsidR="00317E27" w:rsidRPr="00177D45" w:rsidRDefault="00317E27" w:rsidP="00177D45">
      <w:pPr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D424E" w:rsidRPr="005D681F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DD424E" w:rsidRPr="005D6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5B00" w:rsidRPr="005D681F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</w:t>
      </w:r>
      <w:r w:rsidR="005B5B00" w:rsidRPr="00177D45">
        <w:rPr>
          <w:rFonts w:ascii="Times New Roman" w:hAnsi="Times New Roman" w:cs="Times New Roman"/>
          <w:bCs/>
          <w:sz w:val="24"/>
          <w:szCs w:val="24"/>
        </w:rPr>
        <w:t xml:space="preserve">аренды </w:t>
      </w:r>
      <w:r w:rsidR="001C5500" w:rsidRPr="00177D45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="00177D45" w:rsidRPr="00177D45">
        <w:rPr>
          <w:rFonts w:ascii="Times New Roman" w:hAnsi="Times New Roman" w:cs="Times New Roman"/>
          <w:bCs/>
          <w:sz w:val="24"/>
          <w:szCs w:val="24"/>
        </w:rPr>
        <w:t xml:space="preserve">на срок 10 лет из категории земель населенных пунктов, с кадастровым номером </w:t>
      </w:r>
      <w:r w:rsidR="00F71A50" w:rsidRPr="00F71A50">
        <w:rPr>
          <w:rFonts w:ascii="Times New Roman" w:hAnsi="Times New Roman" w:cs="Times New Roman"/>
          <w:bCs/>
          <w:sz w:val="24"/>
          <w:szCs w:val="24"/>
        </w:rPr>
        <w:t xml:space="preserve">33:02:020106:817, разрешенным использованием – склад, общей площадью 5039 кв.м., местоположение: </w:t>
      </w:r>
      <w:proofErr w:type="gramStart"/>
      <w:r w:rsidR="00F71A50" w:rsidRPr="00F71A50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F71A50" w:rsidRPr="00F71A50">
        <w:rPr>
          <w:rFonts w:ascii="Times New Roman" w:hAnsi="Times New Roman"/>
          <w:bCs/>
          <w:sz w:val="24"/>
          <w:szCs w:val="24"/>
        </w:rPr>
        <w:t xml:space="preserve"> обл., Киржачский район, г. Киржач, </w:t>
      </w:r>
      <w:proofErr w:type="spellStart"/>
      <w:r w:rsidR="00F71A50" w:rsidRPr="00F71A50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F71A50" w:rsidRPr="00F71A50">
        <w:rPr>
          <w:rFonts w:ascii="Times New Roman" w:hAnsi="Times New Roman"/>
          <w:bCs/>
          <w:sz w:val="24"/>
          <w:szCs w:val="24"/>
        </w:rPr>
        <w:t xml:space="preserve">. Красный Октябрь, ул. </w:t>
      </w:r>
      <w:proofErr w:type="gramStart"/>
      <w:r w:rsidR="00F71A50" w:rsidRPr="00F71A50">
        <w:rPr>
          <w:rFonts w:ascii="Times New Roman" w:hAnsi="Times New Roman"/>
          <w:bCs/>
          <w:sz w:val="24"/>
          <w:szCs w:val="24"/>
        </w:rPr>
        <w:t>Садовая</w:t>
      </w:r>
      <w:proofErr w:type="gramEnd"/>
      <w:r w:rsidR="00F71A50" w:rsidRPr="00F71A50">
        <w:rPr>
          <w:rFonts w:ascii="Times New Roman" w:hAnsi="Times New Roman"/>
          <w:bCs/>
          <w:sz w:val="24"/>
          <w:szCs w:val="24"/>
        </w:rPr>
        <w:t>, 2С</w:t>
      </w:r>
      <w:r w:rsidR="00F71A50" w:rsidRPr="00AA20C5">
        <w:rPr>
          <w:rFonts w:ascii="Times New Roman" w:hAnsi="Times New Roman" w:cs="Times New Roman"/>
          <w:sz w:val="24"/>
          <w:szCs w:val="24"/>
        </w:rPr>
        <w:t xml:space="preserve"> </w:t>
      </w:r>
      <w:r w:rsidR="00177D45" w:rsidRPr="00177D45">
        <w:rPr>
          <w:rFonts w:ascii="Times New Roman" w:hAnsi="Times New Roman"/>
          <w:bCs/>
          <w:sz w:val="24"/>
          <w:szCs w:val="24"/>
        </w:rPr>
        <w:t xml:space="preserve"> </w:t>
      </w:r>
    </w:p>
    <w:p w:rsidR="00177D45" w:rsidRPr="00317E27" w:rsidRDefault="00177D45" w:rsidP="00177D4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0601" w:rsidRPr="005D681F" w:rsidRDefault="00C02979" w:rsidP="001C550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ачальная цена – </w:t>
      </w:r>
      <w:r w:rsidR="00F71A50">
        <w:rPr>
          <w:rFonts w:ascii="Times New Roman" w:hAnsi="Times New Roman" w:cs="Times New Roman"/>
          <w:b/>
          <w:bCs/>
          <w:sz w:val="24"/>
          <w:szCs w:val="24"/>
        </w:rPr>
        <w:t>304 370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40E32">
        <w:rPr>
          <w:rFonts w:ascii="Times New Roman" w:hAnsi="Times New Roman" w:cs="Times New Roman"/>
          <w:b/>
          <w:bCs/>
          <w:sz w:val="24"/>
          <w:szCs w:val="24"/>
        </w:rPr>
        <w:t>триста четыре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420" w:rsidRPr="005D681F">
        <w:rPr>
          <w:rFonts w:ascii="Times New Roman" w:hAnsi="Times New Roman" w:cs="Times New Roman"/>
          <w:b/>
          <w:bCs/>
          <w:sz w:val="24"/>
          <w:szCs w:val="24"/>
        </w:rPr>
        <w:t>тысяч</w:t>
      </w:r>
      <w:r w:rsidR="00940E3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B5B00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0E32">
        <w:rPr>
          <w:rFonts w:ascii="Times New Roman" w:hAnsi="Times New Roman" w:cs="Times New Roman"/>
          <w:b/>
          <w:bCs/>
          <w:sz w:val="24"/>
          <w:szCs w:val="24"/>
        </w:rPr>
        <w:t>триста семьдесят</w:t>
      </w:r>
      <w:r w:rsidR="005B5B00" w:rsidRPr="005D681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рубл</w:t>
      </w:r>
      <w:r w:rsidR="001130FB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00 копеек.</w:t>
      </w:r>
    </w:p>
    <w:p w:rsidR="00680B9B" w:rsidRPr="005D681F" w:rsidRDefault="00DD424E" w:rsidP="001C550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- </w:t>
      </w:r>
      <w:r w:rsidR="00F71A50">
        <w:rPr>
          <w:rFonts w:ascii="Times New Roman" w:hAnsi="Times New Roman" w:cs="Times New Roman"/>
          <w:b/>
          <w:bCs/>
          <w:sz w:val="24"/>
          <w:szCs w:val="24"/>
        </w:rPr>
        <w:t>9 131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40E32">
        <w:rPr>
          <w:rFonts w:ascii="Times New Roman" w:hAnsi="Times New Roman" w:cs="Times New Roman"/>
          <w:b/>
          <w:bCs/>
          <w:sz w:val="24"/>
          <w:szCs w:val="24"/>
        </w:rPr>
        <w:t>девять</w:t>
      </w:r>
      <w:r w:rsidR="00980420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 w:rsidR="00940E32">
        <w:rPr>
          <w:rFonts w:ascii="Times New Roman" w:hAnsi="Times New Roman" w:cs="Times New Roman"/>
          <w:b/>
          <w:bCs/>
          <w:sz w:val="24"/>
          <w:szCs w:val="24"/>
        </w:rPr>
        <w:t>сто тридцать один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00601" w:rsidRPr="005D681F">
        <w:rPr>
          <w:rFonts w:ascii="Times New Roman" w:hAnsi="Times New Roman" w:cs="Times New Roman"/>
          <w:b/>
          <w:bCs/>
          <w:sz w:val="24"/>
          <w:szCs w:val="24"/>
        </w:rPr>
        <w:t>рубл</w:t>
      </w:r>
      <w:r w:rsidR="00940E32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B00601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1A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96F2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копеек.</w:t>
      </w:r>
    </w:p>
    <w:p w:rsidR="005D681F" w:rsidRDefault="005D681F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0D1" w:rsidRPr="005D681F" w:rsidRDefault="00E920D1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0D1" w:rsidRDefault="00E920D1" w:rsidP="001C5500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B459F" w:rsidRPr="007E17B0" w:rsidRDefault="00DD424E" w:rsidP="001C5500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17B0">
        <w:rPr>
          <w:rFonts w:ascii="Times New Roman" w:hAnsi="Times New Roman" w:cs="Times New Roman"/>
          <w:sz w:val="24"/>
          <w:szCs w:val="24"/>
          <w:u w:val="single"/>
        </w:rPr>
        <w:lastRenderedPageBreak/>
        <w:t>По решению комиссии к участию в аукционе были допущены:</w:t>
      </w:r>
    </w:p>
    <w:p w:rsidR="006B56FF" w:rsidRPr="00C02979" w:rsidRDefault="006B56FF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10207" w:type="dxa"/>
        <w:tblInd w:w="-601" w:type="dxa"/>
        <w:tblLayout w:type="fixed"/>
        <w:tblLook w:val="01E0"/>
      </w:tblPr>
      <w:tblGrid>
        <w:gridCol w:w="10207"/>
      </w:tblGrid>
      <w:tr w:rsidR="00205AAF" w:rsidRPr="00205AAF" w:rsidTr="008517CE">
        <w:trPr>
          <w:trHeight w:val="396"/>
        </w:trPr>
        <w:tc>
          <w:tcPr>
            <w:tcW w:w="10207" w:type="dxa"/>
            <w:hideMark/>
          </w:tcPr>
          <w:p w:rsidR="00205AAF" w:rsidRPr="00205AAF" w:rsidRDefault="00205AAF" w:rsidP="008517CE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05AAF">
              <w:rPr>
                <w:rFonts w:ascii="Times New Roman" w:hAnsi="Times New Roman" w:cs="Times New Roman"/>
              </w:rPr>
              <w:t>Бабоян</w:t>
            </w:r>
            <w:proofErr w:type="spellEnd"/>
            <w:r w:rsidRPr="00205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AAF">
              <w:rPr>
                <w:rFonts w:ascii="Times New Roman" w:hAnsi="Times New Roman" w:cs="Times New Roman"/>
              </w:rPr>
              <w:t>Григор</w:t>
            </w:r>
            <w:proofErr w:type="spellEnd"/>
            <w:r w:rsidRPr="00205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AAF">
              <w:rPr>
                <w:rFonts w:ascii="Times New Roman" w:hAnsi="Times New Roman" w:cs="Times New Roman"/>
              </w:rPr>
              <w:t>Мовсесович</w:t>
            </w:r>
            <w:proofErr w:type="spellEnd"/>
          </w:p>
        </w:tc>
      </w:tr>
      <w:tr w:rsidR="00205AAF" w:rsidRPr="00205AAF" w:rsidTr="008517CE">
        <w:trPr>
          <w:trHeight w:val="415"/>
        </w:trPr>
        <w:tc>
          <w:tcPr>
            <w:tcW w:w="10207" w:type="dxa"/>
            <w:hideMark/>
          </w:tcPr>
          <w:p w:rsidR="00205AAF" w:rsidRPr="00205AAF" w:rsidRDefault="00205AAF" w:rsidP="008517CE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05AAF">
              <w:rPr>
                <w:rFonts w:ascii="Times New Roman" w:hAnsi="Times New Roman" w:cs="Times New Roman"/>
              </w:rPr>
              <w:t>Дубинец</w:t>
            </w:r>
            <w:proofErr w:type="spellEnd"/>
            <w:r w:rsidRPr="00205AAF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</w:tr>
      <w:tr w:rsidR="00205AAF" w:rsidRPr="00205AAF" w:rsidTr="008517CE">
        <w:trPr>
          <w:trHeight w:val="421"/>
        </w:trPr>
        <w:tc>
          <w:tcPr>
            <w:tcW w:w="10207" w:type="dxa"/>
            <w:hideMark/>
          </w:tcPr>
          <w:p w:rsidR="00205AAF" w:rsidRPr="00205AAF" w:rsidRDefault="00205AAF" w:rsidP="008517CE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05AAF">
              <w:rPr>
                <w:rFonts w:ascii="Times New Roman" w:hAnsi="Times New Roman" w:cs="Times New Roman"/>
              </w:rPr>
              <w:t>Звонцов Виктор Сергеевич</w:t>
            </w:r>
          </w:p>
        </w:tc>
      </w:tr>
      <w:tr w:rsidR="00205AAF" w:rsidRPr="00205AAF" w:rsidTr="008517CE">
        <w:trPr>
          <w:trHeight w:val="568"/>
        </w:trPr>
        <w:tc>
          <w:tcPr>
            <w:tcW w:w="10207" w:type="dxa"/>
          </w:tcPr>
          <w:p w:rsidR="00205AAF" w:rsidRPr="00205AAF" w:rsidRDefault="00205AAF" w:rsidP="008517CE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517CE">
              <w:rPr>
                <w:rFonts w:ascii="Times New Roman" w:hAnsi="Times New Roman" w:cs="Times New Roman"/>
              </w:rPr>
              <w:t>Долгов Сергей Михайлович</w:t>
            </w:r>
          </w:p>
        </w:tc>
      </w:tr>
      <w:tr w:rsidR="00205AAF" w:rsidRPr="00205AAF" w:rsidTr="008517CE">
        <w:trPr>
          <w:trHeight w:val="435"/>
        </w:trPr>
        <w:tc>
          <w:tcPr>
            <w:tcW w:w="10207" w:type="dxa"/>
          </w:tcPr>
          <w:p w:rsidR="00205AAF" w:rsidRPr="00205AAF" w:rsidRDefault="00205AAF" w:rsidP="008517CE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05AAF">
              <w:rPr>
                <w:rFonts w:ascii="Times New Roman" w:hAnsi="Times New Roman" w:cs="Times New Roman"/>
              </w:rPr>
              <w:t>Ефремов Антон Валерьевич</w:t>
            </w:r>
          </w:p>
        </w:tc>
      </w:tr>
      <w:tr w:rsidR="00205AAF" w:rsidRPr="00205AAF" w:rsidTr="008517CE">
        <w:trPr>
          <w:trHeight w:val="427"/>
        </w:trPr>
        <w:tc>
          <w:tcPr>
            <w:tcW w:w="10207" w:type="dxa"/>
          </w:tcPr>
          <w:p w:rsidR="00205AAF" w:rsidRPr="00205AAF" w:rsidRDefault="00205AAF" w:rsidP="008517CE">
            <w:pPr>
              <w:tabs>
                <w:tab w:val="left" w:pos="4444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8517CE">
              <w:rPr>
                <w:rFonts w:ascii="Times New Roman" w:hAnsi="Times New Roman" w:cs="Times New Roman"/>
              </w:rPr>
              <w:t>Суворкина</w:t>
            </w:r>
            <w:proofErr w:type="spellEnd"/>
            <w:r w:rsidR="008517CE">
              <w:rPr>
                <w:rFonts w:ascii="Times New Roman" w:hAnsi="Times New Roman" w:cs="Times New Roman"/>
              </w:rPr>
              <w:t xml:space="preserve"> Ольга Сергеевна  </w:t>
            </w:r>
          </w:p>
        </w:tc>
      </w:tr>
      <w:tr w:rsidR="00205AAF" w:rsidRPr="00205AAF" w:rsidTr="008517CE">
        <w:trPr>
          <w:trHeight w:val="561"/>
        </w:trPr>
        <w:tc>
          <w:tcPr>
            <w:tcW w:w="10207" w:type="dxa"/>
          </w:tcPr>
          <w:p w:rsidR="00205AAF" w:rsidRPr="00205AAF" w:rsidRDefault="00205AAF" w:rsidP="008517CE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05AAF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205AAF">
              <w:rPr>
                <w:rFonts w:ascii="Times New Roman" w:hAnsi="Times New Roman" w:cs="Times New Roman"/>
              </w:rPr>
              <w:t>Гормаш</w:t>
            </w:r>
            <w:proofErr w:type="spellEnd"/>
            <w:r w:rsidRPr="00205AAF">
              <w:rPr>
                <w:rFonts w:ascii="Times New Roman" w:hAnsi="Times New Roman" w:cs="Times New Roman"/>
              </w:rPr>
              <w:t xml:space="preserve"> 2000»</w:t>
            </w:r>
          </w:p>
        </w:tc>
      </w:tr>
      <w:tr w:rsidR="00205AAF" w:rsidRPr="00205AAF" w:rsidTr="008517CE">
        <w:trPr>
          <w:trHeight w:val="427"/>
        </w:trPr>
        <w:tc>
          <w:tcPr>
            <w:tcW w:w="10207" w:type="dxa"/>
          </w:tcPr>
          <w:p w:rsidR="00205AAF" w:rsidRPr="00205AAF" w:rsidRDefault="00205AAF" w:rsidP="008517CE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8517CE">
              <w:rPr>
                <w:rFonts w:ascii="Times New Roman" w:hAnsi="Times New Roman" w:cs="Times New Roman"/>
              </w:rPr>
              <w:t>Руделев</w:t>
            </w:r>
            <w:proofErr w:type="spellEnd"/>
            <w:r w:rsidR="008517CE">
              <w:rPr>
                <w:rFonts w:ascii="Times New Roman" w:hAnsi="Times New Roman" w:cs="Times New Roman"/>
              </w:rPr>
              <w:t xml:space="preserve"> Дмитрий Анатольевич</w:t>
            </w:r>
          </w:p>
        </w:tc>
      </w:tr>
    </w:tbl>
    <w:p w:rsidR="00E920D1" w:rsidRPr="00E920D1" w:rsidRDefault="00E920D1" w:rsidP="00E920D1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995AEC" w:rsidRPr="007E17B0" w:rsidRDefault="00995AEC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17B0">
        <w:rPr>
          <w:rFonts w:ascii="Times New Roman" w:hAnsi="Times New Roman" w:cs="Times New Roman"/>
          <w:sz w:val="24"/>
          <w:szCs w:val="24"/>
          <w:u w:val="single"/>
        </w:rPr>
        <w:t>Зарегистрированы следующие участники аукциона:</w:t>
      </w:r>
    </w:p>
    <w:p w:rsidR="00995AEC" w:rsidRPr="00C02979" w:rsidRDefault="00995AEC" w:rsidP="00D45096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1E0"/>
      </w:tblPr>
      <w:tblGrid>
        <w:gridCol w:w="10207"/>
      </w:tblGrid>
      <w:tr w:rsidR="002B1FCB" w:rsidRPr="00FA49E9" w:rsidTr="00C70A3B">
        <w:trPr>
          <w:trHeight w:val="485"/>
        </w:trPr>
        <w:tc>
          <w:tcPr>
            <w:tcW w:w="10207" w:type="dxa"/>
            <w:hideMark/>
          </w:tcPr>
          <w:p w:rsidR="002B1FCB" w:rsidRPr="00205AAF" w:rsidRDefault="002B1FCB" w:rsidP="00C70A3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05AAF">
              <w:rPr>
                <w:rFonts w:ascii="Times New Roman" w:hAnsi="Times New Roman" w:cs="Times New Roman"/>
              </w:rPr>
              <w:t>Бабоян</w:t>
            </w:r>
            <w:proofErr w:type="spellEnd"/>
            <w:r w:rsidRPr="00205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AAF">
              <w:rPr>
                <w:rFonts w:ascii="Times New Roman" w:hAnsi="Times New Roman" w:cs="Times New Roman"/>
              </w:rPr>
              <w:t>Григор</w:t>
            </w:r>
            <w:proofErr w:type="spellEnd"/>
            <w:r w:rsidRPr="00205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AAF">
              <w:rPr>
                <w:rFonts w:ascii="Times New Roman" w:hAnsi="Times New Roman" w:cs="Times New Roman"/>
              </w:rPr>
              <w:t>Мовсесович</w:t>
            </w:r>
            <w:proofErr w:type="spellEnd"/>
            <w:r w:rsidR="00C70A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(номер карточки участник аукциона - 1)</w:t>
            </w:r>
          </w:p>
        </w:tc>
      </w:tr>
      <w:tr w:rsidR="002B1FCB" w:rsidRPr="00FA49E9" w:rsidTr="00C70A3B">
        <w:trPr>
          <w:trHeight w:val="577"/>
        </w:trPr>
        <w:tc>
          <w:tcPr>
            <w:tcW w:w="10207" w:type="dxa"/>
            <w:hideMark/>
          </w:tcPr>
          <w:p w:rsidR="002B1FCB" w:rsidRPr="00205AAF" w:rsidRDefault="002B1FCB" w:rsidP="00C70A3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05AAF">
              <w:rPr>
                <w:rFonts w:ascii="Times New Roman" w:hAnsi="Times New Roman" w:cs="Times New Roman"/>
              </w:rPr>
              <w:t>Общество с ограниченной ответстве</w:t>
            </w:r>
            <w:r w:rsidR="00C70A3B">
              <w:rPr>
                <w:rFonts w:ascii="Times New Roman" w:hAnsi="Times New Roman" w:cs="Times New Roman"/>
              </w:rPr>
              <w:t>нностью «</w:t>
            </w:r>
            <w:proofErr w:type="spellStart"/>
            <w:r w:rsidR="00C70A3B">
              <w:rPr>
                <w:rFonts w:ascii="Times New Roman" w:hAnsi="Times New Roman" w:cs="Times New Roman"/>
              </w:rPr>
              <w:t>Гормаш</w:t>
            </w:r>
            <w:proofErr w:type="spellEnd"/>
            <w:r w:rsidR="00C70A3B">
              <w:rPr>
                <w:rFonts w:ascii="Times New Roman" w:hAnsi="Times New Roman" w:cs="Times New Roman"/>
              </w:rPr>
              <w:t xml:space="preserve"> 2000</w:t>
            </w:r>
            <w:r w:rsidRPr="00205AAF">
              <w:rPr>
                <w:rFonts w:ascii="Times New Roman" w:hAnsi="Times New Roman" w:cs="Times New Roman"/>
              </w:rPr>
              <w:t xml:space="preserve">,  </w:t>
            </w:r>
            <w:r w:rsidR="00C70A3B">
              <w:rPr>
                <w:rFonts w:ascii="Times New Roman" w:hAnsi="Times New Roman" w:cs="Times New Roman"/>
              </w:rPr>
              <w:t xml:space="preserve">(номер карточки участника </w:t>
            </w:r>
            <w:r>
              <w:rPr>
                <w:rFonts w:ascii="Times New Roman" w:hAnsi="Times New Roman" w:cs="Times New Roman"/>
              </w:rPr>
              <w:t>аукциона - 7)</w:t>
            </w:r>
          </w:p>
        </w:tc>
      </w:tr>
      <w:tr w:rsidR="002B1FCB" w:rsidRPr="00FA49E9" w:rsidTr="002B1FCB">
        <w:trPr>
          <w:trHeight w:val="1012"/>
        </w:trPr>
        <w:tc>
          <w:tcPr>
            <w:tcW w:w="10207" w:type="dxa"/>
            <w:hideMark/>
          </w:tcPr>
          <w:p w:rsidR="002B1FCB" w:rsidRPr="00205AAF" w:rsidRDefault="002B1FCB" w:rsidP="00C70A3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05AAF">
              <w:rPr>
                <w:rFonts w:ascii="Times New Roman" w:hAnsi="Times New Roman" w:cs="Times New Roman"/>
              </w:rPr>
              <w:t>Руделев</w:t>
            </w:r>
            <w:proofErr w:type="spellEnd"/>
            <w:r w:rsidRPr="00205AAF">
              <w:rPr>
                <w:rFonts w:ascii="Times New Roman" w:hAnsi="Times New Roman" w:cs="Times New Roman"/>
              </w:rPr>
              <w:t xml:space="preserve"> Дмитрий Анатольевич, </w:t>
            </w:r>
            <w:r>
              <w:rPr>
                <w:rFonts w:ascii="Times New Roman" w:hAnsi="Times New Roman" w:cs="Times New Roman"/>
              </w:rPr>
              <w:t>(номер карточки участник аукциона - 8)</w:t>
            </w:r>
          </w:p>
        </w:tc>
      </w:tr>
    </w:tbl>
    <w:p w:rsidR="00995AEC" w:rsidRPr="00EB4369" w:rsidRDefault="00995AEC" w:rsidP="00995AEC">
      <w:pPr>
        <w:spacing w:before="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5AEC" w:rsidRPr="007E17B0" w:rsidRDefault="0096265B" w:rsidP="00995AE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7B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995AEC" w:rsidRPr="007E17B0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805" w:type="dxa"/>
        <w:tblInd w:w="-318" w:type="dxa"/>
        <w:tblLook w:val="04A0"/>
      </w:tblPr>
      <w:tblGrid>
        <w:gridCol w:w="2518"/>
        <w:gridCol w:w="3578"/>
        <w:gridCol w:w="3709"/>
      </w:tblGrid>
      <w:tr w:rsidR="00ED6882" w:rsidRPr="005448DD" w:rsidTr="002B1F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48DD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448DD">
              <w:rPr>
                <w:bCs/>
                <w:sz w:val="24"/>
                <w:szCs w:val="24"/>
              </w:rPr>
              <w:t>/</w:t>
            </w:r>
            <w:proofErr w:type="spellStart"/>
            <w:r w:rsidRPr="005448DD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AD5605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ED6882" w:rsidRPr="005448DD" w:rsidTr="002B1F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1D28CB" w:rsidP="00E920D1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304 370</w:t>
            </w:r>
            <w:r w:rsidR="00ED6882" w:rsidRPr="005448DD">
              <w:rPr>
                <w:bCs/>
                <w:sz w:val="24"/>
                <w:szCs w:val="24"/>
              </w:rPr>
              <w:t xml:space="preserve">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E920D1" w:rsidP="001D28CB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№№: </w:t>
            </w:r>
            <w:r w:rsidR="002B7B2B">
              <w:rPr>
                <w:bCs/>
                <w:sz w:val="24"/>
                <w:szCs w:val="24"/>
              </w:rPr>
              <w:t>7,</w:t>
            </w:r>
            <w:r w:rsidR="001D28CB">
              <w:rPr>
                <w:bCs/>
                <w:sz w:val="24"/>
                <w:szCs w:val="24"/>
              </w:rPr>
              <w:t>8</w:t>
            </w:r>
            <w:r w:rsidR="002B7B2B">
              <w:rPr>
                <w:bCs/>
                <w:sz w:val="24"/>
                <w:szCs w:val="24"/>
              </w:rPr>
              <w:t>,1</w:t>
            </w:r>
          </w:p>
        </w:tc>
      </w:tr>
      <w:tr w:rsidR="00ED6882" w:rsidRPr="005448DD" w:rsidTr="002B1F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1D28CB">
            <w:pPr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Шаг № </w:t>
            </w:r>
            <w:r w:rsidR="001D28C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1D28CB" w:rsidP="001D28CB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313 501</w:t>
            </w:r>
            <w:r w:rsidR="00642AFB">
              <w:rPr>
                <w:bCs/>
                <w:sz w:val="24"/>
                <w:szCs w:val="24"/>
              </w:rPr>
              <w:t xml:space="preserve"> </w:t>
            </w:r>
            <w:r w:rsidR="00ED6882" w:rsidRPr="005448DD">
              <w:rPr>
                <w:bCs/>
                <w:sz w:val="24"/>
                <w:szCs w:val="24"/>
              </w:rPr>
              <w:t xml:space="preserve">руб. </w:t>
            </w:r>
            <w:r>
              <w:rPr>
                <w:bCs/>
                <w:sz w:val="24"/>
                <w:szCs w:val="24"/>
              </w:rPr>
              <w:t>1</w:t>
            </w:r>
            <w:r w:rsidR="002B7B2B">
              <w:rPr>
                <w:bCs/>
                <w:sz w:val="24"/>
                <w:szCs w:val="24"/>
              </w:rPr>
              <w:t>0</w:t>
            </w:r>
            <w:r w:rsidR="00ED6882" w:rsidRPr="005448DD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1D28CB" w:rsidP="001D28CB">
            <w:pPr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</w:t>
            </w:r>
            <w:r w:rsidR="002B7B2B">
              <w:rPr>
                <w:bCs/>
                <w:sz w:val="24"/>
                <w:szCs w:val="24"/>
              </w:rPr>
              <w:t xml:space="preserve"> № 1</w:t>
            </w:r>
          </w:p>
        </w:tc>
      </w:tr>
    </w:tbl>
    <w:p w:rsidR="00995AEC" w:rsidRDefault="00995AEC" w:rsidP="00281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28166F" w:rsidRPr="00EB4369" w:rsidRDefault="0028166F" w:rsidP="0028166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95AEC" w:rsidRPr="001D28CB" w:rsidRDefault="00995AEC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8CB">
        <w:rPr>
          <w:rFonts w:ascii="Times New Roman" w:hAnsi="Times New Roman" w:cs="Times New Roman"/>
          <w:bCs/>
          <w:sz w:val="24"/>
          <w:szCs w:val="24"/>
        </w:rPr>
        <w:t xml:space="preserve">1. Победителем аукциона признан участник </w:t>
      </w:r>
      <w:r w:rsidRPr="001D28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="00617D0D" w:rsidRPr="001D28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1D28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="001D28CB" w:rsidRPr="001D28CB">
        <w:rPr>
          <w:rFonts w:ascii="Times New Roman" w:hAnsi="Times New Roman" w:cs="Times New Roman"/>
          <w:sz w:val="24"/>
          <w:szCs w:val="24"/>
        </w:rPr>
        <w:t>Бабоян</w:t>
      </w:r>
      <w:proofErr w:type="spellEnd"/>
      <w:r w:rsidR="001D28CB" w:rsidRPr="001D2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8CB" w:rsidRPr="001D28CB">
        <w:rPr>
          <w:rFonts w:ascii="Times New Roman" w:hAnsi="Times New Roman" w:cs="Times New Roman"/>
          <w:sz w:val="24"/>
          <w:szCs w:val="24"/>
        </w:rPr>
        <w:t>Григор</w:t>
      </w:r>
      <w:proofErr w:type="spellEnd"/>
      <w:r w:rsidR="001D28CB" w:rsidRPr="001D2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8CB" w:rsidRPr="001D28CB">
        <w:rPr>
          <w:rFonts w:ascii="Times New Roman" w:hAnsi="Times New Roman" w:cs="Times New Roman"/>
          <w:sz w:val="24"/>
          <w:szCs w:val="24"/>
        </w:rPr>
        <w:t>Мовсесович</w:t>
      </w:r>
      <w:proofErr w:type="spellEnd"/>
      <w:r w:rsidR="00FA70BF" w:rsidRPr="001D28CB">
        <w:rPr>
          <w:rFonts w:ascii="Times New Roman" w:hAnsi="Times New Roman" w:cs="Times New Roman"/>
          <w:sz w:val="24"/>
          <w:szCs w:val="24"/>
        </w:rPr>
        <w:t xml:space="preserve">, </w:t>
      </w:r>
      <w:r w:rsidR="001D28CB" w:rsidRPr="001D28CB">
        <w:rPr>
          <w:rFonts w:ascii="Times New Roman" w:hAnsi="Times New Roman" w:cs="Times New Roman"/>
          <w:sz w:val="24"/>
          <w:szCs w:val="24"/>
        </w:rPr>
        <w:t xml:space="preserve"> </w:t>
      </w:r>
      <w:r w:rsidRPr="001D28CB">
        <w:rPr>
          <w:rFonts w:ascii="Times New Roman" w:hAnsi="Times New Roman" w:cs="Times New Roman"/>
          <w:sz w:val="24"/>
          <w:szCs w:val="24"/>
        </w:rPr>
        <w:t xml:space="preserve"> </w:t>
      </w:r>
      <w:r w:rsidRPr="001D28CB">
        <w:rPr>
          <w:rFonts w:ascii="Times New Roman" w:hAnsi="Times New Roman" w:cs="Times New Roman"/>
          <w:b/>
          <w:sz w:val="24"/>
          <w:szCs w:val="24"/>
        </w:rPr>
        <w:t>заявивш</w:t>
      </w:r>
      <w:r w:rsidR="003337F6" w:rsidRPr="001D28CB">
        <w:rPr>
          <w:rFonts w:ascii="Times New Roman" w:hAnsi="Times New Roman" w:cs="Times New Roman"/>
          <w:b/>
          <w:sz w:val="24"/>
          <w:szCs w:val="24"/>
        </w:rPr>
        <w:t>ий</w:t>
      </w:r>
      <w:r w:rsidRPr="001D28CB">
        <w:rPr>
          <w:rFonts w:ascii="Times New Roman" w:hAnsi="Times New Roman" w:cs="Times New Roman"/>
          <w:b/>
          <w:sz w:val="24"/>
          <w:szCs w:val="24"/>
        </w:rPr>
        <w:t xml:space="preserve"> цену в размере</w:t>
      </w:r>
      <w:r w:rsidRPr="001D28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D28CB">
        <w:rPr>
          <w:rFonts w:ascii="Times New Roman" w:hAnsi="Times New Roman" w:cs="Times New Roman"/>
          <w:b/>
          <w:bCs/>
          <w:sz w:val="24"/>
          <w:szCs w:val="24"/>
        </w:rPr>
        <w:t>313 501</w:t>
      </w:r>
      <w:r w:rsidR="00427A4E" w:rsidRPr="001D2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369" w:rsidRPr="001D28C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D28CB">
        <w:rPr>
          <w:rFonts w:ascii="Times New Roman" w:hAnsi="Times New Roman" w:cs="Times New Roman"/>
          <w:b/>
          <w:bCs/>
          <w:sz w:val="24"/>
          <w:szCs w:val="24"/>
        </w:rPr>
        <w:t>триста тринадцать</w:t>
      </w:r>
      <w:r w:rsidR="003337F6" w:rsidRPr="001D28CB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 w:rsidR="001D28CB">
        <w:rPr>
          <w:rFonts w:ascii="Times New Roman" w:hAnsi="Times New Roman" w:cs="Times New Roman"/>
          <w:b/>
          <w:bCs/>
          <w:sz w:val="24"/>
          <w:szCs w:val="24"/>
        </w:rPr>
        <w:t>пятьсот один</w:t>
      </w:r>
      <w:r w:rsidR="00EB4369" w:rsidRPr="001D28CB">
        <w:rPr>
          <w:rFonts w:ascii="Times New Roman" w:hAnsi="Times New Roman" w:cs="Times New Roman"/>
          <w:b/>
          <w:bCs/>
          <w:sz w:val="24"/>
          <w:szCs w:val="24"/>
        </w:rPr>
        <w:t>) рубл</w:t>
      </w:r>
      <w:r w:rsidR="001D28C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EB4369" w:rsidRPr="001D2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28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70BF" w:rsidRPr="001D28C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B4369" w:rsidRPr="001D28CB">
        <w:rPr>
          <w:rFonts w:ascii="Times New Roman" w:hAnsi="Times New Roman" w:cs="Times New Roman"/>
          <w:b/>
          <w:bCs/>
          <w:sz w:val="24"/>
          <w:szCs w:val="24"/>
        </w:rPr>
        <w:t xml:space="preserve"> копеек</w:t>
      </w:r>
      <w:r w:rsidR="00EB4369" w:rsidRPr="001D28CB">
        <w:rPr>
          <w:rFonts w:ascii="Times New Roman" w:hAnsi="Times New Roman" w:cs="Times New Roman"/>
          <w:bCs/>
          <w:sz w:val="24"/>
          <w:szCs w:val="24"/>
        </w:rPr>
        <w:t>.</w:t>
      </w:r>
    </w:p>
    <w:p w:rsidR="00995AEC" w:rsidRPr="001D28CB" w:rsidRDefault="00EB4369" w:rsidP="001C5500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8CB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995AEC" w:rsidRPr="001D28C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="00995AEC" w:rsidRPr="001D28CB">
        <w:rPr>
          <w:rFonts w:ascii="Times New Roman" w:hAnsi="Times New Roman" w:cs="Times New Roman"/>
          <w:i/>
          <w:sz w:val="24"/>
          <w:szCs w:val="24"/>
          <w:u w:val="single"/>
        </w:rPr>
        <w:t>договора аренды земельного участка</w:t>
      </w:r>
      <w:r w:rsidR="00995AEC" w:rsidRPr="001D28CB">
        <w:rPr>
          <w:rFonts w:ascii="Times New Roman" w:hAnsi="Times New Roman" w:cs="Times New Roman"/>
          <w:i/>
          <w:sz w:val="24"/>
          <w:szCs w:val="24"/>
        </w:rPr>
        <w:t>.</w:t>
      </w:r>
    </w:p>
    <w:p w:rsidR="00995AEC" w:rsidRPr="00EA1C5B" w:rsidRDefault="00EB4369" w:rsidP="001C5500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5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>3. Победитель обязан заключить договор аренды</w:t>
      </w:r>
      <w:r w:rsidR="0096265B" w:rsidRPr="00EA1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70BF" w:rsidRPr="00177D45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на срок 10 лет из категории земель населенных пунктов, с кадастровым номером </w:t>
      </w:r>
      <w:r w:rsidR="001D28CB" w:rsidRPr="00F71A50">
        <w:rPr>
          <w:rFonts w:ascii="Times New Roman" w:hAnsi="Times New Roman" w:cs="Times New Roman"/>
          <w:bCs/>
          <w:sz w:val="24"/>
          <w:szCs w:val="24"/>
        </w:rPr>
        <w:t xml:space="preserve">33:02:020106:817, разрешенным использованием – склад, общей площадью 5039 кв.м., местоположение: </w:t>
      </w:r>
      <w:proofErr w:type="gramStart"/>
      <w:r w:rsidR="001D28CB" w:rsidRPr="00F71A50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1D28CB" w:rsidRPr="00F71A50">
        <w:rPr>
          <w:rFonts w:ascii="Times New Roman" w:hAnsi="Times New Roman"/>
          <w:bCs/>
          <w:sz w:val="24"/>
          <w:szCs w:val="24"/>
        </w:rPr>
        <w:t xml:space="preserve"> обл., Киржачский район, г. Киржач, </w:t>
      </w:r>
      <w:proofErr w:type="spellStart"/>
      <w:r w:rsidR="001D28CB" w:rsidRPr="00F71A50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1D28CB" w:rsidRPr="00F71A50">
        <w:rPr>
          <w:rFonts w:ascii="Times New Roman" w:hAnsi="Times New Roman"/>
          <w:bCs/>
          <w:sz w:val="24"/>
          <w:szCs w:val="24"/>
        </w:rPr>
        <w:t xml:space="preserve">. Красный Октябрь, ул. </w:t>
      </w:r>
      <w:proofErr w:type="gramStart"/>
      <w:r w:rsidR="001D28CB" w:rsidRPr="00F71A50">
        <w:rPr>
          <w:rFonts w:ascii="Times New Roman" w:hAnsi="Times New Roman"/>
          <w:bCs/>
          <w:sz w:val="24"/>
          <w:szCs w:val="24"/>
        </w:rPr>
        <w:t>Садовая</w:t>
      </w:r>
      <w:proofErr w:type="gramEnd"/>
      <w:r w:rsidR="001D28CB" w:rsidRPr="00F71A50">
        <w:rPr>
          <w:rFonts w:ascii="Times New Roman" w:hAnsi="Times New Roman"/>
          <w:bCs/>
          <w:sz w:val="24"/>
          <w:szCs w:val="24"/>
        </w:rPr>
        <w:t>, 2С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5AEC" w:rsidRPr="00EA1C5B">
        <w:rPr>
          <w:rStyle w:val="blk"/>
          <w:rFonts w:ascii="Times New Roman" w:hAnsi="Times New Roman" w:cs="Times New Roman"/>
          <w:sz w:val="24"/>
          <w:szCs w:val="24"/>
        </w:rPr>
        <w:t>не ранее чем в десятидневный срок со дня опубликования протокола о результатах аукциона на официальном сайте.</w:t>
      </w:r>
      <w:r w:rsidR="00E03B6E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</w:p>
    <w:p w:rsidR="00995AEC" w:rsidRPr="00EA1C5B" w:rsidRDefault="00EB4369" w:rsidP="001C5500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5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аренды </w:t>
      </w:r>
      <w:r w:rsidR="0096265B" w:rsidRPr="00EA1C5B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="007E17B0" w:rsidRPr="00317E27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9307C7" w:rsidRPr="008E4B12">
        <w:rPr>
          <w:rFonts w:ascii="Times New Roman" w:hAnsi="Times New Roman" w:cs="Times New Roman"/>
          <w:bCs/>
          <w:sz w:val="24"/>
          <w:szCs w:val="24"/>
        </w:rPr>
        <w:t xml:space="preserve">10 лет из категории земель населенных пунктов, с кадастровым номером </w:t>
      </w:r>
      <w:r w:rsidR="001D28CB" w:rsidRPr="00F71A50">
        <w:rPr>
          <w:rFonts w:ascii="Times New Roman" w:hAnsi="Times New Roman" w:cs="Times New Roman"/>
          <w:bCs/>
          <w:sz w:val="24"/>
          <w:szCs w:val="24"/>
        </w:rPr>
        <w:t xml:space="preserve">33:02:020106:817, разрешенным использованием – склад, общей площадью 5039 кв.м., местоположение: </w:t>
      </w:r>
      <w:proofErr w:type="gramStart"/>
      <w:r w:rsidR="001D28CB" w:rsidRPr="00F71A50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1D28CB" w:rsidRPr="00F71A50">
        <w:rPr>
          <w:rFonts w:ascii="Times New Roman" w:hAnsi="Times New Roman"/>
          <w:bCs/>
          <w:sz w:val="24"/>
          <w:szCs w:val="24"/>
        </w:rPr>
        <w:t xml:space="preserve"> обл., Киржачский район, г. Киржач, </w:t>
      </w:r>
      <w:proofErr w:type="spellStart"/>
      <w:r w:rsidR="001D28CB" w:rsidRPr="00F71A50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1D28CB" w:rsidRPr="00F71A50">
        <w:rPr>
          <w:rFonts w:ascii="Times New Roman" w:hAnsi="Times New Roman"/>
          <w:bCs/>
          <w:sz w:val="24"/>
          <w:szCs w:val="24"/>
        </w:rPr>
        <w:t xml:space="preserve">. Красный Октябрь, ул. </w:t>
      </w:r>
      <w:proofErr w:type="gramStart"/>
      <w:r w:rsidR="001D28CB" w:rsidRPr="00F71A50">
        <w:rPr>
          <w:rFonts w:ascii="Times New Roman" w:hAnsi="Times New Roman"/>
          <w:bCs/>
          <w:sz w:val="24"/>
          <w:szCs w:val="24"/>
        </w:rPr>
        <w:t>Садовая</w:t>
      </w:r>
      <w:proofErr w:type="gramEnd"/>
      <w:r w:rsidR="001D28CB" w:rsidRPr="00F71A50">
        <w:rPr>
          <w:rFonts w:ascii="Times New Roman" w:hAnsi="Times New Roman"/>
          <w:bCs/>
          <w:sz w:val="24"/>
          <w:szCs w:val="24"/>
        </w:rPr>
        <w:t>, 2С</w:t>
      </w:r>
      <w:r w:rsidR="001D28CB" w:rsidRPr="00AA20C5">
        <w:rPr>
          <w:rFonts w:ascii="Times New Roman" w:hAnsi="Times New Roman" w:cs="Times New Roman"/>
          <w:sz w:val="24"/>
          <w:szCs w:val="24"/>
        </w:rPr>
        <w:t xml:space="preserve"> </w:t>
      </w:r>
      <w:r w:rsidR="001D28CB" w:rsidRPr="00177D45">
        <w:rPr>
          <w:rFonts w:ascii="Times New Roman" w:hAnsi="Times New Roman"/>
          <w:bCs/>
          <w:sz w:val="24"/>
          <w:szCs w:val="24"/>
        </w:rPr>
        <w:t xml:space="preserve"> </w:t>
      </w:r>
      <w:r w:rsidR="00FA70BF" w:rsidRPr="00EA1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995AEC" w:rsidRPr="00EB4369" w:rsidRDefault="00995AEC" w:rsidP="00995AEC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95AEC" w:rsidRPr="00EB4369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ПОДПИСИ:</w:t>
      </w:r>
    </w:p>
    <w:p w:rsidR="00995AEC" w:rsidRPr="00EB4369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10349" w:type="dxa"/>
        <w:tblInd w:w="-885" w:type="dxa"/>
        <w:tblLook w:val="01E0"/>
      </w:tblPr>
      <w:tblGrid>
        <w:gridCol w:w="5246"/>
        <w:gridCol w:w="5103"/>
      </w:tblGrid>
      <w:tr w:rsidR="00995AEC" w:rsidRPr="00EA1C5B" w:rsidTr="00F05814">
        <w:trPr>
          <w:trHeight w:val="3566"/>
        </w:trPr>
        <w:tc>
          <w:tcPr>
            <w:tcW w:w="5246" w:type="dxa"/>
          </w:tcPr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Комиссия по проведению аукциона:</w:t>
            </w:r>
          </w:p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37F6" w:rsidRPr="00EA1C5B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М.Н. Мошкова  _________________</w:t>
            </w:r>
          </w:p>
          <w:p w:rsidR="003337F6" w:rsidRPr="00EA1C5B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337F6" w:rsidRPr="00EA1C5B" w:rsidRDefault="00DC1C33" w:rsidP="00DC1C3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 w:rsidR="003337F6" w:rsidRPr="00EA1C5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3337F6" w:rsidRPr="00EA1C5B" w:rsidRDefault="00DC1C33" w:rsidP="003337F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Т.Н. Сидорова </w:t>
            </w:r>
            <w:r w:rsidR="003337F6" w:rsidRPr="00EA1C5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3337F6" w:rsidRPr="00EA1C5B" w:rsidRDefault="003337F6" w:rsidP="003337F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C33" w:rsidRDefault="003337F6" w:rsidP="001C5500">
            <w:pPr>
              <w:pStyle w:val="ConsPlusNormal"/>
              <w:widowControl/>
              <w:ind w:left="74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________________ </w:t>
            </w:r>
          </w:p>
          <w:p w:rsidR="00DC1C33" w:rsidRDefault="00DC1C33" w:rsidP="001C5500">
            <w:pPr>
              <w:pStyle w:val="ConsPlusNormal"/>
              <w:widowControl/>
              <w:ind w:left="74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1C33" w:rsidRDefault="00DC1C33" w:rsidP="001C5500">
            <w:pPr>
              <w:pStyle w:val="ConsPlusNormal"/>
              <w:widowControl/>
              <w:ind w:left="74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В.А. Симаков _________________</w:t>
            </w:r>
          </w:p>
          <w:p w:rsidR="00995AEC" w:rsidRPr="00EA1C5B" w:rsidRDefault="003337F6" w:rsidP="001C5500">
            <w:pPr>
              <w:pStyle w:val="ConsPlusNormal"/>
              <w:widowControl/>
              <w:ind w:left="74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5103" w:type="dxa"/>
          </w:tcPr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аукциона:</w:t>
            </w:r>
          </w:p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37F6" w:rsidRDefault="001D28CB" w:rsidP="007E17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1D28CB">
              <w:rPr>
                <w:rFonts w:ascii="Times New Roman" w:hAnsi="Times New Roman" w:cs="Times New Roman"/>
                <w:sz w:val="24"/>
                <w:szCs w:val="24"/>
              </w:rPr>
              <w:t>Бабоян</w:t>
            </w:r>
            <w:proofErr w:type="spellEnd"/>
            <w:r w:rsidRPr="001D2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8CB">
              <w:rPr>
                <w:rFonts w:ascii="Times New Roman" w:hAnsi="Times New Roman" w:cs="Times New Roman"/>
                <w:sz w:val="24"/>
                <w:szCs w:val="24"/>
              </w:rPr>
              <w:t>Григор</w:t>
            </w:r>
            <w:proofErr w:type="spellEnd"/>
            <w:r w:rsidRPr="001D2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8CB">
              <w:rPr>
                <w:rFonts w:ascii="Times New Roman" w:hAnsi="Times New Roman" w:cs="Times New Roman"/>
                <w:sz w:val="24"/>
                <w:szCs w:val="24"/>
              </w:rPr>
              <w:t>Мовсесович</w:t>
            </w:r>
            <w:proofErr w:type="spellEnd"/>
            <w:r w:rsidRPr="00205A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1D28CB" w:rsidRPr="00205AAF" w:rsidRDefault="001D28CB" w:rsidP="007E17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05814" w:rsidRPr="00205AAF" w:rsidRDefault="00F05814" w:rsidP="007E17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337F6" w:rsidRPr="00205AAF" w:rsidRDefault="003337F6" w:rsidP="006B4B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05814" w:rsidRPr="001D28CB" w:rsidRDefault="001D28CB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995AEC" w:rsidRPr="001D28CB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</w:t>
            </w:r>
            <w:r w:rsidR="00F05814" w:rsidRPr="001D2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2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Г.М. </w:t>
            </w:r>
            <w:proofErr w:type="spellStart"/>
            <w:r w:rsidRPr="001D28CB">
              <w:rPr>
                <w:rFonts w:ascii="Times New Roman" w:hAnsi="Times New Roman" w:cs="Times New Roman"/>
                <w:bCs/>
                <w:sz w:val="24"/>
                <w:szCs w:val="24"/>
              </w:rPr>
              <w:t>Бабоян</w:t>
            </w:r>
            <w:proofErr w:type="spellEnd"/>
          </w:p>
          <w:p w:rsidR="00F05814" w:rsidRPr="00205AAF" w:rsidRDefault="00F05814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995AEC" w:rsidRPr="00EA1C5B" w:rsidRDefault="00995AEC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95AEC" w:rsidRPr="00EB4369" w:rsidRDefault="00995AEC" w:rsidP="00995AEC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995AEC" w:rsidRPr="00EB4369" w:rsidRDefault="00995AEC" w:rsidP="00995AEC">
      <w:pPr>
        <w:rPr>
          <w:rFonts w:ascii="Times New Roman" w:hAnsi="Times New Roman" w:cs="Times New Roman"/>
          <w:sz w:val="23"/>
          <w:szCs w:val="23"/>
        </w:rPr>
      </w:pPr>
    </w:p>
    <w:p w:rsidR="00680B9B" w:rsidRPr="00EB4369" w:rsidRDefault="00680B9B" w:rsidP="00A51D64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sectPr w:rsidR="00680B9B" w:rsidRPr="00EB4369" w:rsidSect="00E920D1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24E"/>
    <w:rsid w:val="000061CD"/>
    <w:rsid w:val="00091CDC"/>
    <w:rsid w:val="000A0ACF"/>
    <w:rsid w:val="000B6128"/>
    <w:rsid w:val="001130FB"/>
    <w:rsid w:val="00171901"/>
    <w:rsid w:val="00177D45"/>
    <w:rsid w:val="001C02B7"/>
    <w:rsid w:val="001C1B5A"/>
    <w:rsid w:val="001C5500"/>
    <w:rsid w:val="001D28CB"/>
    <w:rsid w:val="001E0C47"/>
    <w:rsid w:val="001E74C4"/>
    <w:rsid w:val="002010C8"/>
    <w:rsid w:val="00205AAF"/>
    <w:rsid w:val="002228CA"/>
    <w:rsid w:val="0028166F"/>
    <w:rsid w:val="002865A6"/>
    <w:rsid w:val="00291627"/>
    <w:rsid w:val="00296F27"/>
    <w:rsid w:val="002B1FCB"/>
    <w:rsid w:val="002B334B"/>
    <w:rsid w:val="002B7B2B"/>
    <w:rsid w:val="002D3757"/>
    <w:rsid w:val="00317E27"/>
    <w:rsid w:val="00322415"/>
    <w:rsid w:val="003337F6"/>
    <w:rsid w:val="003C1AE0"/>
    <w:rsid w:val="003D1DA2"/>
    <w:rsid w:val="00406176"/>
    <w:rsid w:val="00427A4E"/>
    <w:rsid w:val="00460C36"/>
    <w:rsid w:val="004B459F"/>
    <w:rsid w:val="004B718E"/>
    <w:rsid w:val="004E0268"/>
    <w:rsid w:val="00524FE8"/>
    <w:rsid w:val="00547758"/>
    <w:rsid w:val="005B42B4"/>
    <w:rsid w:val="005B5B00"/>
    <w:rsid w:val="005D681F"/>
    <w:rsid w:val="005F4718"/>
    <w:rsid w:val="006045FE"/>
    <w:rsid w:val="00617D0D"/>
    <w:rsid w:val="00621E05"/>
    <w:rsid w:val="00640DCB"/>
    <w:rsid w:val="00642AFB"/>
    <w:rsid w:val="00666C34"/>
    <w:rsid w:val="00680B9B"/>
    <w:rsid w:val="006B3BCA"/>
    <w:rsid w:val="006B56FF"/>
    <w:rsid w:val="007436E2"/>
    <w:rsid w:val="00754470"/>
    <w:rsid w:val="007B3E90"/>
    <w:rsid w:val="007E17B0"/>
    <w:rsid w:val="00804D83"/>
    <w:rsid w:val="00814213"/>
    <w:rsid w:val="00816E52"/>
    <w:rsid w:val="008517CE"/>
    <w:rsid w:val="008E3C7F"/>
    <w:rsid w:val="008E4B12"/>
    <w:rsid w:val="009307C7"/>
    <w:rsid w:val="00937122"/>
    <w:rsid w:val="00940E32"/>
    <w:rsid w:val="0096265B"/>
    <w:rsid w:val="00980420"/>
    <w:rsid w:val="00995AEC"/>
    <w:rsid w:val="00A43A7F"/>
    <w:rsid w:val="00A469DB"/>
    <w:rsid w:val="00A51D64"/>
    <w:rsid w:val="00AA20C5"/>
    <w:rsid w:val="00AD5605"/>
    <w:rsid w:val="00B00601"/>
    <w:rsid w:val="00B1702B"/>
    <w:rsid w:val="00C02979"/>
    <w:rsid w:val="00C70A3B"/>
    <w:rsid w:val="00C944C6"/>
    <w:rsid w:val="00CB1436"/>
    <w:rsid w:val="00CB1914"/>
    <w:rsid w:val="00CD0683"/>
    <w:rsid w:val="00CD3807"/>
    <w:rsid w:val="00CE3013"/>
    <w:rsid w:val="00CF4248"/>
    <w:rsid w:val="00D125B1"/>
    <w:rsid w:val="00D436E7"/>
    <w:rsid w:val="00D43BC0"/>
    <w:rsid w:val="00D45096"/>
    <w:rsid w:val="00D750EC"/>
    <w:rsid w:val="00D75CE5"/>
    <w:rsid w:val="00D81435"/>
    <w:rsid w:val="00DC1C33"/>
    <w:rsid w:val="00DD424E"/>
    <w:rsid w:val="00DE4C95"/>
    <w:rsid w:val="00E03B6E"/>
    <w:rsid w:val="00E068A6"/>
    <w:rsid w:val="00E1463A"/>
    <w:rsid w:val="00E3647D"/>
    <w:rsid w:val="00E37DF6"/>
    <w:rsid w:val="00E81C72"/>
    <w:rsid w:val="00E920D1"/>
    <w:rsid w:val="00EA1C5B"/>
    <w:rsid w:val="00EB4369"/>
    <w:rsid w:val="00EB6BC6"/>
    <w:rsid w:val="00EC1E4B"/>
    <w:rsid w:val="00ED09E7"/>
    <w:rsid w:val="00ED6882"/>
    <w:rsid w:val="00EE4766"/>
    <w:rsid w:val="00F05814"/>
    <w:rsid w:val="00F71A50"/>
    <w:rsid w:val="00FA49E9"/>
    <w:rsid w:val="00FA70BF"/>
    <w:rsid w:val="00FB3890"/>
    <w:rsid w:val="00FC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  <w:style w:type="paragraph" w:styleId="a6">
    <w:name w:val="List Paragraph"/>
    <w:basedOn w:val="a"/>
    <w:uiPriority w:val="34"/>
    <w:qFormat/>
    <w:rsid w:val="006B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51</cp:revision>
  <cp:lastPrinted>2022-02-11T13:01:00Z</cp:lastPrinted>
  <dcterms:created xsi:type="dcterms:W3CDTF">2015-09-01T13:28:00Z</dcterms:created>
  <dcterms:modified xsi:type="dcterms:W3CDTF">2022-10-21T06:24:00Z</dcterms:modified>
</cp:coreProperties>
</file>