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284104" w:rsidRPr="00284104" w:rsidRDefault="005065D7" w:rsidP="00284104">
      <w:pPr>
        <w:ind w:left="-709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284104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284104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105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70</w:t>
      </w:r>
      <w:r w:rsidR="00D6225A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D6225A">
        <w:rPr>
          <w:rFonts w:ascii="Times New Roman" w:hAnsi="Times New Roman" w:cs="Times New Roman"/>
          <w:bCs/>
          <w:i/>
          <w:sz w:val="24"/>
          <w:szCs w:val="24"/>
        </w:rPr>
        <w:t>19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284104" w:rsidRPr="00284104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284104" w:rsidRPr="00284104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</w:t>
      </w:r>
      <w:proofErr w:type="spellStart"/>
      <w:r w:rsidR="00284104" w:rsidRPr="00284104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284104" w:rsidRPr="00284104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Свердлова 5 територия,1-й ряд, 3</w:t>
      </w:r>
      <w:r w:rsidR="00D6225A">
        <w:rPr>
          <w:rFonts w:ascii="Times New Roman" w:hAnsi="Times New Roman"/>
          <w:bCs/>
          <w:i/>
          <w:sz w:val="24"/>
          <w:szCs w:val="24"/>
        </w:rPr>
        <w:t>а</w:t>
      </w:r>
    </w:p>
    <w:p w:rsidR="005065D7" w:rsidRPr="00C40004" w:rsidRDefault="005065D7" w:rsidP="00284104">
      <w:pPr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D6225A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84104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284104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</w:t>
      </w:r>
      <w:r w:rsidR="00284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84104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284104">
        <w:rPr>
          <w:rFonts w:ascii="Times New Roman" w:hAnsi="Times New Roman" w:cs="Times New Roman"/>
          <w:bCs/>
        </w:rPr>
        <w:t>июня</w:t>
      </w:r>
      <w:r w:rsidR="00F94CE3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</w:t>
      </w:r>
      <w:r w:rsidR="00284104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84104" w:rsidRDefault="005065D7" w:rsidP="002971D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104">
        <w:rPr>
          <w:rFonts w:ascii="Times New Roman" w:hAnsi="Times New Roman" w:cs="Times New Roman"/>
        </w:rPr>
        <w:t xml:space="preserve">В состав комиссии по </w:t>
      </w:r>
      <w:r w:rsidRPr="00284104">
        <w:rPr>
          <w:rFonts w:ascii="Times New Roman" w:hAnsi="Times New Roman" w:cs="Times New Roman"/>
          <w:bCs/>
        </w:rPr>
        <w:t xml:space="preserve">проведению аукциона </w:t>
      </w:r>
      <w:r w:rsidRPr="00284104">
        <w:rPr>
          <w:rFonts w:ascii="Times New Roman" w:hAnsi="Times New Roman" w:cs="Times New Roman"/>
        </w:rPr>
        <w:t xml:space="preserve">на заключение договора </w:t>
      </w:r>
      <w:r w:rsidRPr="0028410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18524E" w:rsidRPr="00284104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28410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284104" w:rsidRPr="00284104">
        <w:rPr>
          <w:rFonts w:ascii="Times New Roman" w:hAnsi="Times New Roman" w:cs="Times New Roman"/>
          <w:bCs/>
          <w:sz w:val="24"/>
          <w:szCs w:val="24"/>
        </w:rPr>
        <w:t>33:02:020105:70</w:t>
      </w:r>
      <w:r w:rsidR="00D6225A">
        <w:rPr>
          <w:rFonts w:ascii="Times New Roman" w:hAnsi="Times New Roman" w:cs="Times New Roman"/>
          <w:bCs/>
          <w:sz w:val="24"/>
          <w:szCs w:val="24"/>
        </w:rPr>
        <w:t>0</w:t>
      </w:r>
      <w:r w:rsidR="00284104" w:rsidRPr="00284104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обслуживание автотранспорта, общей площадью </w:t>
      </w:r>
      <w:r w:rsidR="00D6225A">
        <w:rPr>
          <w:rFonts w:ascii="Times New Roman" w:hAnsi="Times New Roman" w:cs="Times New Roman"/>
          <w:bCs/>
          <w:sz w:val="24"/>
          <w:szCs w:val="24"/>
        </w:rPr>
        <w:t>19</w:t>
      </w:r>
      <w:r w:rsidR="00284104" w:rsidRPr="00284104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284104" w:rsidRPr="0028410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284104" w:rsidRPr="0028410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284104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284104" w:rsidRPr="0028410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D6225A">
        <w:rPr>
          <w:rFonts w:ascii="Times New Roman" w:hAnsi="Times New Roman"/>
          <w:bCs/>
          <w:sz w:val="24"/>
          <w:szCs w:val="24"/>
        </w:rPr>
        <w:t>а</w:t>
      </w:r>
      <w:r w:rsidR="00284104" w:rsidRPr="00284104">
        <w:rPr>
          <w:rFonts w:ascii="Times New Roman" w:hAnsi="Times New Roman"/>
          <w:bCs/>
          <w:sz w:val="24"/>
          <w:szCs w:val="24"/>
        </w:rPr>
        <w:t xml:space="preserve"> </w:t>
      </w:r>
      <w:r w:rsidRPr="00284104">
        <w:rPr>
          <w:rFonts w:ascii="Times New Roman" w:hAnsi="Times New Roman" w:cs="Times New Roman"/>
        </w:rPr>
        <w:t xml:space="preserve">входит </w:t>
      </w:r>
      <w:r w:rsidR="009377D7" w:rsidRPr="00284104">
        <w:rPr>
          <w:rFonts w:ascii="Times New Roman" w:hAnsi="Times New Roman" w:cs="Times New Roman"/>
        </w:rPr>
        <w:t>8</w:t>
      </w:r>
      <w:r w:rsidRPr="00284104">
        <w:rPr>
          <w:rFonts w:ascii="Times New Roman" w:hAnsi="Times New Roman" w:cs="Times New Roman"/>
        </w:rPr>
        <w:t xml:space="preserve"> человек. Присутствует </w:t>
      </w:r>
      <w:r w:rsidR="000328D6">
        <w:rPr>
          <w:rFonts w:ascii="Times New Roman" w:hAnsi="Times New Roman" w:cs="Times New Roman"/>
          <w:sz w:val="24"/>
          <w:szCs w:val="24"/>
        </w:rPr>
        <w:t>7</w:t>
      </w:r>
      <w:r w:rsidRPr="002841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</w:t>
      </w:r>
      <w:r w:rsidR="00D6225A">
        <w:rPr>
          <w:rFonts w:ascii="Times New Roman" w:hAnsi="Times New Roman" w:cs="Times New Roman"/>
          <w:sz w:val="24"/>
          <w:szCs w:val="24"/>
        </w:rPr>
        <w:t>–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D6225A">
        <w:rPr>
          <w:rFonts w:ascii="Times New Roman" w:hAnsi="Times New Roman" w:cs="Times New Roman"/>
          <w:sz w:val="24"/>
          <w:szCs w:val="24"/>
        </w:rPr>
        <w:t>3 586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D6225A">
        <w:rPr>
          <w:rFonts w:ascii="Times New Roman" w:hAnsi="Times New Roman" w:cs="Times New Roman"/>
          <w:sz w:val="24"/>
          <w:szCs w:val="24"/>
        </w:rPr>
        <w:t>три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тысячи </w:t>
      </w:r>
      <w:r w:rsidR="000328D6">
        <w:rPr>
          <w:rFonts w:ascii="Times New Roman" w:hAnsi="Times New Roman" w:cs="Times New Roman"/>
          <w:sz w:val="24"/>
          <w:szCs w:val="24"/>
        </w:rPr>
        <w:t xml:space="preserve">пятьсот </w:t>
      </w:r>
      <w:r w:rsidR="00D6225A">
        <w:rPr>
          <w:rFonts w:ascii="Times New Roman" w:hAnsi="Times New Roman" w:cs="Times New Roman"/>
          <w:sz w:val="24"/>
          <w:szCs w:val="24"/>
        </w:rPr>
        <w:t>восемьдесят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0328D6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98695B">
        <w:rPr>
          <w:rFonts w:ascii="Times New Roman" w:hAnsi="Times New Roman" w:cs="Times New Roman"/>
          <w:sz w:val="24"/>
          <w:szCs w:val="24"/>
        </w:rPr>
        <w:t>107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B015FD">
        <w:rPr>
          <w:rFonts w:ascii="Times New Roman" w:hAnsi="Times New Roman" w:cs="Times New Roman"/>
          <w:sz w:val="24"/>
          <w:szCs w:val="24"/>
        </w:rPr>
        <w:t>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98695B">
        <w:rPr>
          <w:rFonts w:ascii="Times New Roman" w:hAnsi="Times New Roman" w:cs="Times New Roman"/>
          <w:sz w:val="24"/>
          <w:szCs w:val="24"/>
        </w:rPr>
        <w:t>58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B015FD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98695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B015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869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869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015F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8695B" w:rsidP="009869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Татьяна Николаевна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538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6411E">
              <w:rPr>
                <w:rFonts w:ascii="Times New Roman" w:hAnsi="Times New Roman" w:cs="Times New Roman"/>
                <w:sz w:val="20"/>
                <w:szCs w:val="20"/>
              </w:rPr>
              <w:t>.19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г.р., паспорт </w:t>
            </w:r>
            <w:r w:rsidR="005065D7">
              <w:rPr>
                <w:rFonts w:ascii="Times New Roman" w:hAnsi="Times New Roman" w:cs="Times New Roman"/>
                <w:sz w:val="20"/>
                <w:szCs w:val="20"/>
              </w:rPr>
              <w:t xml:space="preserve">17 </w:t>
            </w:r>
            <w:r w:rsidR="00297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926629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1FAC">
              <w:rPr>
                <w:rFonts w:ascii="Times New Roman" w:hAnsi="Times New Roman" w:cs="Times New Roman"/>
                <w:sz w:val="20"/>
                <w:szCs w:val="20"/>
              </w:rPr>
              <w:t xml:space="preserve">выдан: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ТП в г. Киржач МРО УФМС России по</w:t>
            </w:r>
            <w:r w:rsidR="002971D9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г. Александрове</w:t>
            </w:r>
            <w:r w:rsidR="005065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5F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F725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2971D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код подразделения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0380C">
              <w:rPr>
                <w:rFonts w:ascii="Times New Roman" w:hAnsi="Times New Roman" w:cs="Times New Roman"/>
                <w:sz w:val="20"/>
                <w:szCs w:val="20"/>
              </w:rPr>
              <w:t>-0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3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зарегистрирован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: Владимирская область,</w:t>
            </w:r>
            <w:r w:rsidR="00131F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131FA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="00131FAC">
              <w:rPr>
                <w:rFonts w:ascii="Times New Roman" w:hAnsi="Times New Roman" w:cs="Times New Roman"/>
                <w:sz w:val="20"/>
                <w:szCs w:val="20"/>
              </w:rPr>
              <w:t xml:space="preserve">. Киржач, </w:t>
            </w:r>
            <w:proofErr w:type="spellStart"/>
            <w:r w:rsidR="00F94CE3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="00F94CE3">
              <w:rPr>
                <w:rFonts w:ascii="Times New Roman" w:hAnsi="Times New Roman" w:cs="Times New Roman"/>
                <w:sz w:val="20"/>
                <w:szCs w:val="20"/>
              </w:rPr>
              <w:t xml:space="preserve">. Красный Октябрь, 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Свердлова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0F7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  <w:r w:rsidR="001852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538E5">
              <w:rPr>
                <w:rFonts w:ascii="Times New Roman" w:hAnsi="Times New Roman" w:cs="Times New Roman"/>
                <w:sz w:val="20"/>
                <w:szCs w:val="20"/>
              </w:rPr>
              <w:t xml:space="preserve">, кв.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B015FD" w:rsidP="00B015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358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98695B" w:rsidRDefault="0098695B" w:rsidP="0098695B">
            <w:pPr>
              <w:jc w:val="both"/>
              <w:rPr>
                <w:rFonts w:ascii="Times New Roman" w:hAnsi="Times New Roman" w:cs="Times New Roman"/>
              </w:rPr>
            </w:pPr>
            <w:r w:rsidRPr="0098695B">
              <w:rPr>
                <w:rFonts w:ascii="Times New Roman" w:hAnsi="Times New Roman" w:cs="Times New Roman"/>
              </w:rPr>
              <w:t xml:space="preserve">Морозова Татьяна Николаевна, 25.05.1983 г.р., паспорт 17 08 926629, выдан: ТП в г. Киржач МРО УФМС России по Владимирской области в г. Александрове  16.10.2008 г., код подразделения  330-007,  </w:t>
            </w:r>
            <w:proofErr w:type="gramStart"/>
            <w:r w:rsidRPr="0098695B">
              <w:rPr>
                <w:rFonts w:ascii="Times New Roman" w:hAnsi="Times New Roman" w:cs="Times New Roman"/>
              </w:rPr>
              <w:t>зарегистрирована</w:t>
            </w:r>
            <w:proofErr w:type="gramEnd"/>
            <w:r w:rsidRPr="0098695B">
              <w:rPr>
                <w:rFonts w:ascii="Times New Roman" w:hAnsi="Times New Roman" w:cs="Times New Roman"/>
              </w:rPr>
              <w:t xml:space="preserve">: Владимирская область,  </w:t>
            </w:r>
            <w:proofErr w:type="gramStart"/>
            <w:r w:rsidRPr="0098695B">
              <w:rPr>
                <w:rFonts w:ascii="Times New Roman" w:hAnsi="Times New Roman" w:cs="Times New Roman"/>
              </w:rPr>
              <w:t>г</w:t>
            </w:r>
            <w:proofErr w:type="gramEnd"/>
            <w:r w:rsidRPr="0098695B">
              <w:rPr>
                <w:rFonts w:ascii="Times New Roman" w:hAnsi="Times New Roman" w:cs="Times New Roman"/>
              </w:rPr>
              <w:t xml:space="preserve">. Киржач, </w:t>
            </w:r>
            <w:proofErr w:type="spellStart"/>
            <w:r w:rsidRPr="0098695B">
              <w:rPr>
                <w:rFonts w:ascii="Times New Roman" w:hAnsi="Times New Roman" w:cs="Times New Roman"/>
              </w:rPr>
              <w:t>мкр</w:t>
            </w:r>
            <w:proofErr w:type="spellEnd"/>
            <w:r w:rsidRPr="0098695B">
              <w:rPr>
                <w:rFonts w:ascii="Times New Roman" w:hAnsi="Times New Roman" w:cs="Times New Roman"/>
              </w:rPr>
              <w:t>. Красный Октябрь, ул. Свердлова,  д. 3, кв. 3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CB0D24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рекомендовать администрации </w:t>
      </w:r>
      <w:r w:rsidRPr="00CB0D24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Киржач Киржачского района Владимирской области заключить</w:t>
      </w:r>
      <w:r w:rsidRPr="00CB0D24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CB0D2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>33:02:020105:70</w:t>
      </w:r>
      <w:r w:rsidR="00B015FD">
        <w:rPr>
          <w:rFonts w:ascii="Times New Roman" w:hAnsi="Times New Roman" w:cs="Times New Roman"/>
          <w:bCs/>
          <w:sz w:val="24"/>
          <w:szCs w:val="24"/>
        </w:rPr>
        <w:t>0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обслуживание автотранспорта, общей площадью </w:t>
      </w:r>
      <w:r w:rsidR="00B015FD">
        <w:rPr>
          <w:rFonts w:ascii="Times New Roman" w:hAnsi="Times New Roman" w:cs="Times New Roman"/>
          <w:bCs/>
          <w:sz w:val="24"/>
          <w:szCs w:val="24"/>
        </w:rPr>
        <w:t>19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B015FD" w:rsidRPr="0028410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B015FD" w:rsidRPr="0028410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B015FD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B015FD" w:rsidRPr="0028410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B015FD">
        <w:rPr>
          <w:rFonts w:ascii="Times New Roman" w:hAnsi="Times New Roman"/>
          <w:bCs/>
          <w:sz w:val="24"/>
          <w:szCs w:val="24"/>
        </w:rPr>
        <w:t>а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CB0D24">
        <w:rPr>
          <w:rFonts w:ascii="Times New Roman" w:hAnsi="Times New Roman" w:cs="Times New Roman"/>
          <w:b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B015FD" w:rsidRPr="00B015FD">
        <w:rPr>
          <w:rFonts w:ascii="Times New Roman" w:hAnsi="Times New Roman" w:cs="Times New Roman"/>
          <w:b/>
          <w:sz w:val="24"/>
          <w:szCs w:val="24"/>
        </w:rPr>
        <w:t>3 586 (три тысячи пятьсот восемьдесят шесть)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 xml:space="preserve"> рубл</w:t>
      </w:r>
      <w:r w:rsidR="00CB0D24" w:rsidRPr="00CB0D24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CB0D24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</w:t>
      </w:r>
      <w:r w:rsidRPr="000F0B8C">
        <w:rPr>
          <w:rFonts w:ascii="Times New Roman" w:hAnsi="Times New Roman" w:cs="Times New Roman"/>
          <w:i/>
          <w:sz w:val="24"/>
          <w:szCs w:val="24"/>
        </w:rPr>
        <w:t>.</w:t>
      </w:r>
    </w:p>
    <w:p w:rsidR="00AA4521" w:rsidRPr="00CB0D24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заключить </w:t>
      </w:r>
      <w:r w:rsidRPr="00CB0D24">
        <w:rPr>
          <w:rFonts w:ascii="Times New Roman" w:hAnsi="Times New Roman" w:cs="Times New Roman"/>
          <w:sz w:val="24"/>
          <w:szCs w:val="24"/>
        </w:rPr>
        <w:t>договор аренды земельного участка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CB0D2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>33:02:020105:70</w:t>
      </w:r>
      <w:r w:rsidR="00B015FD">
        <w:rPr>
          <w:rFonts w:ascii="Times New Roman" w:hAnsi="Times New Roman" w:cs="Times New Roman"/>
          <w:bCs/>
          <w:sz w:val="24"/>
          <w:szCs w:val="24"/>
        </w:rPr>
        <w:t>0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обслуживание автотранспорта, общей площадью </w:t>
      </w:r>
      <w:r w:rsidR="00B015FD">
        <w:rPr>
          <w:rFonts w:ascii="Times New Roman" w:hAnsi="Times New Roman" w:cs="Times New Roman"/>
          <w:bCs/>
          <w:sz w:val="24"/>
          <w:szCs w:val="24"/>
        </w:rPr>
        <w:t>19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B015FD" w:rsidRPr="0028410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B015FD" w:rsidRPr="0028410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B015FD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B015FD" w:rsidRPr="0028410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B015FD">
        <w:rPr>
          <w:rFonts w:ascii="Times New Roman" w:hAnsi="Times New Roman"/>
          <w:bCs/>
          <w:sz w:val="24"/>
          <w:szCs w:val="24"/>
        </w:rPr>
        <w:t>а</w:t>
      </w:r>
      <w:r w:rsidR="00293F89" w:rsidRPr="00CB0D24">
        <w:rPr>
          <w:rFonts w:ascii="Times New Roman" w:hAnsi="Times New Roman" w:cs="Times New Roman"/>
          <w:bCs/>
        </w:rPr>
        <w:t xml:space="preserve"> 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D24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 w:rsidRPr="00CB0D24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CB0D24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Pr="00692222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Pr="00692222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Pr="00692222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692222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692222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>33:02:020105:70</w:t>
      </w:r>
      <w:r w:rsidR="00B015FD">
        <w:rPr>
          <w:rFonts w:ascii="Times New Roman" w:hAnsi="Times New Roman" w:cs="Times New Roman"/>
          <w:bCs/>
          <w:sz w:val="24"/>
          <w:szCs w:val="24"/>
        </w:rPr>
        <w:t>0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обслуживание автотранспорта, общей площадью </w:t>
      </w:r>
      <w:r w:rsidR="00B015FD">
        <w:rPr>
          <w:rFonts w:ascii="Times New Roman" w:hAnsi="Times New Roman" w:cs="Times New Roman"/>
          <w:bCs/>
          <w:sz w:val="24"/>
          <w:szCs w:val="24"/>
        </w:rPr>
        <w:t>19</w:t>
      </w:r>
      <w:r w:rsidR="00B015FD" w:rsidRPr="00284104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B015FD" w:rsidRPr="0028410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B015FD" w:rsidRPr="0028410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B015FD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B015FD" w:rsidRPr="0028410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B015FD">
        <w:rPr>
          <w:rFonts w:ascii="Times New Roman" w:hAnsi="Times New Roman"/>
          <w:bCs/>
          <w:sz w:val="24"/>
          <w:szCs w:val="24"/>
        </w:rPr>
        <w:t>а</w:t>
      </w:r>
      <w:r w:rsidR="00692222">
        <w:rPr>
          <w:rFonts w:ascii="Times New Roman" w:hAnsi="Times New Roman"/>
          <w:bCs/>
          <w:sz w:val="24"/>
          <w:szCs w:val="24"/>
        </w:rPr>
        <w:t xml:space="preserve"> </w:t>
      </w:r>
      <w:r w:rsidRPr="00692222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 w:rsidRPr="006922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15F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4104" w:rsidRDefault="00284104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F94CE3" w:rsidRDefault="00F94CE3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692222">
              <w:rPr>
                <w:rFonts w:ascii="Times New Roman" w:hAnsi="Times New Roman" w:cs="Times New Roman"/>
              </w:rPr>
              <w:t>Морозова Татьяна Николаевна</w:t>
            </w: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328D6"/>
    <w:rsid w:val="000513EA"/>
    <w:rsid w:val="00131FAC"/>
    <w:rsid w:val="001377D1"/>
    <w:rsid w:val="00144243"/>
    <w:rsid w:val="0018524E"/>
    <w:rsid w:val="001B2426"/>
    <w:rsid w:val="001B6A23"/>
    <w:rsid w:val="0020380C"/>
    <w:rsid w:val="00207C47"/>
    <w:rsid w:val="00284104"/>
    <w:rsid w:val="00293F89"/>
    <w:rsid w:val="002971D9"/>
    <w:rsid w:val="002D7798"/>
    <w:rsid w:val="00312689"/>
    <w:rsid w:val="00354706"/>
    <w:rsid w:val="0039095C"/>
    <w:rsid w:val="003F6A30"/>
    <w:rsid w:val="00416797"/>
    <w:rsid w:val="004348E3"/>
    <w:rsid w:val="0050118A"/>
    <w:rsid w:val="005065D7"/>
    <w:rsid w:val="0051130D"/>
    <w:rsid w:val="005F7255"/>
    <w:rsid w:val="006272C6"/>
    <w:rsid w:val="006346FE"/>
    <w:rsid w:val="0063793E"/>
    <w:rsid w:val="00650186"/>
    <w:rsid w:val="00692222"/>
    <w:rsid w:val="007114CB"/>
    <w:rsid w:val="00725A49"/>
    <w:rsid w:val="0075723D"/>
    <w:rsid w:val="00761B90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8141B"/>
    <w:rsid w:val="0098695B"/>
    <w:rsid w:val="009B428F"/>
    <w:rsid w:val="00A52343"/>
    <w:rsid w:val="00AA4521"/>
    <w:rsid w:val="00B00F74"/>
    <w:rsid w:val="00B015FD"/>
    <w:rsid w:val="00B402DB"/>
    <w:rsid w:val="00B6411E"/>
    <w:rsid w:val="00C00570"/>
    <w:rsid w:val="00C01BC2"/>
    <w:rsid w:val="00C5379B"/>
    <w:rsid w:val="00CB0D24"/>
    <w:rsid w:val="00CC222A"/>
    <w:rsid w:val="00CD402E"/>
    <w:rsid w:val="00D421FB"/>
    <w:rsid w:val="00D6225A"/>
    <w:rsid w:val="00D96654"/>
    <w:rsid w:val="00DA2D1C"/>
    <w:rsid w:val="00E34152"/>
    <w:rsid w:val="00F51A9B"/>
    <w:rsid w:val="00F67D91"/>
    <w:rsid w:val="00F94CE3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711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2021-06-24T09:44:00Z</cp:lastPrinted>
  <dcterms:created xsi:type="dcterms:W3CDTF">2015-09-08T05:43:00Z</dcterms:created>
  <dcterms:modified xsi:type="dcterms:W3CDTF">2021-06-24T09:45:00Z</dcterms:modified>
</cp:coreProperties>
</file>