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04000A" w:rsidRDefault="005065D7" w:rsidP="0004000A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04000A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04000A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B5375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3B5375">
        <w:rPr>
          <w:rFonts w:ascii="Times New Roman" w:hAnsi="Times New Roman" w:cs="Times New Roman"/>
          <w:bCs/>
          <w:i/>
          <w:sz w:val="24"/>
          <w:szCs w:val="24"/>
        </w:rPr>
        <w:t>1013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МО город Киржач (городское поселение), г. Киржач, ул. 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34</w:t>
      </w:r>
      <w:r w:rsidR="003B5375">
        <w:rPr>
          <w:rFonts w:ascii="Times New Roman" w:hAnsi="Times New Roman" w:cs="Times New Roman"/>
          <w:bCs/>
          <w:i/>
          <w:sz w:val="24"/>
          <w:szCs w:val="24"/>
        </w:rPr>
        <w:t>Г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5F6EA0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F6EA0">
        <w:rPr>
          <w:rFonts w:ascii="Times New Roman" w:hAnsi="Times New Roman" w:cs="Times New Roman"/>
        </w:rPr>
        <w:t>27</w:t>
      </w:r>
      <w:r w:rsidR="00C5379B">
        <w:rPr>
          <w:rFonts w:ascii="Times New Roman" w:hAnsi="Times New Roman" w:cs="Times New Roman"/>
        </w:rPr>
        <w:t xml:space="preserve"> </w:t>
      </w:r>
      <w:r w:rsidR="005F6EA0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201</w:t>
      </w:r>
      <w:r w:rsidR="005F6EA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5F6EA0">
        <w:rPr>
          <w:rFonts w:ascii="Times New Roman" w:hAnsi="Times New Roman" w:cs="Times New Roman"/>
          <w:bCs/>
        </w:rPr>
        <w:t>23</w:t>
      </w:r>
      <w:r w:rsidR="00C5379B">
        <w:rPr>
          <w:rFonts w:ascii="Times New Roman" w:hAnsi="Times New Roman" w:cs="Times New Roman"/>
          <w:bCs/>
        </w:rPr>
        <w:t xml:space="preserve"> </w:t>
      </w:r>
      <w:r w:rsidR="005F6EA0">
        <w:rPr>
          <w:rFonts w:ascii="Times New Roman" w:hAnsi="Times New Roman" w:cs="Times New Roman"/>
          <w:bCs/>
        </w:rPr>
        <w:t>мая</w:t>
      </w:r>
      <w:r w:rsidRPr="00C40004">
        <w:rPr>
          <w:rFonts w:ascii="Times New Roman" w:hAnsi="Times New Roman" w:cs="Times New Roman"/>
        </w:rPr>
        <w:t xml:space="preserve"> 201</w:t>
      </w:r>
      <w:r w:rsidR="005F6EA0">
        <w:rPr>
          <w:rFonts w:ascii="Times New Roman" w:hAnsi="Times New Roman" w:cs="Times New Roman"/>
        </w:rPr>
        <w:t>9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3B5375" w:rsidRPr="003B5375" w:rsidRDefault="005065D7" w:rsidP="003B5375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375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3B5375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3B5375" w:rsidRPr="003B5375">
        <w:rPr>
          <w:rFonts w:ascii="Times New Roman" w:hAnsi="Times New Roman" w:cs="Times New Roman"/>
          <w:sz w:val="24"/>
          <w:szCs w:val="24"/>
        </w:rPr>
        <w:t xml:space="preserve">на заключение договора аренды </w:t>
      </w:r>
      <w:r w:rsidR="003B5375" w:rsidRPr="003B5375">
        <w:rPr>
          <w:rFonts w:ascii="Times New Roman" w:hAnsi="Times New Roman" w:cs="Times New Roman"/>
          <w:bCs/>
          <w:sz w:val="24"/>
          <w:szCs w:val="24"/>
        </w:rPr>
        <w:t>земельного участка из категории земель населенных пунктов, с кадастровым номером 33:02:010229:45, разрешенным использованием – предпринимательство, общей площадью 1013 кв.м., местоположение: Владимирская обл., Киржачский район, МО город Киржач (городское поселение), г. Киржач, ул. Привокзальная, д. 34Г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5F6EA0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3B5375" w:rsidRPr="003B5375" w:rsidRDefault="003B5375" w:rsidP="003B53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75">
        <w:rPr>
          <w:rFonts w:ascii="Times New Roman" w:hAnsi="Times New Roman" w:cs="Times New Roman"/>
          <w:bCs/>
          <w:sz w:val="24"/>
          <w:szCs w:val="24"/>
        </w:rPr>
        <w:t>Начальная цена – 201 930 (двести одна тысяча девятьсот тридцать) рублей 00 копеек.</w:t>
      </w:r>
    </w:p>
    <w:p w:rsidR="003B5375" w:rsidRPr="003B5375" w:rsidRDefault="003B5375" w:rsidP="003B5375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5375">
        <w:rPr>
          <w:rFonts w:ascii="Times New Roman" w:hAnsi="Times New Roman" w:cs="Times New Roman"/>
          <w:bCs/>
          <w:sz w:val="24"/>
          <w:szCs w:val="24"/>
        </w:rPr>
        <w:t>«Шаг аукциона» - 6 057 (шесть тысяч пятьдесят семь) рублей 90 копеек.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 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5D7"/>
    <w:rsid w:val="0004000A"/>
    <w:rsid w:val="00045C51"/>
    <w:rsid w:val="000513EA"/>
    <w:rsid w:val="00051D26"/>
    <w:rsid w:val="00074027"/>
    <w:rsid w:val="000A15D9"/>
    <w:rsid w:val="000D7A8E"/>
    <w:rsid w:val="00103222"/>
    <w:rsid w:val="00174A7E"/>
    <w:rsid w:val="001837FF"/>
    <w:rsid w:val="0018396A"/>
    <w:rsid w:val="0018524E"/>
    <w:rsid w:val="001858DD"/>
    <w:rsid w:val="001B2426"/>
    <w:rsid w:val="001E1A45"/>
    <w:rsid w:val="00267B7A"/>
    <w:rsid w:val="00294D14"/>
    <w:rsid w:val="00310E0F"/>
    <w:rsid w:val="00334490"/>
    <w:rsid w:val="003B5375"/>
    <w:rsid w:val="00416797"/>
    <w:rsid w:val="00426073"/>
    <w:rsid w:val="004B0818"/>
    <w:rsid w:val="004C4CF9"/>
    <w:rsid w:val="005065D7"/>
    <w:rsid w:val="0059791D"/>
    <w:rsid w:val="005A5DF7"/>
    <w:rsid w:val="005F6EA0"/>
    <w:rsid w:val="00615315"/>
    <w:rsid w:val="006346FE"/>
    <w:rsid w:val="006B172B"/>
    <w:rsid w:val="00704CA4"/>
    <w:rsid w:val="007114CB"/>
    <w:rsid w:val="007940F7"/>
    <w:rsid w:val="00815B59"/>
    <w:rsid w:val="00836616"/>
    <w:rsid w:val="008E4EAB"/>
    <w:rsid w:val="00966294"/>
    <w:rsid w:val="009B428F"/>
    <w:rsid w:val="00A52343"/>
    <w:rsid w:val="00AB0798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D28"/>
    <w:rsid w:val="00DD0E9D"/>
    <w:rsid w:val="00DD0FAA"/>
    <w:rsid w:val="00E95D5C"/>
    <w:rsid w:val="00EC3886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Redden</cp:lastModifiedBy>
  <cp:revision>2</cp:revision>
  <cp:lastPrinted>2019-05-27T07:39:00Z</cp:lastPrinted>
  <dcterms:created xsi:type="dcterms:W3CDTF">2019-05-28T07:34:00Z</dcterms:created>
  <dcterms:modified xsi:type="dcterms:W3CDTF">2019-05-28T07:34:00Z</dcterms:modified>
</cp:coreProperties>
</file>