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0C1A64" w:rsidRPr="00192322" w:rsidRDefault="000C1A64" w:rsidP="000C1A64">
      <w:pPr>
        <w:ind w:right="-143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 xml:space="preserve">               О</w:t>
      </w:r>
      <w:r w:rsidR="00DD424E" w:rsidRPr="00EB4369">
        <w:rPr>
          <w:rFonts w:ascii="Times New Roman" w:hAnsi="Times New Roman" w:cs="Times New Roman"/>
          <w:bCs/>
          <w:i/>
          <w:sz w:val="23"/>
          <w:szCs w:val="23"/>
        </w:rPr>
        <w:t xml:space="preserve">б итогах </w:t>
      </w:r>
      <w:r w:rsidR="001E0C47" w:rsidRPr="00EB4369">
        <w:rPr>
          <w:rFonts w:ascii="Times New Roman" w:hAnsi="Times New Roman" w:cs="Times New Roman"/>
          <w:bCs/>
          <w:i/>
          <w:sz w:val="23"/>
          <w:szCs w:val="23"/>
        </w:rPr>
        <w:t>аукциона</w:t>
      </w:r>
      <w:r w:rsidR="001E0C47" w:rsidRPr="00EB436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C5A44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4C5A44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i/>
          <w:sz w:val="24"/>
          <w:szCs w:val="24"/>
        </w:rPr>
        <w:t>635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228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2500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Метленкова</w:t>
      </w:r>
      <w:proofErr w:type="spellEnd"/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>
        <w:rPr>
          <w:rFonts w:ascii="Times New Roman" w:hAnsi="Times New Roman" w:cs="Times New Roman"/>
          <w:bCs/>
          <w:i/>
          <w:sz w:val="24"/>
          <w:szCs w:val="24"/>
        </w:rPr>
        <w:t>16П</w:t>
      </w:r>
    </w:p>
    <w:p w:rsidR="00C02979" w:rsidRPr="00735A41" w:rsidRDefault="00C02979" w:rsidP="000C1A64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E81C72" w:rsidRDefault="00DD424E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№ 1                           </w:t>
      </w:r>
      <w:r w:rsidR="002010C8" w:rsidRPr="00EB4369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="00995AEC"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055CAE">
        <w:rPr>
          <w:rFonts w:ascii="Times New Roman" w:hAnsi="Times New Roman" w:cs="Times New Roman"/>
          <w:sz w:val="23"/>
          <w:szCs w:val="23"/>
        </w:rPr>
        <w:t xml:space="preserve"> </w:t>
      </w:r>
      <w:r w:rsidR="004C5A44">
        <w:rPr>
          <w:rFonts w:ascii="Times New Roman" w:hAnsi="Times New Roman" w:cs="Times New Roman"/>
          <w:sz w:val="23"/>
          <w:szCs w:val="23"/>
        </w:rPr>
        <w:t xml:space="preserve"> </w:t>
      </w:r>
      <w:r w:rsidR="00055CAE">
        <w:rPr>
          <w:rFonts w:ascii="Times New Roman" w:hAnsi="Times New Roman" w:cs="Times New Roman"/>
          <w:sz w:val="23"/>
          <w:szCs w:val="23"/>
        </w:rPr>
        <w:t xml:space="preserve">  </w:t>
      </w:r>
      <w:r w:rsidR="005B5B00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="001E0C47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0C1A64">
        <w:rPr>
          <w:rFonts w:ascii="Times New Roman" w:hAnsi="Times New Roman" w:cs="Times New Roman"/>
          <w:sz w:val="23"/>
          <w:szCs w:val="23"/>
        </w:rPr>
        <w:t>14</w:t>
      </w: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0C1A64">
        <w:rPr>
          <w:rFonts w:ascii="Times New Roman" w:hAnsi="Times New Roman" w:cs="Times New Roman"/>
          <w:sz w:val="23"/>
          <w:szCs w:val="23"/>
        </w:rPr>
        <w:t>декабря</w:t>
      </w:r>
      <w:r w:rsidRPr="00EB4369">
        <w:rPr>
          <w:rFonts w:ascii="Times New Roman" w:hAnsi="Times New Roman" w:cs="Times New Roman"/>
          <w:sz w:val="23"/>
          <w:szCs w:val="23"/>
        </w:rPr>
        <w:t xml:space="preserve"> 201</w:t>
      </w:r>
      <w:r w:rsidR="00995AEC" w:rsidRPr="00EB4369">
        <w:rPr>
          <w:rFonts w:ascii="Times New Roman" w:hAnsi="Times New Roman" w:cs="Times New Roman"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02979" w:rsidRPr="00410BA7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Место проведения аукциона: </w:t>
      </w:r>
      <w:r w:rsidRPr="00EB4369">
        <w:rPr>
          <w:rFonts w:ascii="Times New Roman" w:hAnsi="Times New Roman" w:cs="Times New Roman"/>
          <w:sz w:val="23"/>
          <w:szCs w:val="23"/>
        </w:rPr>
        <w:t xml:space="preserve">601021, Владимирская область, </w:t>
      </w:r>
      <w:proofErr w:type="gramStart"/>
      <w:r w:rsidRPr="00EB436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EB4369">
        <w:rPr>
          <w:rFonts w:ascii="Times New Roman" w:hAnsi="Times New Roman" w:cs="Times New Roman"/>
          <w:sz w:val="23"/>
          <w:szCs w:val="23"/>
        </w:rPr>
        <w:t xml:space="preserve">. Киржач,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 xml:space="preserve">. Красный Октябрь, ул. Пушкина, д. 8 б,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>. № 9 (зал заседаний)</w:t>
      </w: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sz w:val="23"/>
          <w:szCs w:val="23"/>
        </w:rPr>
        <w:t>Организатор аукциона:</w:t>
      </w:r>
      <w:r w:rsidRPr="00EB4369">
        <w:rPr>
          <w:rFonts w:ascii="Times New Roman" w:hAnsi="Times New Roman" w:cs="Times New Roman"/>
          <w:sz w:val="23"/>
          <w:szCs w:val="23"/>
        </w:rPr>
        <w:t xml:space="preserve"> Администрация город</w:t>
      </w:r>
      <w:r w:rsidR="005B5B00" w:rsidRPr="00EB4369">
        <w:rPr>
          <w:rFonts w:ascii="Times New Roman" w:hAnsi="Times New Roman" w:cs="Times New Roman"/>
          <w:sz w:val="23"/>
          <w:szCs w:val="23"/>
        </w:rPr>
        <w:t>а</w:t>
      </w:r>
      <w:r w:rsidRPr="00EB4369">
        <w:rPr>
          <w:rFonts w:ascii="Times New Roman" w:hAnsi="Times New Roman" w:cs="Times New Roman"/>
          <w:sz w:val="23"/>
          <w:szCs w:val="23"/>
        </w:rPr>
        <w:t xml:space="preserve"> Киржач Киржачского района Владимирской области</w:t>
      </w:r>
    </w:p>
    <w:p w:rsidR="00DD424E" w:rsidRPr="00EB4369" w:rsidRDefault="00DD424E" w:rsidP="00EB4369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Дата  и  время проведения аукциона: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14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12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.201</w:t>
      </w:r>
      <w:r w:rsidR="00995AEC" w:rsidRPr="00EB4369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 </w:t>
      </w:r>
      <w:r w:rsidR="000C1A64">
        <w:rPr>
          <w:rFonts w:ascii="Times New Roman" w:hAnsi="Times New Roman" w:cs="Times New Roman"/>
          <w:sz w:val="23"/>
          <w:szCs w:val="23"/>
        </w:rPr>
        <w:t>09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час. </w:t>
      </w:r>
      <w:r w:rsidR="000C1A64">
        <w:rPr>
          <w:rFonts w:ascii="Times New Roman" w:hAnsi="Times New Roman" w:cs="Times New Roman"/>
          <w:sz w:val="23"/>
          <w:szCs w:val="23"/>
        </w:rPr>
        <w:t>3</w:t>
      </w:r>
      <w:r w:rsidR="00B00601" w:rsidRPr="00EB4369">
        <w:rPr>
          <w:rFonts w:ascii="Times New Roman" w:hAnsi="Times New Roman" w:cs="Times New Roman"/>
          <w:sz w:val="23"/>
          <w:szCs w:val="23"/>
        </w:rPr>
        <w:t>0</w:t>
      </w:r>
      <w:r w:rsidRPr="00EB4369">
        <w:rPr>
          <w:rFonts w:ascii="Times New Roman" w:hAnsi="Times New Roman" w:cs="Times New Roman"/>
          <w:sz w:val="23"/>
          <w:szCs w:val="23"/>
        </w:rPr>
        <w:t xml:space="preserve"> мин. по московскому времени.</w:t>
      </w:r>
    </w:p>
    <w:p w:rsidR="00E81C72" w:rsidRPr="00410BA7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3"/>
          <w:szCs w:val="23"/>
        </w:rPr>
      </w:pPr>
      <w:r w:rsidRPr="00EB4369">
        <w:rPr>
          <w:b/>
          <w:sz w:val="23"/>
          <w:szCs w:val="23"/>
        </w:rPr>
        <w:t>ПРИСУТСТВОВАЛИ:</w:t>
      </w:r>
    </w:p>
    <w:p w:rsidR="00DD424E" w:rsidRPr="00EB4369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bCs/>
          <w:sz w:val="23"/>
          <w:szCs w:val="23"/>
          <w:u w:val="single"/>
        </w:rPr>
        <w:t>Председатель комиссии:</w:t>
      </w:r>
    </w:p>
    <w:p w:rsidR="00DD424E" w:rsidRPr="00EB4369" w:rsidRDefault="00DD424E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Киржач.</w:t>
      </w:r>
    </w:p>
    <w:p w:rsidR="005B5B00" w:rsidRDefault="00DD424E" w:rsidP="00C02979">
      <w:pPr>
        <w:pStyle w:val="a3"/>
        <w:ind w:firstLine="709"/>
        <w:rPr>
          <w:bCs/>
          <w:sz w:val="23"/>
          <w:szCs w:val="23"/>
          <w:u w:val="single"/>
        </w:rPr>
      </w:pPr>
      <w:r w:rsidRPr="00EB4369">
        <w:rPr>
          <w:bCs/>
          <w:sz w:val="23"/>
          <w:szCs w:val="23"/>
          <w:u w:val="single"/>
        </w:rPr>
        <w:t>Члены комиссии:</w:t>
      </w:r>
    </w:p>
    <w:p w:rsidR="00055CAE" w:rsidRPr="00055CAE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Опальченко</w:t>
      </w:r>
      <w:proofErr w:type="spellEnd"/>
      <w:r>
        <w:rPr>
          <w:bCs/>
          <w:sz w:val="23"/>
          <w:szCs w:val="23"/>
        </w:rPr>
        <w:t xml:space="preserve"> Татьяна Владимировна – директор МКУ «Управление городским хозяйством»;</w:t>
      </w:r>
    </w:p>
    <w:p w:rsidR="00B00601" w:rsidRPr="00EB4369" w:rsidRDefault="00B00601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Сидорова Татьяна Николаевна – заведующий финансовым отделом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Киржач;</w:t>
      </w:r>
    </w:p>
    <w:p w:rsidR="00995AEC" w:rsidRDefault="00995AEC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EB4369">
        <w:rPr>
          <w:bCs/>
          <w:sz w:val="23"/>
          <w:szCs w:val="23"/>
        </w:rPr>
        <w:t>Корогодина</w:t>
      </w:r>
      <w:proofErr w:type="spellEnd"/>
      <w:r w:rsidRPr="00EB4369">
        <w:rPr>
          <w:bCs/>
          <w:sz w:val="23"/>
          <w:szCs w:val="23"/>
        </w:rPr>
        <w:t xml:space="preserve"> Виктория Васильевна – заведующий юридическим отделом администрации города Киржач;</w:t>
      </w:r>
    </w:p>
    <w:p w:rsidR="00055CAE" w:rsidRPr="00EB4369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 xml:space="preserve">Никитина </w:t>
      </w:r>
      <w:proofErr w:type="spellStart"/>
      <w:r w:rsidRPr="00220987">
        <w:rPr>
          <w:bCs/>
          <w:sz w:val="23"/>
          <w:szCs w:val="23"/>
        </w:rPr>
        <w:t>Лаура</w:t>
      </w:r>
      <w:proofErr w:type="spellEnd"/>
      <w:r w:rsidRPr="00220987">
        <w:rPr>
          <w:bCs/>
          <w:sz w:val="23"/>
          <w:szCs w:val="23"/>
        </w:rPr>
        <w:t xml:space="preserve"> Павловна – заведующий отделом экономики и прогнозирования администрации город</w:t>
      </w:r>
      <w:r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Киржач;</w:t>
      </w:r>
    </w:p>
    <w:p w:rsidR="00DD424E" w:rsidRPr="00EB4369" w:rsidRDefault="00DD424E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Губарева Светлана Николаевна - заведующий отделом по имуществу и землеустройству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Киржач;</w:t>
      </w:r>
    </w:p>
    <w:p w:rsidR="00DD424E" w:rsidRPr="00EB4369" w:rsidRDefault="002010C8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Мукминова Анна Васильевна</w:t>
      </w:r>
      <w:r w:rsidR="00DD424E" w:rsidRPr="00EB4369">
        <w:rPr>
          <w:bCs/>
          <w:sz w:val="23"/>
          <w:szCs w:val="23"/>
        </w:rPr>
        <w:t xml:space="preserve"> </w:t>
      </w:r>
      <w:r w:rsidRPr="00EB4369">
        <w:rPr>
          <w:bCs/>
          <w:sz w:val="23"/>
          <w:szCs w:val="23"/>
        </w:rPr>
        <w:t>–</w:t>
      </w:r>
      <w:r w:rsidR="00DD424E" w:rsidRPr="00EB4369">
        <w:rPr>
          <w:bCs/>
          <w:sz w:val="23"/>
          <w:szCs w:val="23"/>
        </w:rPr>
        <w:t xml:space="preserve"> заместител</w:t>
      </w:r>
      <w:r w:rsidR="005B5B00" w:rsidRPr="00EB4369">
        <w:rPr>
          <w:bCs/>
          <w:sz w:val="23"/>
          <w:szCs w:val="23"/>
        </w:rPr>
        <w:t>ь</w:t>
      </w:r>
      <w:r w:rsidR="00DD424E" w:rsidRPr="00EB4369">
        <w:rPr>
          <w:bCs/>
          <w:sz w:val="23"/>
          <w:szCs w:val="23"/>
        </w:rPr>
        <w:t xml:space="preserve"> заведующего отделом по имуществу и землеустройству администрации </w:t>
      </w:r>
      <w:r w:rsidRPr="00EB4369">
        <w:rPr>
          <w:bCs/>
          <w:sz w:val="23"/>
          <w:szCs w:val="23"/>
        </w:rPr>
        <w:t>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 – секретарь комис</w:t>
      </w:r>
      <w:r w:rsidR="005B5B00" w:rsidRPr="00EB4369">
        <w:rPr>
          <w:bCs/>
          <w:sz w:val="23"/>
          <w:szCs w:val="23"/>
        </w:rPr>
        <w:t>с</w:t>
      </w:r>
      <w:r w:rsidRPr="00EB4369">
        <w:rPr>
          <w:bCs/>
          <w:sz w:val="23"/>
          <w:szCs w:val="23"/>
        </w:rPr>
        <w:t>ии.</w:t>
      </w:r>
    </w:p>
    <w:p w:rsidR="00DD424E" w:rsidRPr="00410BA7" w:rsidRDefault="00DD424E" w:rsidP="003543BA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410BA7">
        <w:rPr>
          <w:rFonts w:ascii="Times New Roman" w:hAnsi="Times New Roman" w:cs="Times New Roman"/>
          <w:sz w:val="23"/>
          <w:szCs w:val="23"/>
        </w:rPr>
        <w:t xml:space="preserve">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 состав комиссии по  </w:t>
      </w:r>
      <w:r w:rsidRPr="00EB4369">
        <w:rPr>
          <w:rFonts w:ascii="Times New Roman" w:hAnsi="Times New Roman" w:cs="Times New Roman"/>
          <w:bCs/>
          <w:sz w:val="23"/>
          <w:szCs w:val="23"/>
        </w:rPr>
        <w:t xml:space="preserve">проведению аукциона </w:t>
      </w:r>
      <w:r w:rsidR="00410BA7" w:rsidRPr="00410BA7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участка </w:t>
      </w:r>
      <w:r w:rsidR="003543BA" w:rsidRPr="000C1A64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33:02:010635:228, разрешенным использованием – обслуживание автотранспорта, общей площадью 2500 кв.м., местоположение: </w:t>
      </w:r>
      <w:proofErr w:type="gramStart"/>
      <w:r w:rsidR="003543BA" w:rsidRPr="000C1A64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3543BA" w:rsidRPr="000C1A64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3543BA" w:rsidRPr="000C1A64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3543BA" w:rsidRPr="000C1A64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spellStart"/>
      <w:r w:rsidR="003543BA" w:rsidRPr="000C1A64">
        <w:rPr>
          <w:rFonts w:ascii="Times New Roman" w:hAnsi="Times New Roman" w:cs="Times New Roman"/>
          <w:bCs/>
          <w:sz w:val="24"/>
          <w:szCs w:val="24"/>
        </w:rPr>
        <w:t>Метленкова</w:t>
      </w:r>
      <w:proofErr w:type="spellEnd"/>
      <w:r w:rsidR="003543BA" w:rsidRPr="000C1A64">
        <w:rPr>
          <w:rFonts w:ascii="Times New Roman" w:hAnsi="Times New Roman" w:cs="Times New Roman"/>
          <w:bCs/>
          <w:sz w:val="24"/>
          <w:szCs w:val="24"/>
        </w:rPr>
        <w:t>, д. 16П</w:t>
      </w:r>
      <w:r w:rsidR="0035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97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входит </w:t>
      </w:r>
      <w:r w:rsidR="002010C8" w:rsidRPr="00EB4369">
        <w:rPr>
          <w:rFonts w:ascii="Times New Roman" w:hAnsi="Times New Roman" w:cs="Times New Roman"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человек. Присутствует </w:t>
      </w:r>
      <w:r w:rsidR="00055CAE">
        <w:rPr>
          <w:rFonts w:ascii="Times New Roman" w:hAnsi="Times New Roman" w:cs="Times New Roman"/>
          <w:sz w:val="23"/>
          <w:szCs w:val="23"/>
        </w:rPr>
        <w:t>7</w:t>
      </w:r>
      <w:r w:rsidR="00B00601" w:rsidRPr="000A0AC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410BA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010C8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  <w:u w:val="single"/>
        </w:rPr>
      </w:pPr>
      <w:r w:rsidRPr="00EB4369">
        <w:rPr>
          <w:sz w:val="23"/>
          <w:szCs w:val="23"/>
          <w:u w:val="single"/>
        </w:rPr>
        <w:t xml:space="preserve">Аукционист выбран из числа членов комиссии: </w:t>
      </w:r>
    </w:p>
    <w:p w:rsidR="00DD424E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EB4369">
        <w:rPr>
          <w:sz w:val="23"/>
          <w:szCs w:val="23"/>
        </w:rPr>
        <w:t xml:space="preserve"> </w:t>
      </w:r>
      <w:r w:rsidRPr="00EB4369">
        <w:rPr>
          <w:bCs/>
          <w:sz w:val="23"/>
          <w:szCs w:val="23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</w:t>
      </w:r>
    </w:p>
    <w:p w:rsidR="000C1A64" w:rsidRPr="000C1A64" w:rsidRDefault="00410BA7" w:rsidP="000C1A64">
      <w:pPr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DD424E" w:rsidRPr="00EB4369">
        <w:rPr>
          <w:rFonts w:ascii="Times New Roman" w:hAnsi="Times New Roman" w:cs="Times New Roman"/>
          <w:b/>
          <w:sz w:val="23"/>
          <w:szCs w:val="23"/>
        </w:rPr>
        <w:t>Предмет аукциона:</w:t>
      </w:r>
      <w:r w:rsidR="00DD424E" w:rsidRPr="00EB4369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410BA7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0C1A64" w:rsidRPr="000C1A64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33:02:010635:228, разрешенным использованием – обслуживание автотранспорта, общей площадью 2500 кв.м., местоположение: </w:t>
      </w:r>
      <w:proofErr w:type="gramStart"/>
      <w:r w:rsidR="000C1A64" w:rsidRPr="000C1A64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0C1A64" w:rsidRPr="000C1A64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0C1A64" w:rsidRPr="000C1A64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0C1A64" w:rsidRPr="000C1A64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spellStart"/>
      <w:r w:rsidR="000C1A64" w:rsidRPr="000C1A64">
        <w:rPr>
          <w:rFonts w:ascii="Times New Roman" w:hAnsi="Times New Roman" w:cs="Times New Roman"/>
          <w:bCs/>
          <w:sz w:val="24"/>
          <w:szCs w:val="24"/>
        </w:rPr>
        <w:t>Метленкова</w:t>
      </w:r>
      <w:proofErr w:type="spellEnd"/>
      <w:r w:rsidR="000C1A64" w:rsidRPr="000C1A64">
        <w:rPr>
          <w:rFonts w:ascii="Times New Roman" w:hAnsi="Times New Roman" w:cs="Times New Roman"/>
          <w:bCs/>
          <w:sz w:val="24"/>
          <w:szCs w:val="24"/>
        </w:rPr>
        <w:t>, д. 16П</w:t>
      </w:r>
    </w:p>
    <w:p w:rsidR="00C02979" w:rsidRPr="00410BA7" w:rsidRDefault="00C02979" w:rsidP="000C1A64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B00601" w:rsidRPr="00EB4369" w:rsidRDefault="00C02979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ачальная цена –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254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000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двести пятьдесят четыре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и</w:t>
      </w:r>
      <w:r w:rsidR="005B5B00" w:rsidRPr="00EB4369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рублей 00 копеек.</w:t>
      </w:r>
    </w:p>
    <w:p w:rsidR="00680B9B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«Шаг аукциона» -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055CAE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620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семь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шестьсот двадцать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>рубл</w:t>
      </w:r>
      <w:r w:rsidR="002865A6" w:rsidRPr="00EB4369">
        <w:rPr>
          <w:rFonts w:ascii="Times New Roman" w:hAnsi="Times New Roman" w:cs="Times New Roman"/>
          <w:b/>
          <w:bCs/>
          <w:sz w:val="23"/>
          <w:szCs w:val="23"/>
        </w:rPr>
        <w:t>ей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копе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ек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735A41" w:rsidRPr="00410BA7" w:rsidRDefault="00735A41" w:rsidP="00410BA7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:rsidR="004B459F" w:rsidRPr="00EB4369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E81C72" w:rsidRPr="000C1A64" w:rsidTr="00DD7B63">
        <w:trPr>
          <w:trHeight w:val="834"/>
        </w:trPr>
        <w:tc>
          <w:tcPr>
            <w:tcW w:w="9498" w:type="dxa"/>
            <w:hideMark/>
          </w:tcPr>
          <w:p w:rsidR="00E81C72" w:rsidRPr="000C1A64" w:rsidRDefault="00E81C72" w:rsidP="007E1AF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1A64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0C1A64" w:rsidRPr="000C1A64">
              <w:rPr>
                <w:rFonts w:ascii="Times New Roman" w:hAnsi="Times New Roman" w:cs="Times New Roman"/>
                <w:sz w:val="23"/>
                <w:szCs w:val="23"/>
              </w:rPr>
              <w:t>Дубинец</w:t>
            </w:r>
            <w:proofErr w:type="spellEnd"/>
            <w:r w:rsidR="000C1A64" w:rsidRPr="000C1A64"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 Юрьевич</w:t>
            </w:r>
          </w:p>
        </w:tc>
      </w:tr>
      <w:tr w:rsidR="00E81C72" w:rsidRPr="000C1A64" w:rsidTr="00DD7B63">
        <w:trPr>
          <w:trHeight w:val="874"/>
        </w:trPr>
        <w:tc>
          <w:tcPr>
            <w:tcW w:w="9498" w:type="dxa"/>
            <w:hideMark/>
          </w:tcPr>
          <w:p w:rsidR="006B56FF" w:rsidRPr="000C1A64" w:rsidRDefault="00E81C72" w:rsidP="007E1AF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1A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 </w:t>
            </w:r>
            <w:r w:rsidR="000C1A64" w:rsidRPr="000C1A64">
              <w:rPr>
                <w:rFonts w:ascii="Times New Roman" w:hAnsi="Times New Roman" w:cs="Times New Roman"/>
                <w:sz w:val="23"/>
                <w:szCs w:val="23"/>
              </w:rPr>
              <w:t>Звонцов Виктор Сергеевич</w:t>
            </w:r>
          </w:p>
        </w:tc>
      </w:tr>
      <w:tr w:rsidR="00E81C72" w:rsidRPr="000C1A64" w:rsidTr="00DD7B63">
        <w:trPr>
          <w:trHeight w:val="1012"/>
        </w:trPr>
        <w:tc>
          <w:tcPr>
            <w:tcW w:w="9498" w:type="dxa"/>
            <w:hideMark/>
          </w:tcPr>
          <w:p w:rsidR="00DD7B63" w:rsidRPr="000C1A64" w:rsidRDefault="00E81C72" w:rsidP="007E1AF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1A64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0C1A64" w:rsidRPr="000C1A64">
              <w:rPr>
                <w:rFonts w:ascii="Times New Roman" w:hAnsi="Times New Roman" w:cs="Times New Roman"/>
                <w:sz w:val="23"/>
                <w:szCs w:val="23"/>
              </w:rPr>
              <w:t>Настюшенков</w:t>
            </w:r>
            <w:proofErr w:type="spellEnd"/>
            <w:r w:rsidR="000C1A64" w:rsidRPr="000C1A64"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 Владимирович</w:t>
            </w:r>
          </w:p>
        </w:tc>
      </w:tr>
    </w:tbl>
    <w:p w:rsidR="00995AEC" w:rsidRPr="00EB4369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995AEC" w:rsidRPr="00410BA7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95AEC" w:rsidRPr="00410BA7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DD7B63" w:rsidRPr="00DD7B63" w:rsidTr="004C5A44">
        <w:trPr>
          <w:trHeight w:val="1012"/>
        </w:trPr>
        <w:tc>
          <w:tcPr>
            <w:tcW w:w="9498" w:type="dxa"/>
            <w:hideMark/>
          </w:tcPr>
          <w:p w:rsidR="00DD7B63" w:rsidRPr="00DD7B63" w:rsidRDefault="00DD7B63" w:rsidP="007E1AF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7B6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0C1A64" w:rsidRPr="000C1A64">
              <w:rPr>
                <w:rFonts w:ascii="Times New Roman" w:hAnsi="Times New Roman" w:cs="Times New Roman"/>
                <w:sz w:val="23"/>
                <w:szCs w:val="23"/>
              </w:rPr>
              <w:t>Наст</w:t>
            </w:r>
            <w:r w:rsidR="007E1AFC">
              <w:rPr>
                <w:rFonts w:ascii="Times New Roman" w:hAnsi="Times New Roman" w:cs="Times New Roman"/>
                <w:sz w:val="23"/>
                <w:szCs w:val="23"/>
              </w:rPr>
              <w:t>юшенков</w:t>
            </w:r>
            <w:proofErr w:type="spellEnd"/>
            <w:r w:rsidR="007E1AFC"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 Владимирович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(номер карточки участника аукциона – 3)</w:t>
            </w:r>
            <w:r w:rsidR="000C1A6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995AEC" w:rsidRPr="00410BA7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C5A44" w:rsidRPr="00220987" w:rsidRDefault="00410BA7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4C5A44" w:rsidRPr="00220987">
        <w:rPr>
          <w:rFonts w:ascii="Times New Roman" w:hAnsi="Times New Roman" w:cs="Times New Roman"/>
          <w:sz w:val="23"/>
          <w:szCs w:val="23"/>
        </w:rPr>
        <w:t>Отказов в допуске к участию в аукционе нет.</w:t>
      </w:r>
    </w:p>
    <w:p w:rsidR="004C5A44" w:rsidRPr="00220987" w:rsidRDefault="004C5A44" w:rsidP="00410BA7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12 ст.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39.12 Земельного кодекса Российской Федерации признать аукцион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несостоявшимся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410BA7" w:rsidRPr="000C1A64" w:rsidRDefault="00410BA7" w:rsidP="000C1A64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</w:t>
      </w:r>
      <w:proofErr w:type="gramStart"/>
      <w:r w:rsidR="004C5A44" w:rsidRPr="00220987">
        <w:rPr>
          <w:rFonts w:ascii="Times New Roman" w:hAnsi="Times New Roman" w:cs="Times New Roman"/>
          <w:bCs/>
          <w:sz w:val="23"/>
          <w:szCs w:val="23"/>
        </w:rPr>
        <w:t>В соответствии с п. 19 ст.</w:t>
      </w:r>
      <w:r w:rsidR="004C5A4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>39.12 Земельного кодекса Российской Федерации рекомендовать администрации муниципального образования город</w:t>
      </w:r>
      <w:r w:rsidR="004C5A44">
        <w:rPr>
          <w:rFonts w:ascii="Times New Roman" w:hAnsi="Times New Roman" w:cs="Times New Roman"/>
          <w:bCs/>
          <w:sz w:val="23"/>
          <w:szCs w:val="23"/>
        </w:rPr>
        <w:t>а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 xml:space="preserve"> Киржач Киржачского района Владимирской области </w:t>
      </w:r>
      <w:r w:rsidR="004C5A44" w:rsidRPr="00957A8E">
        <w:rPr>
          <w:rFonts w:ascii="Times New Roman" w:hAnsi="Times New Roman" w:cs="Times New Roman"/>
          <w:bCs/>
          <w:sz w:val="23"/>
          <w:szCs w:val="23"/>
        </w:rPr>
        <w:t>заключить</w:t>
      </w:r>
      <w:r w:rsidR="004C5A44" w:rsidRPr="00957A8E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C5A44" w:rsidRPr="004C5A44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Pr="00410BA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0C1A64" w:rsidRPr="000C1A64">
        <w:rPr>
          <w:rFonts w:ascii="Times New Roman" w:hAnsi="Times New Roman" w:cs="Times New Roman"/>
          <w:bCs/>
          <w:sz w:val="24"/>
          <w:szCs w:val="24"/>
        </w:rPr>
        <w:t>на срок 3 года из категории земель населенных пунктов, с кадастровым номером 33:02:010635:228, разрешенным использованием – обслуживание автотранспорта, общей площадью 2500 кв.м., местоположение:</w:t>
      </w:r>
      <w:proofErr w:type="gramEnd"/>
      <w:r w:rsidR="000C1A64" w:rsidRPr="000C1A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C1A64" w:rsidRPr="000C1A64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0C1A64" w:rsidRPr="000C1A64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0C1A64" w:rsidRPr="000C1A64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0C1A64" w:rsidRPr="000C1A64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spellStart"/>
      <w:r w:rsidR="000C1A64" w:rsidRPr="000C1A64">
        <w:rPr>
          <w:rFonts w:ascii="Times New Roman" w:hAnsi="Times New Roman" w:cs="Times New Roman"/>
          <w:bCs/>
          <w:sz w:val="24"/>
          <w:szCs w:val="24"/>
        </w:rPr>
        <w:t>Метленкова</w:t>
      </w:r>
      <w:proofErr w:type="spellEnd"/>
      <w:r w:rsidR="000C1A64" w:rsidRPr="000C1A64">
        <w:rPr>
          <w:rFonts w:ascii="Times New Roman" w:hAnsi="Times New Roman" w:cs="Times New Roman"/>
          <w:bCs/>
          <w:sz w:val="24"/>
          <w:szCs w:val="24"/>
        </w:rPr>
        <w:t>, д. 16П</w:t>
      </w:r>
      <w:r w:rsidR="004C5A44" w:rsidRPr="00957A8E">
        <w:rPr>
          <w:rFonts w:ascii="Times New Roman" w:hAnsi="Times New Roman" w:cs="Times New Roman"/>
          <w:b/>
          <w:sz w:val="23"/>
          <w:szCs w:val="23"/>
        </w:rPr>
        <w:t xml:space="preserve"> с </w:t>
      </w:r>
      <w:r w:rsidR="004C5A44" w:rsidRPr="00957A8E">
        <w:rPr>
          <w:rFonts w:ascii="Times New Roman" w:hAnsi="Times New Roman" w:cs="Times New Roman"/>
          <w:b/>
          <w:i/>
          <w:sz w:val="23"/>
          <w:szCs w:val="23"/>
        </w:rPr>
        <w:t xml:space="preserve">единственным  участником аукциона, по цене равной начальной цене предмета аукциона  - </w:t>
      </w:r>
      <w:r w:rsidR="00986049">
        <w:rPr>
          <w:rFonts w:ascii="Times New Roman" w:hAnsi="Times New Roman" w:cs="Times New Roman"/>
          <w:b/>
          <w:bCs/>
          <w:sz w:val="23"/>
          <w:szCs w:val="23"/>
        </w:rPr>
        <w:t>254</w:t>
      </w:r>
      <w:r w:rsidR="00986049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86049">
        <w:rPr>
          <w:rFonts w:ascii="Times New Roman" w:hAnsi="Times New Roman" w:cs="Times New Roman"/>
          <w:b/>
          <w:bCs/>
          <w:sz w:val="23"/>
          <w:szCs w:val="23"/>
        </w:rPr>
        <w:t>000</w:t>
      </w:r>
      <w:r w:rsidR="00986049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986049">
        <w:rPr>
          <w:rFonts w:ascii="Times New Roman" w:hAnsi="Times New Roman" w:cs="Times New Roman"/>
          <w:b/>
          <w:bCs/>
          <w:sz w:val="23"/>
          <w:szCs w:val="23"/>
        </w:rPr>
        <w:t>двести пятьдесят четыре</w:t>
      </w:r>
      <w:r w:rsidR="00986049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 w:rsidR="00986049">
        <w:rPr>
          <w:rFonts w:ascii="Times New Roman" w:hAnsi="Times New Roman" w:cs="Times New Roman"/>
          <w:b/>
          <w:bCs/>
          <w:sz w:val="23"/>
          <w:szCs w:val="23"/>
        </w:rPr>
        <w:t>и</w:t>
      </w:r>
      <w:r w:rsidR="00986049" w:rsidRPr="00EB4369">
        <w:rPr>
          <w:rFonts w:ascii="Times New Roman" w:hAnsi="Times New Roman" w:cs="Times New Roman"/>
          <w:b/>
          <w:bCs/>
          <w:sz w:val="23"/>
          <w:szCs w:val="23"/>
        </w:rPr>
        <w:t>) рублей 00 копеек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98604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C5A44" w:rsidRPr="00410BA7" w:rsidRDefault="004C5A44" w:rsidP="00410BA7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Настоящий протокол является документом, удостоверяющим право единственного участника аукциона на заключение </w:t>
      </w:r>
      <w:r w:rsidRPr="00410BA7">
        <w:rPr>
          <w:rFonts w:ascii="Times New Roman" w:hAnsi="Times New Roman" w:cs="Times New Roman"/>
          <w:i/>
          <w:sz w:val="23"/>
          <w:szCs w:val="23"/>
        </w:rPr>
        <w:t>договора аренды земельного участка.</w:t>
      </w: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Style w:val="blk"/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Единственный  участник аукциона обязан заключить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986049" w:rsidRPr="000C1A64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33:02:010635:228, разрешенным использованием – обслуживание автотранспорта, общей площадью 2500 кв.м., местоположение: </w:t>
      </w:r>
      <w:proofErr w:type="gramStart"/>
      <w:r w:rsidR="00986049" w:rsidRPr="000C1A64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986049" w:rsidRPr="000C1A64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986049" w:rsidRPr="000C1A64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986049" w:rsidRPr="000C1A64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spellStart"/>
      <w:r w:rsidR="00986049" w:rsidRPr="000C1A64">
        <w:rPr>
          <w:rFonts w:ascii="Times New Roman" w:hAnsi="Times New Roman" w:cs="Times New Roman"/>
          <w:bCs/>
          <w:sz w:val="24"/>
          <w:szCs w:val="24"/>
        </w:rPr>
        <w:t>Метленкова</w:t>
      </w:r>
      <w:proofErr w:type="spellEnd"/>
      <w:r w:rsidR="00986049" w:rsidRPr="000C1A64">
        <w:rPr>
          <w:rFonts w:ascii="Times New Roman" w:hAnsi="Times New Roman" w:cs="Times New Roman"/>
          <w:bCs/>
          <w:sz w:val="24"/>
          <w:szCs w:val="24"/>
        </w:rPr>
        <w:t>, д. 16П</w:t>
      </w:r>
      <w:r w:rsidRPr="00410BA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Pr="00410BA7">
        <w:rPr>
          <w:rStyle w:val="blk"/>
          <w:rFonts w:ascii="Times New Roman" w:hAnsi="Times New Roman" w:cs="Times New Roman"/>
          <w:sz w:val="23"/>
          <w:szCs w:val="23"/>
        </w:rPr>
        <w:t xml:space="preserve">не ранее чем в десятидневный срок со дня опубликования протокола о результатах аукциона на официальном сайте. </w:t>
      </w:r>
    </w:p>
    <w:p w:rsidR="004C5A44" w:rsidRPr="00410BA7" w:rsidRDefault="004C5A44" w:rsidP="004C5A44">
      <w:pPr>
        <w:spacing w:after="0" w:line="240" w:lineRule="auto"/>
        <w:ind w:left="-142"/>
        <w:jc w:val="both"/>
        <w:rPr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  Единственному участнику аукциона, отказавшемуся от подписания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договора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986049" w:rsidRPr="000C1A64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33:02:010635:228, разрешенным использованием – обслуживание автотранспорта, общей площадью 2500 кв.м., местоположение: </w:t>
      </w:r>
      <w:proofErr w:type="gramStart"/>
      <w:r w:rsidR="00986049" w:rsidRPr="000C1A64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986049" w:rsidRPr="000C1A64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986049" w:rsidRPr="000C1A64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986049" w:rsidRPr="000C1A64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spellStart"/>
      <w:r w:rsidR="00986049" w:rsidRPr="000C1A64">
        <w:rPr>
          <w:rFonts w:ascii="Times New Roman" w:hAnsi="Times New Roman" w:cs="Times New Roman"/>
          <w:bCs/>
          <w:sz w:val="24"/>
          <w:szCs w:val="24"/>
        </w:rPr>
        <w:t>Метленкова</w:t>
      </w:r>
      <w:proofErr w:type="spellEnd"/>
      <w:r w:rsidR="00986049" w:rsidRPr="000C1A64">
        <w:rPr>
          <w:rFonts w:ascii="Times New Roman" w:hAnsi="Times New Roman" w:cs="Times New Roman"/>
          <w:bCs/>
          <w:sz w:val="24"/>
          <w:szCs w:val="24"/>
        </w:rPr>
        <w:t>, д. 16П</w:t>
      </w:r>
      <w:r w:rsidRPr="00410BA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задаток не возвращается. </w:t>
      </w:r>
    </w:p>
    <w:p w:rsidR="00995AEC" w:rsidRPr="00410BA7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995AEC" w:rsidRPr="00EB4369" w:rsidTr="006B4B0A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995AEC" w:rsidRDefault="00995AEC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М.Н. Мошкова 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</w:p>
          <w:p w:rsidR="00995AEC" w:rsidRPr="00EB4369" w:rsidRDefault="00995AEC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Т.Н. Сидорова___________________</w:t>
            </w:r>
          </w:p>
          <w:p w:rsidR="00995AEC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С.Н. Губарева__________________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Л.П. Никитина__________________</w:t>
            </w:r>
          </w:p>
          <w:p w:rsidR="00995AEC" w:rsidRPr="00EB4369" w:rsidRDefault="005B42B4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Корогодина</w:t>
            </w:r>
            <w:proofErr w:type="spellEnd"/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А.В. Мукминова</w:t>
            </w: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Победитель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D7B63" w:rsidRPr="00832FA4" w:rsidRDefault="00EB4369" w:rsidP="00DD7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proofErr w:type="spellStart"/>
            <w:r w:rsidR="00986049">
              <w:rPr>
                <w:rFonts w:ascii="Times New Roman" w:hAnsi="Times New Roman" w:cs="Times New Roman"/>
                <w:sz w:val="24"/>
                <w:szCs w:val="24"/>
              </w:rPr>
              <w:t>Настюшенков</w:t>
            </w:r>
            <w:proofErr w:type="spellEnd"/>
            <w:r w:rsidR="0098604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B63" w:rsidRDefault="00DD7B63" w:rsidP="00DD7B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AEC" w:rsidRPr="00EB4369" w:rsidRDefault="00986049" w:rsidP="00E36DC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</w:t>
            </w: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410B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55CAE"/>
    <w:rsid w:val="000A0ACF"/>
    <w:rsid w:val="000C1A64"/>
    <w:rsid w:val="00166415"/>
    <w:rsid w:val="001672A6"/>
    <w:rsid w:val="00171901"/>
    <w:rsid w:val="001E0C47"/>
    <w:rsid w:val="001E74C4"/>
    <w:rsid w:val="002010C8"/>
    <w:rsid w:val="002228CA"/>
    <w:rsid w:val="00266979"/>
    <w:rsid w:val="002865A6"/>
    <w:rsid w:val="002B334B"/>
    <w:rsid w:val="00322415"/>
    <w:rsid w:val="003543BA"/>
    <w:rsid w:val="00395AF4"/>
    <w:rsid w:val="003D1DA2"/>
    <w:rsid w:val="003D450E"/>
    <w:rsid w:val="00406176"/>
    <w:rsid w:val="00410BA7"/>
    <w:rsid w:val="0047489B"/>
    <w:rsid w:val="004B459F"/>
    <w:rsid w:val="004C5A44"/>
    <w:rsid w:val="004E0268"/>
    <w:rsid w:val="00547758"/>
    <w:rsid w:val="005B42B4"/>
    <w:rsid w:val="005B5B00"/>
    <w:rsid w:val="00621E05"/>
    <w:rsid w:val="00640DCB"/>
    <w:rsid w:val="00666C34"/>
    <w:rsid w:val="00680B9B"/>
    <w:rsid w:val="006B3BCA"/>
    <w:rsid w:val="006B56FF"/>
    <w:rsid w:val="00735A41"/>
    <w:rsid w:val="007E1AFC"/>
    <w:rsid w:val="00816E52"/>
    <w:rsid w:val="008E3C7F"/>
    <w:rsid w:val="00980420"/>
    <w:rsid w:val="00986049"/>
    <w:rsid w:val="00995AEC"/>
    <w:rsid w:val="00A469DB"/>
    <w:rsid w:val="00A51D64"/>
    <w:rsid w:val="00B00601"/>
    <w:rsid w:val="00B1702B"/>
    <w:rsid w:val="00C02979"/>
    <w:rsid w:val="00C36D04"/>
    <w:rsid w:val="00CB1436"/>
    <w:rsid w:val="00CD3807"/>
    <w:rsid w:val="00D125B1"/>
    <w:rsid w:val="00D43BC0"/>
    <w:rsid w:val="00D45096"/>
    <w:rsid w:val="00D81435"/>
    <w:rsid w:val="00DB4DE7"/>
    <w:rsid w:val="00DD424E"/>
    <w:rsid w:val="00DD7B63"/>
    <w:rsid w:val="00DE4C95"/>
    <w:rsid w:val="00E068A6"/>
    <w:rsid w:val="00E1463A"/>
    <w:rsid w:val="00E36DC6"/>
    <w:rsid w:val="00E81C72"/>
    <w:rsid w:val="00EB4369"/>
    <w:rsid w:val="00EC1E4B"/>
    <w:rsid w:val="00EE4766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2018-12-14T07:16:00Z</cp:lastPrinted>
  <dcterms:created xsi:type="dcterms:W3CDTF">2015-09-01T13:28:00Z</dcterms:created>
  <dcterms:modified xsi:type="dcterms:W3CDTF">2018-12-14T08:34:00Z</dcterms:modified>
</cp:coreProperties>
</file>