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r w:rsidR="001F1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Красный Октябрь, ул. Пушкина, д.8б</w:t>
            </w:r>
          </w:p>
          <w:p w:rsidR="00961615" w:rsidRPr="00B5000B" w:rsidRDefault="00961615" w:rsidP="00C66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(49237)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B5000B" w:rsidRDefault="007B66F1" w:rsidP="00BA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A518B" w:rsidRPr="00BA518B">
              <w:rPr>
                <w:rFonts w:ascii="Times New Roman" w:hAnsi="Times New Roman"/>
                <w:sz w:val="20"/>
                <w:szCs w:val="20"/>
              </w:rPr>
              <w:t>21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02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.201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9F12FF" w:rsidRPr="00BA518B">
              <w:rPr>
                <w:rFonts w:ascii="Times New Roman" w:hAnsi="Times New Roman"/>
                <w:sz w:val="20"/>
                <w:szCs w:val="20"/>
              </w:rPr>
              <w:t>12</w:t>
            </w:r>
            <w:r w:rsidR="00BA518B" w:rsidRPr="00BA51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B000F" w:rsidRDefault="009B000F" w:rsidP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область, р-н Киржачский, МО г Киржач (городское поселение), г Киржач, вблизи земельного участка расположенного по адресу: Владимирская обл., </w:t>
            </w:r>
            <w:proofErr w:type="gram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Киржач, ул. Некрасовская, д. 26а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9B000F">
              <w:rPr>
                <w:rFonts w:ascii="Times New Roman" w:hAnsi="Times New Roman"/>
                <w:sz w:val="20"/>
                <w:szCs w:val="20"/>
              </w:rPr>
              <w:t>288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предельное количество этажей - </w:t>
            </w:r>
            <w:r w:rsidR="00655277">
              <w:rPr>
                <w:rFonts w:ascii="Times New Roman" w:hAnsi="Times New Roman"/>
                <w:sz w:val="20"/>
                <w:szCs w:val="20"/>
              </w:rPr>
              <w:t>2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не более </w:t>
            </w:r>
            <w:r w:rsidR="00655277">
              <w:rPr>
                <w:rFonts w:ascii="Times New Roman" w:hAnsi="Times New Roman"/>
                <w:sz w:val="20"/>
                <w:szCs w:val="20"/>
              </w:rPr>
              <w:t>8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м.;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максимальный процент застройки в границах земельного участка –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8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0 %;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предельный коэффициент плотности застройки в границах земельного участка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1497">
              <w:rPr>
                <w:rFonts w:ascii="Times New Roman" w:hAnsi="Times New Roman"/>
                <w:sz w:val="20"/>
                <w:szCs w:val="20"/>
              </w:rPr>
              <w:t>2,4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1E7" w:rsidRPr="00ED7A7E" w:rsidRDefault="000211E7" w:rsidP="005014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  <w:r w:rsidR="00501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по проекту планировки</w:t>
            </w:r>
          </w:p>
          <w:p w:rsidR="000211E7" w:rsidRPr="0006738C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 w:rsidP="009B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224483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9B000F" w:rsidRPr="009B000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  <w:r w:rsidR="009B000F" w:rsidRPr="00CA197C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224483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B000F" w:rsidRPr="009B000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  <w:r w:rsidR="009B000F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0 коп.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224483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 w:rsidR="009B000F"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000F">
              <w:rPr>
                <w:rFonts w:ascii="Times New Roman" w:hAnsi="Times New Roman"/>
                <w:bCs/>
                <w:sz w:val="20"/>
                <w:szCs w:val="20"/>
              </w:rPr>
              <w:t>коп.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B0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771BCF">
        <w:trPr>
          <w:trHeight w:val="246"/>
        </w:trPr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A518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771BCF" w:rsidRPr="00BA518B" w:rsidRDefault="00224483" w:rsidP="001F7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2</w:t>
            </w:r>
            <w:r w:rsidR="001F7D61" w:rsidRPr="00BA518B">
              <w:rPr>
                <w:rFonts w:ascii="Times New Roman" w:hAnsi="Times New Roman"/>
                <w:sz w:val="20"/>
                <w:szCs w:val="20"/>
              </w:rPr>
              <w:t>7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02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.201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BA518B" w:rsidRDefault="001C520A" w:rsidP="001F7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2</w:t>
            </w:r>
            <w:r w:rsidR="001F7D61" w:rsidRPr="00BA518B">
              <w:rPr>
                <w:rFonts w:ascii="Times New Roman" w:hAnsi="Times New Roman"/>
                <w:sz w:val="20"/>
                <w:szCs w:val="20"/>
              </w:rPr>
              <w:t>6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03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>.201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BA518B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BA518B" w:rsidRDefault="00820858" w:rsidP="001F7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2</w:t>
            </w:r>
            <w:r w:rsidR="001F7D61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3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Pr="00BA518B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BA518B" w:rsidRDefault="001F7D61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30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3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BA518B">
              <w:rPr>
                <w:rFonts w:ascii="Times New Roman" w:hAnsi="Times New Roman"/>
                <w:sz w:val="20"/>
                <w:szCs w:val="20"/>
              </w:rPr>
              <w:t>8</w:t>
            </w:r>
            <w:r w:rsidR="00AE3515" w:rsidRPr="00BA5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10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BA518B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BA51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A518B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A518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9B000F" w:rsidRPr="00BA518B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6E48A4" w:rsidRPr="00BA518B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18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A51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A518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(ОФК 09, Администрация </w:t>
            </w:r>
            <w:proofErr w:type="gramStart"/>
            <w:r w:rsidRPr="00BA51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A518B">
              <w:rPr>
                <w:rFonts w:ascii="Times New Roman" w:hAnsi="Times New Roman"/>
                <w:sz w:val="20"/>
                <w:szCs w:val="20"/>
              </w:rPr>
              <w:t>. Киржач Владимирской области)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961615" w:rsidRPr="00BA518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18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771BCF" w:rsidRDefault="00961615" w:rsidP="00771BC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  <w:r w:rsidR="00771BCF">
              <w:t>.</w:t>
            </w: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A703E6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615"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(49237)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6-02-18</w:t>
      </w:r>
      <w:r>
        <w:rPr>
          <w:rFonts w:ascii="Times New Roman" w:hAnsi="Times New Roman"/>
          <w:sz w:val="24"/>
          <w:szCs w:val="24"/>
        </w:rPr>
        <w:t>.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72E6A"/>
    <w:rsid w:val="00081789"/>
    <w:rsid w:val="000D49F9"/>
    <w:rsid w:val="000E2F82"/>
    <w:rsid w:val="00127C22"/>
    <w:rsid w:val="0015376C"/>
    <w:rsid w:val="00184826"/>
    <w:rsid w:val="001C0EBB"/>
    <w:rsid w:val="001C520A"/>
    <w:rsid w:val="001C5AF0"/>
    <w:rsid w:val="001D671C"/>
    <w:rsid w:val="001D6918"/>
    <w:rsid w:val="001F1132"/>
    <w:rsid w:val="001F7D61"/>
    <w:rsid w:val="002036BC"/>
    <w:rsid w:val="00222225"/>
    <w:rsid w:val="00224483"/>
    <w:rsid w:val="00243D00"/>
    <w:rsid w:val="002440B9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91535"/>
    <w:rsid w:val="003A198C"/>
    <w:rsid w:val="00414FD4"/>
    <w:rsid w:val="004232DF"/>
    <w:rsid w:val="004501BC"/>
    <w:rsid w:val="00454C33"/>
    <w:rsid w:val="00475D5A"/>
    <w:rsid w:val="004A4245"/>
    <w:rsid w:val="004D5FFB"/>
    <w:rsid w:val="004F3E47"/>
    <w:rsid w:val="00501497"/>
    <w:rsid w:val="005171F5"/>
    <w:rsid w:val="00544999"/>
    <w:rsid w:val="00555D69"/>
    <w:rsid w:val="005675A6"/>
    <w:rsid w:val="00580385"/>
    <w:rsid w:val="00585320"/>
    <w:rsid w:val="005B4F9D"/>
    <w:rsid w:val="005C2A46"/>
    <w:rsid w:val="005F1AEF"/>
    <w:rsid w:val="005F2733"/>
    <w:rsid w:val="005F52E1"/>
    <w:rsid w:val="00655277"/>
    <w:rsid w:val="006D37B2"/>
    <w:rsid w:val="006E48A4"/>
    <w:rsid w:val="006F2327"/>
    <w:rsid w:val="0075327D"/>
    <w:rsid w:val="00771BCF"/>
    <w:rsid w:val="00787804"/>
    <w:rsid w:val="0079283F"/>
    <w:rsid w:val="007A5CB8"/>
    <w:rsid w:val="007B66F1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1858"/>
    <w:rsid w:val="00960A04"/>
    <w:rsid w:val="00961615"/>
    <w:rsid w:val="009768A6"/>
    <w:rsid w:val="00992FFC"/>
    <w:rsid w:val="009A17A7"/>
    <w:rsid w:val="009A33BB"/>
    <w:rsid w:val="009B000F"/>
    <w:rsid w:val="009B4DDA"/>
    <w:rsid w:val="009D7140"/>
    <w:rsid w:val="009F12FF"/>
    <w:rsid w:val="00A4686B"/>
    <w:rsid w:val="00A703E6"/>
    <w:rsid w:val="00A7326C"/>
    <w:rsid w:val="00A940F9"/>
    <w:rsid w:val="00AB3DDA"/>
    <w:rsid w:val="00AE3515"/>
    <w:rsid w:val="00B0181B"/>
    <w:rsid w:val="00B36985"/>
    <w:rsid w:val="00B5000B"/>
    <w:rsid w:val="00B57E4F"/>
    <w:rsid w:val="00B95B54"/>
    <w:rsid w:val="00BA518B"/>
    <w:rsid w:val="00BB1233"/>
    <w:rsid w:val="00BD26EF"/>
    <w:rsid w:val="00BF1B88"/>
    <w:rsid w:val="00C66D9B"/>
    <w:rsid w:val="00C763A2"/>
    <w:rsid w:val="00CA7A07"/>
    <w:rsid w:val="00CB26B9"/>
    <w:rsid w:val="00CC790C"/>
    <w:rsid w:val="00CD2B65"/>
    <w:rsid w:val="00D17959"/>
    <w:rsid w:val="00D20D46"/>
    <w:rsid w:val="00D407F9"/>
    <w:rsid w:val="00D600E8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F00A4D"/>
    <w:rsid w:val="00F10115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2018-02-09T09:30:00Z</cp:lastPrinted>
  <dcterms:created xsi:type="dcterms:W3CDTF">2015-07-10T12:49:00Z</dcterms:created>
  <dcterms:modified xsi:type="dcterms:W3CDTF">2018-02-21T06:21:00Z</dcterms:modified>
</cp:coreProperties>
</file>