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b/>
          <w:bCs/>
        </w:rPr>
      </w:pPr>
      <w:r w:rsidRPr="00C40004">
        <w:rPr>
          <w:rFonts w:ascii="Times New Roman" w:hAnsi="Times New Roman" w:cs="Times New Roman"/>
          <w:b/>
          <w:bCs/>
        </w:rPr>
        <w:t xml:space="preserve">Протокол   </w:t>
      </w:r>
    </w:p>
    <w:p w:rsidR="005065D7" w:rsidRPr="00C5379B" w:rsidRDefault="005065D7" w:rsidP="00C5379B">
      <w:pPr>
        <w:ind w:left="-709" w:firstLine="709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40004">
        <w:rPr>
          <w:rFonts w:ascii="Times New Roman" w:hAnsi="Times New Roman" w:cs="Times New Roman"/>
          <w:bCs/>
        </w:rPr>
        <w:t xml:space="preserve"> о признании претендентов участниками аукциона</w:t>
      </w:r>
      <w:r w:rsidRPr="00C40004">
        <w:rPr>
          <w:rFonts w:ascii="Times New Roman" w:hAnsi="Times New Roman" w:cs="Times New Roman"/>
          <w:i/>
        </w:rPr>
        <w:t xml:space="preserve"> </w:t>
      </w:r>
      <w:r w:rsidRPr="00C5379B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земельного участка из категории земель населенных пунктов, с кадастровым номером 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9453F9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C5379B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proofErr w:type="gramEnd"/>
    </w:p>
    <w:p w:rsidR="005065D7" w:rsidRPr="00C40004" w:rsidRDefault="005065D7" w:rsidP="005065D7">
      <w:pPr>
        <w:ind w:left="-720" w:firstLine="72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№ </w:t>
      </w:r>
      <w:r w:rsidR="000D1C26">
        <w:rPr>
          <w:rFonts w:ascii="Times New Roman" w:hAnsi="Times New Roman" w:cs="Times New Roman"/>
        </w:rPr>
        <w:t>2</w:t>
      </w:r>
      <w:r w:rsidRPr="00C4000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</w:t>
      </w:r>
      <w:r w:rsidR="00E32AE8">
        <w:rPr>
          <w:rFonts w:ascii="Times New Roman" w:hAnsi="Times New Roman" w:cs="Times New Roman"/>
        </w:rPr>
        <w:t>23</w:t>
      </w:r>
      <w:r w:rsidR="00C5379B">
        <w:rPr>
          <w:rFonts w:ascii="Times New Roman" w:hAnsi="Times New Roman" w:cs="Times New Roman"/>
        </w:rPr>
        <w:t xml:space="preserve"> </w:t>
      </w:r>
      <w:r w:rsidR="00E32AE8">
        <w:rPr>
          <w:rFonts w:ascii="Times New Roman" w:hAnsi="Times New Roman" w:cs="Times New Roman"/>
        </w:rPr>
        <w:t>августа</w:t>
      </w:r>
      <w:r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года</w:t>
      </w:r>
    </w:p>
    <w:p w:rsidR="005065D7" w:rsidRPr="00C40004" w:rsidRDefault="005065D7" w:rsidP="005065D7">
      <w:pPr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C40004">
        <w:rPr>
          <w:rFonts w:ascii="Times New Roman" w:hAnsi="Times New Roman" w:cs="Times New Roman"/>
          <w:b/>
          <w:bCs/>
        </w:rPr>
        <w:t xml:space="preserve">     Место  приема заявок: </w:t>
      </w:r>
      <w:r w:rsidRPr="00C40004">
        <w:rPr>
          <w:rFonts w:ascii="Times New Roman" w:hAnsi="Times New Roman" w:cs="Times New Roman"/>
        </w:rPr>
        <w:t xml:space="preserve">601021, Владимирская область, </w:t>
      </w:r>
      <w:proofErr w:type="gramStart"/>
      <w:r w:rsidRPr="00C40004">
        <w:rPr>
          <w:rFonts w:ascii="Times New Roman" w:hAnsi="Times New Roman" w:cs="Times New Roman"/>
        </w:rPr>
        <w:t>г</w:t>
      </w:r>
      <w:proofErr w:type="gramEnd"/>
      <w:r w:rsidRPr="00C40004">
        <w:rPr>
          <w:rFonts w:ascii="Times New Roman" w:hAnsi="Times New Roman" w:cs="Times New Roman"/>
        </w:rPr>
        <w:t xml:space="preserve">. Киржач, </w:t>
      </w:r>
      <w:proofErr w:type="spellStart"/>
      <w:r w:rsidRPr="00C40004">
        <w:rPr>
          <w:rFonts w:ascii="Times New Roman" w:hAnsi="Times New Roman" w:cs="Times New Roman"/>
        </w:rPr>
        <w:t>мкр</w:t>
      </w:r>
      <w:proofErr w:type="spellEnd"/>
      <w:r w:rsidRPr="00C40004">
        <w:rPr>
          <w:rFonts w:ascii="Times New Roman" w:hAnsi="Times New Roman" w:cs="Times New Roman"/>
        </w:rPr>
        <w:t xml:space="preserve">. Красный Октябрь, ул. Пушкина, д. 8 б, </w:t>
      </w:r>
      <w:proofErr w:type="spellStart"/>
      <w:r w:rsidRPr="00C40004">
        <w:rPr>
          <w:rFonts w:ascii="Times New Roman" w:hAnsi="Times New Roman" w:cs="Times New Roman"/>
        </w:rPr>
        <w:t>каб</w:t>
      </w:r>
      <w:proofErr w:type="spellEnd"/>
      <w:r w:rsidRPr="00C40004">
        <w:rPr>
          <w:rFonts w:ascii="Times New Roman" w:hAnsi="Times New Roman" w:cs="Times New Roman"/>
        </w:rPr>
        <w:t>. № 12</w:t>
      </w:r>
    </w:p>
    <w:p w:rsidR="005065D7" w:rsidRPr="00C40004" w:rsidRDefault="005065D7" w:rsidP="005065D7">
      <w:pPr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</w:rPr>
        <w:t>Организатор аукциона:</w:t>
      </w:r>
      <w:r w:rsidRPr="00C40004">
        <w:rPr>
          <w:rFonts w:ascii="Times New Roman" w:hAnsi="Times New Roman" w:cs="Times New Roman"/>
        </w:rPr>
        <w:t xml:space="preserve"> Администрация город</w:t>
      </w:r>
      <w:r w:rsidR="009453F9">
        <w:rPr>
          <w:rFonts w:ascii="Times New Roman" w:hAnsi="Times New Roman" w:cs="Times New Roman"/>
        </w:rPr>
        <w:t>а</w:t>
      </w:r>
      <w:r w:rsidRPr="00C40004">
        <w:rPr>
          <w:rFonts w:ascii="Times New Roman" w:hAnsi="Times New Roman" w:cs="Times New Roman"/>
        </w:rPr>
        <w:t xml:space="preserve"> Киржач Киржачского района Владимирской области</w:t>
      </w:r>
    </w:p>
    <w:p w:rsidR="005065D7" w:rsidRPr="00C40004" w:rsidRDefault="005065D7" w:rsidP="005065D7">
      <w:pPr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  <w:b/>
          <w:bCs/>
        </w:rPr>
        <w:t xml:space="preserve">Дата  окончания приема заявок: </w:t>
      </w:r>
      <w:r w:rsidR="00E32AE8">
        <w:rPr>
          <w:rFonts w:ascii="Times New Roman" w:hAnsi="Times New Roman" w:cs="Times New Roman"/>
          <w:bCs/>
        </w:rPr>
        <w:t>21</w:t>
      </w:r>
      <w:r w:rsidR="00C5379B">
        <w:rPr>
          <w:rFonts w:ascii="Times New Roman" w:hAnsi="Times New Roman" w:cs="Times New Roman"/>
          <w:bCs/>
        </w:rPr>
        <w:t xml:space="preserve"> </w:t>
      </w:r>
      <w:r w:rsidR="00E32AE8">
        <w:rPr>
          <w:rFonts w:ascii="Times New Roman" w:hAnsi="Times New Roman" w:cs="Times New Roman"/>
          <w:bCs/>
        </w:rPr>
        <w:t>августа</w:t>
      </w:r>
      <w:r w:rsidRPr="00C40004">
        <w:rPr>
          <w:rFonts w:ascii="Times New Roman" w:hAnsi="Times New Roman" w:cs="Times New Roman"/>
        </w:rPr>
        <w:t xml:space="preserve"> 201</w:t>
      </w:r>
      <w:r w:rsidR="009453F9">
        <w:rPr>
          <w:rFonts w:ascii="Times New Roman" w:hAnsi="Times New Roman" w:cs="Times New Roman"/>
        </w:rPr>
        <w:t>7</w:t>
      </w:r>
      <w:r w:rsidRPr="00C40004">
        <w:rPr>
          <w:rFonts w:ascii="Times New Roman" w:hAnsi="Times New Roman" w:cs="Times New Roman"/>
        </w:rPr>
        <w:t xml:space="preserve"> года.</w:t>
      </w:r>
    </w:p>
    <w:p w:rsidR="005065D7" w:rsidRDefault="005065D7" w:rsidP="0018524E">
      <w:pPr>
        <w:ind w:left="-709" w:firstLine="709"/>
        <w:jc w:val="both"/>
        <w:rPr>
          <w:rFonts w:ascii="Times New Roman" w:hAnsi="Times New Roman" w:cs="Times New Roman"/>
        </w:rPr>
      </w:pPr>
      <w:r w:rsidRPr="00C40004">
        <w:rPr>
          <w:rFonts w:ascii="Times New Roman" w:hAnsi="Times New Roman" w:cs="Times New Roman"/>
        </w:rPr>
        <w:t xml:space="preserve">В состав комиссии по </w:t>
      </w:r>
      <w:r w:rsidRPr="00C40004">
        <w:rPr>
          <w:rFonts w:ascii="Times New Roman" w:hAnsi="Times New Roman" w:cs="Times New Roman"/>
          <w:bCs/>
        </w:rPr>
        <w:t xml:space="preserve">проведению аукциона </w:t>
      </w:r>
      <w:r w:rsidRPr="00C40004">
        <w:rPr>
          <w:rFonts w:ascii="Times New Roman" w:hAnsi="Times New Roman" w:cs="Times New Roman"/>
          <w:i/>
        </w:rPr>
        <w:t xml:space="preserve">на заключение договора </w:t>
      </w:r>
      <w:r w:rsidRPr="00776178">
        <w:rPr>
          <w:rFonts w:ascii="Times New Roman" w:hAnsi="Times New Roman" w:cs="Times New Roman"/>
          <w:i/>
          <w:sz w:val="24"/>
          <w:szCs w:val="24"/>
        </w:rPr>
        <w:t xml:space="preserve">аренды </w:t>
      </w:r>
      <w:r w:rsidR="0018524E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8135B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8135B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r w:rsidR="007940F7">
        <w:rPr>
          <w:rFonts w:ascii="Times New Roman" w:hAnsi="Times New Roman" w:cs="Times New Roman"/>
          <w:bCs/>
          <w:i/>
        </w:rPr>
        <w:t xml:space="preserve"> </w:t>
      </w:r>
      <w:r w:rsidRPr="00C40004">
        <w:rPr>
          <w:rFonts w:ascii="Times New Roman" w:hAnsi="Times New Roman" w:cs="Times New Roman"/>
        </w:rPr>
        <w:t xml:space="preserve">входит </w:t>
      </w:r>
      <w:r w:rsidR="009377D7">
        <w:rPr>
          <w:rFonts w:ascii="Times New Roman" w:hAnsi="Times New Roman" w:cs="Times New Roman"/>
        </w:rPr>
        <w:t>8</w:t>
      </w:r>
      <w:r w:rsidRPr="00C40004">
        <w:rPr>
          <w:rFonts w:ascii="Times New Roman" w:hAnsi="Times New Roman" w:cs="Times New Roman"/>
        </w:rPr>
        <w:t xml:space="preserve"> человек.</w:t>
      </w:r>
      <w:proofErr w:type="gramEnd"/>
      <w:r w:rsidRPr="00C40004">
        <w:rPr>
          <w:rFonts w:ascii="Times New Roman" w:hAnsi="Times New Roman" w:cs="Times New Roman"/>
        </w:rPr>
        <w:t xml:space="preserve"> Присутствует </w:t>
      </w:r>
      <w:r w:rsidR="008D4A74" w:rsidRPr="008D4A74">
        <w:rPr>
          <w:rFonts w:ascii="Times New Roman" w:hAnsi="Times New Roman" w:cs="Times New Roman"/>
          <w:sz w:val="24"/>
          <w:szCs w:val="24"/>
        </w:rPr>
        <w:t>6</w:t>
      </w:r>
      <w:r w:rsidRPr="008D4A74">
        <w:rPr>
          <w:rFonts w:ascii="Times New Roman" w:hAnsi="Times New Roman" w:cs="Times New Roman"/>
        </w:rPr>
        <w:t xml:space="preserve"> </w:t>
      </w:r>
      <w:r w:rsidRPr="00C40004">
        <w:rPr>
          <w:rFonts w:ascii="Times New Roman" w:hAnsi="Times New Roman" w:cs="Times New Roman"/>
        </w:rPr>
        <w:t>человек. Кворум имеется. Комиссия правомочна.</w:t>
      </w:r>
    </w:p>
    <w:p w:rsidR="00AA4521" w:rsidRPr="00CB4F58" w:rsidRDefault="00AA4521" w:rsidP="00AA4521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Начальная цена - </w:t>
      </w:r>
      <w:r w:rsidR="008135B8">
        <w:rPr>
          <w:rFonts w:ascii="Times New Roman" w:hAnsi="Times New Roman" w:cs="Times New Roman"/>
          <w:sz w:val="24"/>
          <w:szCs w:val="24"/>
        </w:rPr>
        <w:t>4</w:t>
      </w:r>
      <w:r w:rsidR="00E32AE8">
        <w:rPr>
          <w:rFonts w:ascii="Times New Roman" w:hAnsi="Times New Roman" w:cs="Times New Roman"/>
          <w:sz w:val="24"/>
          <w:szCs w:val="24"/>
        </w:rPr>
        <w:t>565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(четыре тысячи </w:t>
      </w:r>
      <w:r w:rsidR="00E32AE8">
        <w:rPr>
          <w:rFonts w:ascii="Times New Roman" w:hAnsi="Times New Roman" w:cs="Times New Roman"/>
          <w:sz w:val="24"/>
          <w:szCs w:val="24"/>
        </w:rPr>
        <w:t>пятьсот шестьдесят пять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E32AE8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</w:t>
      </w:r>
      <w:r w:rsidRPr="00CB4F58">
        <w:rPr>
          <w:rFonts w:ascii="Times New Roman" w:hAnsi="Times New Roman" w:cs="Times New Roman"/>
          <w:sz w:val="24"/>
          <w:szCs w:val="24"/>
        </w:rPr>
        <w:t>0 копеек.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«Шаг аукциона» - </w:t>
      </w:r>
      <w:r w:rsidR="00E32AE8">
        <w:rPr>
          <w:rFonts w:ascii="Times New Roman" w:hAnsi="Times New Roman" w:cs="Times New Roman"/>
          <w:sz w:val="24"/>
          <w:szCs w:val="24"/>
        </w:rPr>
        <w:t>136</w:t>
      </w:r>
      <w:r w:rsidRPr="00CB4F58">
        <w:rPr>
          <w:rFonts w:ascii="Times New Roman" w:hAnsi="Times New Roman" w:cs="Times New Roman"/>
          <w:sz w:val="24"/>
          <w:szCs w:val="24"/>
        </w:rPr>
        <w:t xml:space="preserve"> (сто </w:t>
      </w:r>
      <w:r w:rsidR="00E32AE8">
        <w:rPr>
          <w:rFonts w:ascii="Times New Roman" w:hAnsi="Times New Roman" w:cs="Times New Roman"/>
          <w:sz w:val="24"/>
          <w:szCs w:val="24"/>
        </w:rPr>
        <w:t>тридцать шесть</w:t>
      </w:r>
      <w:r w:rsidRPr="00CB4F58">
        <w:rPr>
          <w:rFonts w:ascii="Times New Roman" w:hAnsi="Times New Roman" w:cs="Times New Roman"/>
          <w:sz w:val="24"/>
          <w:szCs w:val="24"/>
        </w:rPr>
        <w:t>) рубл</w:t>
      </w:r>
      <w:r w:rsidR="008F2DBB">
        <w:rPr>
          <w:rFonts w:ascii="Times New Roman" w:hAnsi="Times New Roman" w:cs="Times New Roman"/>
          <w:sz w:val="24"/>
          <w:szCs w:val="24"/>
        </w:rPr>
        <w:t>ей</w:t>
      </w:r>
      <w:r w:rsidRPr="00CB4F58">
        <w:rPr>
          <w:rFonts w:ascii="Times New Roman" w:hAnsi="Times New Roman" w:cs="Times New Roman"/>
          <w:sz w:val="24"/>
          <w:szCs w:val="24"/>
        </w:rPr>
        <w:t xml:space="preserve"> </w:t>
      </w:r>
      <w:r w:rsidR="00E32AE8">
        <w:rPr>
          <w:rFonts w:ascii="Times New Roman" w:hAnsi="Times New Roman" w:cs="Times New Roman"/>
          <w:sz w:val="24"/>
          <w:szCs w:val="24"/>
        </w:rPr>
        <w:t>95</w:t>
      </w:r>
      <w:r w:rsidRPr="00CB4F58">
        <w:rPr>
          <w:rFonts w:ascii="Times New Roman" w:hAnsi="Times New Roman" w:cs="Times New Roman"/>
          <w:sz w:val="24"/>
          <w:szCs w:val="24"/>
        </w:rPr>
        <w:t xml:space="preserve"> копе</w:t>
      </w:r>
      <w:r w:rsidR="00E32AE8">
        <w:rPr>
          <w:rFonts w:ascii="Times New Roman" w:hAnsi="Times New Roman" w:cs="Times New Roman"/>
          <w:sz w:val="24"/>
          <w:szCs w:val="24"/>
        </w:rPr>
        <w:t>ек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A4521" w:rsidRDefault="00AA4521" w:rsidP="00AA4521">
      <w:pPr>
        <w:spacing w:after="0"/>
        <w:ind w:left="-709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4F58">
        <w:rPr>
          <w:rFonts w:ascii="Times New Roman" w:hAnsi="Times New Roman" w:cs="Times New Roman"/>
          <w:sz w:val="24"/>
          <w:szCs w:val="24"/>
        </w:rPr>
        <w:t xml:space="preserve">На участие в аукционе </w:t>
      </w:r>
      <w:r w:rsidRPr="00CB4F5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B4F58">
        <w:rPr>
          <w:rFonts w:ascii="Times New Roman" w:hAnsi="Times New Roman" w:cs="Times New Roman"/>
          <w:sz w:val="24"/>
          <w:szCs w:val="24"/>
        </w:rPr>
        <w:t>подана 1 (одна) заявка.</w:t>
      </w:r>
    </w:p>
    <w:p w:rsidR="005065D7" w:rsidRPr="00C40004" w:rsidRDefault="005065D7" w:rsidP="00AA4521">
      <w:pPr>
        <w:spacing w:after="0"/>
        <w:ind w:left="-360" w:firstLine="360"/>
        <w:jc w:val="both"/>
        <w:rPr>
          <w:rFonts w:ascii="Times New Roman" w:hAnsi="Times New Roman" w:cs="Times New Roman"/>
          <w:bCs/>
          <w:i/>
          <w:sz w:val="16"/>
          <w:szCs w:val="16"/>
        </w:rPr>
      </w:pPr>
      <w:r w:rsidRPr="00C40004">
        <w:rPr>
          <w:rFonts w:ascii="Times New Roman" w:hAnsi="Times New Roman" w:cs="Times New Roman"/>
        </w:rPr>
        <w:t xml:space="preserve">    Перечень поданных заявок:</w:t>
      </w:r>
    </w:p>
    <w:tbl>
      <w:tblPr>
        <w:tblW w:w="1050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1881"/>
        <w:gridCol w:w="5669"/>
        <w:gridCol w:w="2410"/>
      </w:tblGrid>
      <w:tr w:rsidR="005065D7" w:rsidRPr="00C40004" w:rsidTr="004221F2">
        <w:trPr>
          <w:trHeight w:val="1206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№</w:t>
            </w:r>
          </w:p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C40004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C40004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5065D7" w:rsidRPr="00C40004" w:rsidRDefault="005065D7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Номер, дата и время поступления заявки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C40004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tabs>
                <w:tab w:val="left" w:pos="4444"/>
              </w:tabs>
              <w:jc w:val="center"/>
              <w:rPr>
                <w:rFonts w:ascii="Times New Roman" w:hAnsi="Times New Roman" w:cs="Times New Roman"/>
              </w:rPr>
            </w:pPr>
            <w:r w:rsidRPr="00C40004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5065D7" w:rsidRPr="00C40004" w:rsidTr="004221F2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5065D7" w:rsidP="004221F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>№ 1</w:t>
            </w:r>
          </w:p>
          <w:p w:rsidR="005065D7" w:rsidRPr="00C40004" w:rsidRDefault="008135B8" w:rsidP="004221F2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421D80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.0</w:t>
            </w:r>
            <w:r w:rsidR="006A010B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.201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5065D7" w:rsidRPr="00C40004" w:rsidRDefault="005065D7" w:rsidP="00421D8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в </w:t>
            </w:r>
            <w:r w:rsidR="00421D80">
              <w:rPr>
                <w:rFonts w:ascii="Times New Roman" w:hAnsi="Times New Roman" w:cs="Times New Roman"/>
                <w:sz w:val="20"/>
                <w:szCs w:val="20"/>
              </w:rPr>
              <w:t>08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час. </w:t>
            </w:r>
            <w:r w:rsidR="00421D80">
              <w:rPr>
                <w:rFonts w:ascii="Times New Roman" w:hAnsi="Times New Roman" w:cs="Times New Roman"/>
                <w:sz w:val="20"/>
                <w:szCs w:val="20"/>
              </w:rPr>
              <w:t>24</w:t>
            </w:r>
            <w:r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мин.</w:t>
            </w:r>
          </w:p>
        </w:tc>
        <w:tc>
          <w:tcPr>
            <w:tcW w:w="5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421D80" w:rsidP="00A8227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Стрюков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Сергей Николаевич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065D7" w:rsidRPr="00C40004" w:rsidRDefault="00E32AE8" w:rsidP="008135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457</w:t>
            </w:r>
            <w:r w:rsidR="008135B8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 xml:space="preserve"> руб. </w:t>
            </w:r>
            <w:r w:rsidR="007114CB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5065D7" w:rsidRPr="00C40004">
              <w:rPr>
                <w:rFonts w:ascii="Times New Roman" w:hAnsi="Times New Roman" w:cs="Times New Roman"/>
                <w:sz w:val="20"/>
                <w:szCs w:val="20"/>
              </w:rPr>
              <w:t>0 коп.</w:t>
            </w:r>
          </w:p>
        </w:tc>
      </w:tr>
    </w:tbl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AA4521" w:rsidRDefault="00AA4521" w:rsidP="00AA4521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Признать участником аукциона следующего претендента:</w:t>
      </w:r>
    </w:p>
    <w:tbl>
      <w:tblPr>
        <w:tblW w:w="978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276"/>
        <w:gridCol w:w="7653"/>
      </w:tblGrid>
      <w:tr w:rsidR="00AA4521" w:rsidTr="008D02FB">
        <w:trPr>
          <w:trHeight w:val="9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AA4521" w:rsidRDefault="00AA4521" w:rsidP="008D02FB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Регистрационный</w:t>
            </w:r>
          </w:p>
          <w:p w:rsidR="00AA4521" w:rsidRPr="001B11D0" w:rsidRDefault="00AA4521" w:rsidP="008D02F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11D0">
              <w:rPr>
                <w:rFonts w:ascii="Times New Roman" w:hAnsi="Times New Roman" w:cs="Times New Roman"/>
                <w:sz w:val="20"/>
                <w:szCs w:val="20"/>
              </w:rPr>
              <w:t>номер заявки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AA4521" w:rsidRDefault="00AA4521" w:rsidP="008D02FB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4521" w:rsidTr="008D02FB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Default="00AA4521" w:rsidP="008D02FB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4521" w:rsidRPr="00421D80" w:rsidRDefault="00421D80" w:rsidP="00A8227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21D80">
              <w:rPr>
                <w:rFonts w:ascii="Times New Roman" w:hAnsi="Times New Roman" w:cs="Times New Roman"/>
                <w:sz w:val="24"/>
                <w:szCs w:val="24"/>
              </w:rPr>
              <w:t>Стрюков</w:t>
            </w:r>
            <w:proofErr w:type="spellEnd"/>
            <w:r w:rsidRPr="00421D80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</w:tc>
      </w:tr>
    </w:tbl>
    <w:p w:rsidR="00AA4521" w:rsidRDefault="00AA4521" w:rsidP="00AA4521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          В соответствии с п. 12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39.12 Земельного кодекса Российской Федерации признать аукцион </w:t>
      </w:r>
      <w:r w:rsidRPr="000F0B8C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:rsidR="00AA4521" w:rsidRPr="00E32AE8" w:rsidRDefault="00AA4521" w:rsidP="00131FAC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Pr="000F0B8C">
        <w:rPr>
          <w:rFonts w:ascii="Times New Roman" w:hAnsi="Times New Roman" w:cs="Times New Roman"/>
          <w:bCs/>
          <w:sz w:val="24"/>
          <w:szCs w:val="24"/>
        </w:rPr>
        <w:t>В соответствии с п. 13 ст.</w:t>
      </w:r>
      <w:r w:rsidR="00131FA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0F0B8C">
        <w:rPr>
          <w:rFonts w:ascii="Times New Roman" w:hAnsi="Times New Roman" w:cs="Times New Roman"/>
          <w:sz w:val="24"/>
          <w:szCs w:val="24"/>
        </w:rPr>
        <w:t xml:space="preserve">с </w:t>
      </w:r>
      <w:r w:rsidRPr="000F0B8C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аукциона  - 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>4</w:t>
      </w:r>
      <w:r w:rsidR="00E32AE8">
        <w:rPr>
          <w:rFonts w:ascii="Times New Roman" w:hAnsi="Times New Roman" w:cs="Times New Roman"/>
          <w:b/>
          <w:sz w:val="24"/>
          <w:szCs w:val="24"/>
        </w:rPr>
        <w:t>565</w:t>
      </w:r>
      <w:r w:rsidR="00131FAC" w:rsidRPr="00131FAC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E32AE8" w:rsidRPr="00E32AE8">
        <w:rPr>
          <w:rFonts w:ascii="Times New Roman" w:hAnsi="Times New Roman" w:cs="Times New Roman"/>
          <w:b/>
          <w:sz w:val="24"/>
          <w:szCs w:val="24"/>
        </w:rPr>
        <w:t>четыре тысячи пятьсот шестьдесят пять</w:t>
      </w:r>
      <w:r w:rsidR="00131FAC" w:rsidRPr="00E32AE8">
        <w:rPr>
          <w:rFonts w:ascii="Times New Roman" w:hAnsi="Times New Roman" w:cs="Times New Roman"/>
          <w:b/>
          <w:sz w:val="24"/>
          <w:szCs w:val="24"/>
        </w:rPr>
        <w:t>) рубл</w:t>
      </w:r>
      <w:r w:rsidR="00E32AE8" w:rsidRPr="00E32AE8">
        <w:rPr>
          <w:rFonts w:ascii="Times New Roman" w:hAnsi="Times New Roman" w:cs="Times New Roman"/>
          <w:b/>
          <w:sz w:val="24"/>
          <w:szCs w:val="24"/>
        </w:rPr>
        <w:t>ей</w:t>
      </w:r>
      <w:r w:rsidR="00131FAC" w:rsidRPr="00E32AE8">
        <w:rPr>
          <w:rFonts w:ascii="Times New Roman" w:hAnsi="Times New Roman" w:cs="Times New Roman"/>
          <w:b/>
          <w:sz w:val="24"/>
          <w:szCs w:val="24"/>
        </w:rPr>
        <w:t xml:space="preserve"> 00 копеек.</w:t>
      </w:r>
    </w:p>
    <w:p w:rsidR="00AA4521" w:rsidRPr="000F0B8C" w:rsidRDefault="00AA4521" w:rsidP="00AA4521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          2. Настоящий протокол является документом, удостоверяющим право единственного заявителя на заключение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участка.</w:t>
      </w:r>
    </w:p>
    <w:p w:rsidR="00AA4521" w:rsidRPr="000F0B8C" w:rsidRDefault="00AA4521" w:rsidP="00AA4521">
      <w:pPr>
        <w:spacing w:after="0" w:line="240" w:lineRule="auto"/>
        <w:ind w:right="-6" w:firstLine="709"/>
        <w:jc w:val="both"/>
        <w:rPr>
          <w:rStyle w:val="blk"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3. Единственный  заявитель обязан заключить </w:t>
      </w:r>
      <w:r w:rsidRPr="000F0B8C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 xml:space="preserve">не ранее чем </w:t>
      </w:r>
      <w:r w:rsidR="00131FAC">
        <w:rPr>
          <w:rStyle w:val="blk"/>
          <w:rFonts w:ascii="Times New Roman" w:hAnsi="Times New Roman" w:cs="Times New Roman"/>
          <w:sz w:val="24"/>
          <w:szCs w:val="24"/>
        </w:rPr>
        <w:t xml:space="preserve"> в </w:t>
      </w:r>
      <w:r w:rsidRPr="000F0B8C">
        <w:rPr>
          <w:rStyle w:val="blk"/>
          <w:rFonts w:ascii="Times New Roman" w:hAnsi="Times New Roman" w:cs="Times New Roman"/>
          <w:sz w:val="24"/>
          <w:szCs w:val="24"/>
        </w:rPr>
        <w:t>десятидневный срок со дня опубликования протокола о результатах аукциона на официальном сайте.</w:t>
      </w:r>
    </w:p>
    <w:p w:rsidR="00AA4521" w:rsidRDefault="00AA4521" w:rsidP="00AA4521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F0B8C">
        <w:rPr>
          <w:rFonts w:ascii="Times New Roman" w:hAnsi="Times New Roman" w:cs="Times New Roman"/>
          <w:bCs/>
          <w:sz w:val="24"/>
          <w:szCs w:val="24"/>
        </w:rPr>
        <w:t xml:space="preserve">4. Единственному заявителю, отказавшемуся от подписания договора </w:t>
      </w:r>
      <w:r w:rsidRPr="000F0B8C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0F0B8C">
        <w:rPr>
          <w:rFonts w:ascii="Times New Roman" w:hAnsi="Times New Roman" w:cs="Times New Roman"/>
          <w:bCs/>
          <w:i/>
          <w:sz w:val="24"/>
          <w:szCs w:val="24"/>
        </w:rPr>
        <w:t xml:space="preserve"> из категории земель населенных пунктов, с кадастровым номером 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33:02:010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703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: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2</w:t>
      </w:r>
      <w:r w:rsidR="00421D80">
        <w:rPr>
          <w:rFonts w:ascii="Times New Roman" w:hAnsi="Times New Roman" w:cs="Times New Roman"/>
          <w:bCs/>
          <w:i/>
          <w:sz w:val="24"/>
          <w:szCs w:val="24"/>
        </w:rPr>
        <w:t>18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разрешенным использованием –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объекты гаражного назначения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>, общей площадью 2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8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 кв.м., местоположение: </w:t>
      </w:r>
      <w:proofErr w:type="gramStart"/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Владимирская обл., Киржачский район, г. Киржач, ул.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Пролетарская</w:t>
      </w:r>
      <w:r w:rsidR="00E32AE8" w:rsidRPr="00C5379B">
        <w:rPr>
          <w:rFonts w:ascii="Times New Roman" w:hAnsi="Times New Roman" w:cs="Times New Roman"/>
          <w:bCs/>
          <w:i/>
          <w:sz w:val="24"/>
          <w:szCs w:val="24"/>
        </w:rPr>
        <w:t xml:space="preserve">, д. </w:t>
      </w:r>
      <w:r w:rsidR="00E32AE8">
        <w:rPr>
          <w:rFonts w:ascii="Times New Roman" w:hAnsi="Times New Roman" w:cs="Times New Roman"/>
          <w:bCs/>
          <w:i/>
          <w:sz w:val="24"/>
          <w:szCs w:val="24"/>
        </w:rPr>
        <w:t>1 «г»</w:t>
      </w:r>
      <w:r w:rsidR="00293F89">
        <w:rPr>
          <w:rFonts w:ascii="Times New Roman" w:hAnsi="Times New Roman" w:cs="Times New Roman"/>
          <w:bCs/>
          <w:i/>
        </w:rPr>
        <w:t xml:space="preserve"> </w:t>
      </w:r>
      <w:r w:rsidRPr="000F0B8C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  <w:proofErr w:type="gramEnd"/>
    </w:p>
    <w:p w:rsidR="008135B8" w:rsidRPr="000F0B8C" w:rsidRDefault="008135B8" w:rsidP="00AA4521">
      <w:pPr>
        <w:spacing w:after="0" w:line="240" w:lineRule="auto"/>
        <w:ind w:right="-6" w:firstLine="709"/>
        <w:jc w:val="both"/>
        <w:rPr>
          <w:sz w:val="24"/>
          <w:szCs w:val="24"/>
        </w:rPr>
      </w:pPr>
    </w:p>
    <w:p w:rsidR="00AA4521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B11D0">
        <w:rPr>
          <w:rFonts w:ascii="Times New Roman" w:hAnsi="Times New Roman" w:cs="Times New Roman"/>
          <w:b/>
          <w:bCs/>
          <w:sz w:val="24"/>
          <w:szCs w:val="24"/>
        </w:rPr>
        <w:t>ПОДПИСИ:</w:t>
      </w:r>
    </w:p>
    <w:p w:rsidR="00AA4521" w:rsidRPr="001B11D0" w:rsidRDefault="00AA4521" w:rsidP="00AA4521">
      <w:pPr>
        <w:pStyle w:val="ConsPlusNormal"/>
        <w:widowControl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750"/>
        <w:gridCol w:w="4821"/>
      </w:tblGrid>
      <w:tr w:rsidR="00AA4521" w:rsidTr="008D02FB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AA4521" w:rsidRDefault="00AA4521" w:rsidP="008D02FB">
            <w:pPr>
              <w:pStyle w:val="ConsPlusNormal"/>
              <w:widowControl/>
              <w:spacing w:line="276" w:lineRule="auto"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С.Н. Губарева___________________</w:t>
            </w:r>
          </w:p>
          <w:p w:rsidR="009377D7" w:rsidRDefault="009377D7" w:rsidP="009377D7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</w:t>
            </w:r>
          </w:p>
          <w:p w:rsidR="009377D7" w:rsidRDefault="008135B8" w:rsidP="008135B8">
            <w:pPr>
              <w:spacing w:after="0"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Л.П. Никитина_________________</w:t>
            </w:r>
          </w:p>
          <w:p w:rsidR="009377D7" w:rsidRDefault="009377D7" w:rsidP="009377D7">
            <w:pPr>
              <w:pStyle w:val="ConsPlusNormal"/>
              <w:widowControl/>
              <w:spacing w:line="36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Опальченко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_________________</w:t>
            </w:r>
          </w:p>
          <w:p w:rsidR="00AA4521" w:rsidRDefault="008135B8" w:rsidP="009377D7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Мукминова</w:t>
            </w:r>
            <w:proofErr w:type="spellEnd"/>
            <w:r w:rsidR="009377D7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заявитель:</w:t>
            </w:r>
          </w:p>
          <w:p w:rsidR="00AA4521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 xml:space="preserve">  </w:t>
            </w:r>
            <w:proofErr w:type="spellStart"/>
            <w:r w:rsidR="00421D80" w:rsidRPr="00421D80">
              <w:rPr>
                <w:rFonts w:ascii="Times New Roman" w:hAnsi="Times New Roman" w:cs="Times New Roman"/>
                <w:sz w:val="24"/>
                <w:szCs w:val="24"/>
              </w:rPr>
              <w:t>Стрюков</w:t>
            </w:r>
            <w:proofErr w:type="spellEnd"/>
            <w:r w:rsidR="00421D80" w:rsidRPr="00421D80">
              <w:rPr>
                <w:rFonts w:ascii="Times New Roman" w:hAnsi="Times New Roman" w:cs="Times New Roman"/>
                <w:sz w:val="24"/>
                <w:szCs w:val="24"/>
              </w:rPr>
              <w:t xml:space="preserve"> Сергей Николаевич</w:t>
            </w:r>
          </w:p>
          <w:p w:rsidR="00131FAC" w:rsidRDefault="00131FAC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A4521" w:rsidRDefault="00AA4521" w:rsidP="008D02F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_________________________________</w:t>
            </w:r>
          </w:p>
        </w:tc>
      </w:tr>
    </w:tbl>
    <w:p w:rsidR="005065D7" w:rsidRPr="00C40004" w:rsidRDefault="005065D7" w:rsidP="00AA4521">
      <w:pPr>
        <w:ind w:left="-360" w:firstLine="360"/>
        <w:jc w:val="both"/>
        <w:rPr>
          <w:rFonts w:ascii="Times New Roman" w:hAnsi="Times New Roman" w:cs="Times New Roman"/>
          <w:u w:val="single"/>
        </w:rPr>
      </w:pPr>
    </w:p>
    <w:sectPr w:rsidR="005065D7" w:rsidRPr="00C40004" w:rsidSect="00AA4521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32E77"/>
    <w:multiLevelType w:val="multilevel"/>
    <w:tmpl w:val="A1D269AE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065D7"/>
    <w:rsid w:val="000513EA"/>
    <w:rsid w:val="00087975"/>
    <w:rsid w:val="000D1C26"/>
    <w:rsid w:val="00131FAC"/>
    <w:rsid w:val="0018524E"/>
    <w:rsid w:val="001B2426"/>
    <w:rsid w:val="001B6A23"/>
    <w:rsid w:val="0020380C"/>
    <w:rsid w:val="00207C47"/>
    <w:rsid w:val="00293F89"/>
    <w:rsid w:val="002C2966"/>
    <w:rsid w:val="003A7861"/>
    <w:rsid w:val="00416797"/>
    <w:rsid w:val="00421D80"/>
    <w:rsid w:val="004249CB"/>
    <w:rsid w:val="004348E3"/>
    <w:rsid w:val="005065D7"/>
    <w:rsid w:val="005F7255"/>
    <w:rsid w:val="006346FE"/>
    <w:rsid w:val="00650186"/>
    <w:rsid w:val="006A010B"/>
    <w:rsid w:val="007114CB"/>
    <w:rsid w:val="00742DF8"/>
    <w:rsid w:val="0075723D"/>
    <w:rsid w:val="007940F7"/>
    <w:rsid w:val="007D00C7"/>
    <w:rsid w:val="008135B8"/>
    <w:rsid w:val="008D4A74"/>
    <w:rsid w:val="008F2DBB"/>
    <w:rsid w:val="0091680F"/>
    <w:rsid w:val="009377D7"/>
    <w:rsid w:val="009453F9"/>
    <w:rsid w:val="009B428F"/>
    <w:rsid w:val="00A52343"/>
    <w:rsid w:val="00A82277"/>
    <w:rsid w:val="00AA4521"/>
    <w:rsid w:val="00B00F74"/>
    <w:rsid w:val="00B402DB"/>
    <w:rsid w:val="00B6411E"/>
    <w:rsid w:val="00C5379B"/>
    <w:rsid w:val="00C9313B"/>
    <w:rsid w:val="00CB540A"/>
    <w:rsid w:val="00CD402E"/>
    <w:rsid w:val="00D96654"/>
    <w:rsid w:val="00DA2D1C"/>
    <w:rsid w:val="00E32AE8"/>
    <w:rsid w:val="00F67D91"/>
    <w:rsid w:val="00FA52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42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5065D7"/>
    <w:rPr>
      <w:color w:val="0000FF"/>
      <w:u w:val="single"/>
    </w:rPr>
  </w:style>
  <w:style w:type="paragraph" w:styleId="2">
    <w:name w:val="Body Text 2"/>
    <w:basedOn w:val="a"/>
    <w:link w:val="20"/>
    <w:unhideWhenUsed/>
    <w:rsid w:val="005065D7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20">
    <w:name w:val="Основной текст 2 Знак"/>
    <w:basedOn w:val="a0"/>
    <w:link w:val="2"/>
    <w:rsid w:val="005065D7"/>
    <w:rPr>
      <w:rFonts w:ascii="Times New Roman" w:eastAsia="Times New Roman" w:hAnsi="Times New Roman" w:cs="Times New Roman"/>
      <w:sz w:val="28"/>
      <w:szCs w:val="24"/>
    </w:rPr>
  </w:style>
  <w:style w:type="character" w:customStyle="1" w:styleId="a4">
    <w:name w:val="Основной текст_"/>
    <w:basedOn w:val="a0"/>
    <w:link w:val="17"/>
    <w:locked/>
    <w:rsid w:val="005065D7"/>
    <w:rPr>
      <w:sz w:val="27"/>
      <w:szCs w:val="27"/>
      <w:shd w:val="clear" w:color="auto" w:fill="FFFFFF"/>
    </w:rPr>
  </w:style>
  <w:style w:type="paragraph" w:customStyle="1" w:styleId="17">
    <w:name w:val="Основной текст17"/>
    <w:basedOn w:val="a"/>
    <w:link w:val="a4"/>
    <w:rsid w:val="005065D7"/>
    <w:pPr>
      <w:shd w:val="clear" w:color="auto" w:fill="FFFFFF"/>
      <w:spacing w:before="480" w:after="0" w:line="322" w:lineRule="exact"/>
      <w:jc w:val="both"/>
    </w:pPr>
    <w:rPr>
      <w:sz w:val="27"/>
      <w:szCs w:val="27"/>
    </w:rPr>
  </w:style>
  <w:style w:type="character" w:customStyle="1" w:styleId="blk">
    <w:name w:val="blk"/>
    <w:basedOn w:val="a0"/>
    <w:rsid w:val="005065D7"/>
  </w:style>
  <w:style w:type="paragraph" w:customStyle="1" w:styleId="ConsPlusNormal">
    <w:name w:val="ConsPlusNormal"/>
    <w:rsid w:val="00AA45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6302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596</Words>
  <Characters>3399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21</cp:revision>
  <cp:lastPrinted>2016-09-26T07:21:00Z</cp:lastPrinted>
  <dcterms:created xsi:type="dcterms:W3CDTF">2015-09-08T05:43:00Z</dcterms:created>
  <dcterms:modified xsi:type="dcterms:W3CDTF">2017-08-23T08:36:00Z</dcterms:modified>
</cp:coreProperties>
</file>