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4D7EA0" w:rsidRDefault="004D7EA0" w:rsidP="004D7EA0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7B6724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="007B6724">
        <w:rPr>
          <w:szCs w:val="24"/>
        </w:rPr>
        <w:t xml:space="preserve"> </w:t>
      </w:r>
      <w:proofErr w:type="spellStart"/>
      <w:r w:rsidR="007B6724">
        <w:rPr>
          <w:szCs w:val="24"/>
        </w:rPr>
        <w:t>Киржачского</w:t>
      </w:r>
      <w:proofErr w:type="spellEnd"/>
      <w:proofErr w:type="gramEnd"/>
      <w:r w:rsidR="007B6724">
        <w:rPr>
          <w:szCs w:val="24"/>
        </w:rPr>
        <w:t xml:space="preserve"> района</w:t>
      </w:r>
      <w:r>
        <w:rPr>
          <w:szCs w:val="24"/>
        </w:rPr>
        <w:t xml:space="preserve"> от </w:t>
      </w:r>
      <w:r w:rsidR="00075EF9">
        <w:rPr>
          <w:szCs w:val="24"/>
        </w:rPr>
        <w:t>14.11</w:t>
      </w:r>
      <w:r>
        <w:rPr>
          <w:szCs w:val="24"/>
        </w:rPr>
        <w:t>.201</w:t>
      </w:r>
      <w:r w:rsidR="00075EF9">
        <w:rPr>
          <w:szCs w:val="24"/>
        </w:rPr>
        <w:t>6 № 1135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</w:t>
      </w:r>
      <w:r w:rsidR="007B6724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» администрация </w:t>
      </w:r>
      <w:r w:rsidR="007B6724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4D7EA0" w:rsidRDefault="004D7EA0" w:rsidP="004D7EA0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4D7EA0" w:rsidRDefault="004D7EA0" w:rsidP="004D7EA0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</w:t>
      </w:r>
      <w:r w:rsidR="007B6724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="007B6724">
        <w:rPr>
          <w:szCs w:val="24"/>
        </w:rPr>
        <w:t xml:space="preserve"> </w:t>
      </w:r>
      <w:proofErr w:type="spellStart"/>
      <w:r w:rsidR="007B6724">
        <w:rPr>
          <w:szCs w:val="24"/>
        </w:rPr>
        <w:t>Киржачского</w:t>
      </w:r>
      <w:proofErr w:type="spellEnd"/>
      <w:r w:rsidR="007B6724">
        <w:rPr>
          <w:szCs w:val="24"/>
        </w:rPr>
        <w:t xml:space="preserve"> района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4D7EA0" w:rsidRDefault="004D7EA0" w:rsidP="004D7EA0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Контактное лицо: </w:t>
      </w:r>
      <w:r w:rsidR="000B3A12">
        <w:rPr>
          <w:szCs w:val="24"/>
        </w:rPr>
        <w:t>Григорьева Ольга Михайловна</w:t>
      </w:r>
    </w:p>
    <w:p w:rsidR="004D7EA0" w:rsidRDefault="004D7EA0" w:rsidP="004D7EA0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4D7EA0" w:rsidRDefault="004D7EA0" w:rsidP="004D7EA0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4D7EA0" w:rsidRDefault="004D7EA0" w:rsidP="004D7EA0">
      <w:pPr>
        <w:ind w:firstLine="993"/>
        <w:rPr>
          <w:szCs w:val="28"/>
        </w:rPr>
      </w:pPr>
      <w:r>
        <w:rPr>
          <w:szCs w:val="28"/>
        </w:rPr>
        <w:t>Ул. М.Расковой, д.5</w:t>
      </w:r>
    </w:p>
    <w:p w:rsidR="004D7EA0" w:rsidRDefault="004D7EA0" w:rsidP="004D7EA0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см. в приложении 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извещению о проведении конкурса.</w:t>
      </w:r>
    </w:p>
    <w:p w:rsidR="004D7EA0" w:rsidRDefault="004D7EA0" w:rsidP="004D7EA0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7B6724">
        <w:rPr>
          <w:szCs w:val="24"/>
        </w:rPr>
        <w:t>г</w:t>
      </w:r>
      <w:r>
        <w:rPr>
          <w:szCs w:val="24"/>
        </w:rPr>
        <w:t>ород</w:t>
      </w:r>
      <w:r w:rsidR="007B6724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4D7EA0" w:rsidRDefault="004D7EA0" w:rsidP="004D7EA0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>на официальном сайте администрации город</w:t>
      </w:r>
      <w:r w:rsidR="007B6724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</w:t>
      </w:r>
      <w:r w:rsidR="008F2D8E">
        <w:rPr>
          <w:szCs w:val="24"/>
        </w:rPr>
        <w:t>2</w:t>
      </w:r>
      <w:r w:rsidR="00116033">
        <w:rPr>
          <w:szCs w:val="24"/>
        </w:rPr>
        <w:t>2</w:t>
      </w:r>
      <w:r w:rsidRPr="00075EF9">
        <w:rPr>
          <w:szCs w:val="24"/>
        </w:rPr>
        <w:t xml:space="preserve">_» </w:t>
      </w:r>
      <w:r w:rsidR="00075EF9" w:rsidRPr="00075EF9">
        <w:rPr>
          <w:szCs w:val="24"/>
        </w:rPr>
        <w:t>декабря</w:t>
      </w:r>
      <w:r w:rsidRPr="00075EF9">
        <w:rPr>
          <w:szCs w:val="24"/>
        </w:rPr>
        <w:t xml:space="preserve"> 201</w:t>
      </w:r>
      <w:r w:rsidR="00075EF9" w:rsidRPr="00075EF9">
        <w:rPr>
          <w:szCs w:val="24"/>
        </w:rPr>
        <w:t>6</w:t>
      </w:r>
      <w:r>
        <w:rPr>
          <w:szCs w:val="24"/>
        </w:rPr>
        <w:t xml:space="preserve"> г. 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4D7EA0" w:rsidRDefault="004D7EA0" w:rsidP="004D7EA0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4D7EA0" w:rsidRDefault="004D7EA0" w:rsidP="004D7EA0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«_</w:t>
      </w:r>
      <w:r w:rsidR="008F2D8E">
        <w:rPr>
          <w:szCs w:val="24"/>
        </w:rPr>
        <w:t>2</w:t>
      </w:r>
      <w:r w:rsidR="00116033">
        <w:rPr>
          <w:szCs w:val="24"/>
        </w:rPr>
        <w:t>2</w:t>
      </w:r>
      <w:r w:rsidRPr="00075EF9">
        <w:rPr>
          <w:szCs w:val="24"/>
        </w:rPr>
        <w:t xml:space="preserve">_» </w:t>
      </w:r>
      <w:r w:rsidR="00075EF9" w:rsidRPr="00075EF9">
        <w:rPr>
          <w:szCs w:val="24"/>
        </w:rPr>
        <w:t>декабря</w:t>
      </w:r>
      <w:r w:rsidRPr="00075EF9">
        <w:rPr>
          <w:szCs w:val="24"/>
        </w:rPr>
        <w:t xml:space="preserve"> 201</w:t>
      </w:r>
      <w:r w:rsidR="00075EF9" w:rsidRPr="00075EF9">
        <w:rPr>
          <w:szCs w:val="24"/>
        </w:rPr>
        <w:t>6</w:t>
      </w:r>
      <w:r w:rsidRPr="00075EF9">
        <w:rPr>
          <w:szCs w:val="24"/>
        </w:rPr>
        <w:t>г</w:t>
      </w:r>
      <w:r>
        <w:rPr>
          <w:szCs w:val="24"/>
        </w:rPr>
        <w:t xml:space="preserve">. </w:t>
      </w:r>
    </w:p>
    <w:p w:rsidR="004D7EA0" w:rsidRDefault="004D7EA0" w:rsidP="004D7EA0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</w:t>
      </w:r>
      <w:r w:rsidR="008F2D8E">
        <w:rPr>
          <w:szCs w:val="24"/>
        </w:rPr>
        <w:t>2</w:t>
      </w:r>
      <w:r w:rsidR="00116033">
        <w:rPr>
          <w:szCs w:val="24"/>
        </w:rPr>
        <w:t>2</w:t>
      </w:r>
      <w:r w:rsidRPr="00075EF9">
        <w:rPr>
          <w:szCs w:val="24"/>
        </w:rPr>
        <w:t xml:space="preserve">_» </w:t>
      </w:r>
      <w:r w:rsidR="00075EF9" w:rsidRPr="00075EF9">
        <w:rPr>
          <w:szCs w:val="24"/>
        </w:rPr>
        <w:t>декабря</w:t>
      </w:r>
      <w:r w:rsidRPr="00075EF9">
        <w:rPr>
          <w:szCs w:val="24"/>
        </w:rPr>
        <w:t xml:space="preserve"> 201</w:t>
      </w:r>
      <w:r w:rsidR="00075EF9" w:rsidRPr="00075EF9">
        <w:rPr>
          <w:szCs w:val="24"/>
        </w:rPr>
        <w:t>6</w:t>
      </w:r>
      <w:r>
        <w:rPr>
          <w:szCs w:val="24"/>
        </w:rPr>
        <w:t xml:space="preserve"> г.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</w:t>
      </w:r>
      <w:r w:rsidR="008F2D8E">
        <w:rPr>
          <w:szCs w:val="24"/>
        </w:rPr>
        <w:t>2</w:t>
      </w:r>
      <w:r w:rsidR="00116033">
        <w:rPr>
          <w:szCs w:val="24"/>
        </w:rPr>
        <w:t>2</w:t>
      </w:r>
      <w:r w:rsidRPr="00075EF9">
        <w:rPr>
          <w:szCs w:val="24"/>
        </w:rPr>
        <w:t xml:space="preserve">_» </w:t>
      </w:r>
      <w:r w:rsidR="00075EF9" w:rsidRPr="00075EF9">
        <w:rPr>
          <w:szCs w:val="24"/>
        </w:rPr>
        <w:t>декабря</w:t>
      </w:r>
      <w:r w:rsidRPr="00075EF9">
        <w:rPr>
          <w:szCs w:val="24"/>
        </w:rPr>
        <w:t xml:space="preserve"> 201</w:t>
      </w:r>
      <w:r w:rsidR="00075EF9" w:rsidRPr="00075EF9">
        <w:rPr>
          <w:szCs w:val="24"/>
        </w:rPr>
        <w:t>6</w:t>
      </w:r>
      <w:r>
        <w:rPr>
          <w:szCs w:val="24"/>
        </w:rPr>
        <w:t xml:space="preserve"> г.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4D7EA0" w:rsidRDefault="004D7EA0" w:rsidP="004D7EA0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4D7EA0" w:rsidRDefault="004D7EA0" w:rsidP="004D7EA0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4D7EA0" w:rsidRDefault="004D7EA0" w:rsidP="004D7EA0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4D7EA0" w:rsidRDefault="004D7EA0" w:rsidP="004D7EA0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4D7EA0" w:rsidTr="004D7E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4D7EA0" w:rsidTr="004D7EA0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EA0" w:rsidRPr="007B6724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4D7EA0" w:rsidRPr="007B6724" w:rsidRDefault="004D7EA0" w:rsidP="0011603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075EF9">
              <w:rPr>
                <w:szCs w:val="24"/>
              </w:rPr>
              <w:t>«</w:t>
            </w:r>
            <w:r w:rsidR="008F2D8E">
              <w:rPr>
                <w:szCs w:val="24"/>
              </w:rPr>
              <w:t>2</w:t>
            </w:r>
            <w:r w:rsidR="00116033">
              <w:rPr>
                <w:szCs w:val="24"/>
              </w:rPr>
              <w:t>2</w:t>
            </w:r>
            <w:r w:rsidRPr="00075EF9">
              <w:rPr>
                <w:szCs w:val="24"/>
              </w:rPr>
              <w:t xml:space="preserve">» </w:t>
            </w:r>
            <w:r w:rsidR="00075EF9" w:rsidRPr="00075EF9">
              <w:rPr>
                <w:szCs w:val="24"/>
              </w:rPr>
              <w:t>декабря</w:t>
            </w:r>
            <w:r w:rsidRPr="00075EF9">
              <w:rPr>
                <w:szCs w:val="24"/>
              </w:rPr>
              <w:t xml:space="preserve"> 201</w:t>
            </w:r>
            <w:r w:rsidR="00075EF9" w:rsidRPr="00075EF9">
              <w:rPr>
                <w:szCs w:val="24"/>
              </w:rPr>
              <w:t>6</w:t>
            </w:r>
            <w:r w:rsidRPr="00075EF9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4D7EA0" w:rsidTr="004D7EA0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EA0" w:rsidRPr="007B6724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4D7EA0" w:rsidRPr="007B6724" w:rsidRDefault="004D7EA0" w:rsidP="0011603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075EF9">
              <w:rPr>
                <w:szCs w:val="24"/>
              </w:rPr>
              <w:t>«</w:t>
            </w:r>
            <w:r w:rsidR="008F2D8E">
              <w:rPr>
                <w:szCs w:val="24"/>
              </w:rPr>
              <w:t>2</w:t>
            </w:r>
            <w:r w:rsidR="00116033">
              <w:rPr>
                <w:szCs w:val="24"/>
              </w:rPr>
              <w:t>2</w:t>
            </w:r>
            <w:r w:rsidRPr="00075EF9">
              <w:rPr>
                <w:szCs w:val="24"/>
              </w:rPr>
              <w:t xml:space="preserve">» </w:t>
            </w:r>
            <w:r w:rsidR="00075EF9" w:rsidRPr="00075EF9">
              <w:rPr>
                <w:szCs w:val="24"/>
              </w:rPr>
              <w:t>декабря</w:t>
            </w:r>
            <w:r w:rsidRPr="00075EF9">
              <w:rPr>
                <w:szCs w:val="24"/>
              </w:rPr>
              <w:t xml:space="preserve"> 201</w:t>
            </w:r>
            <w:r w:rsidR="00075EF9" w:rsidRPr="00075EF9">
              <w:rPr>
                <w:szCs w:val="24"/>
              </w:rPr>
              <w:t>6</w:t>
            </w:r>
            <w:r w:rsidRPr="00075EF9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4D7EA0" w:rsidTr="004D7EA0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EA0" w:rsidRPr="007B6724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4D7EA0" w:rsidRPr="007B6724" w:rsidRDefault="004D7EA0" w:rsidP="00116033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075EF9">
              <w:rPr>
                <w:szCs w:val="24"/>
              </w:rPr>
              <w:t>«</w:t>
            </w:r>
            <w:r w:rsidR="008F2D8E">
              <w:rPr>
                <w:szCs w:val="24"/>
              </w:rPr>
              <w:t>2</w:t>
            </w:r>
            <w:r w:rsidR="00116033">
              <w:rPr>
                <w:szCs w:val="24"/>
              </w:rPr>
              <w:t>2</w:t>
            </w:r>
            <w:r w:rsidRPr="00075EF9">
              <w:rPr>
                <w:szCs w:val="24"/>
              </w:rPr>
              <w:t xml:space="preserve">» </w:t>
            </w:r>
            <w:r w:rsidR="00075EF9" w:rsidRPr="00075EF9">
              <w:rPr>
                <w:szCs w:val="24"/>
              </w:rPr>
              <w:t>декабря</w:t>
            </w:r>
            <w:r w:rsidRPr="00075EF9">
              <w:rPr>
                <w:szCs w:val="24"/>
              </w:rPr>
              <w:t xml:space="preserve"> 201</w:t>
            </w:r>
            <w:r w:rsidR="00075EF9" w:rsidRPr="00075EF9">
              <w:rPr>
                <w:szCs w:val="24"/>
              </w:rPr>
              <w:t>6</w:t>
            </w:r>
            <w:r w:rsidRPr="00075EF9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4D7EA0" w:rsidRDefault="004D7EA0" w:rsidP="004D7EA0">
      <w:pPr>
        <w:widowControl w:val="0"/>
        <w:spacing w:before="0" w:after="0"/>
        <w:rPr>
          <w:sz w:val="20"/>
        </w:rPr>
      </w:pPr>
    </w:p>
    <w:p w:rsidR="004D7EA0" w:rsidRDefault="004D7EA0" w:rsidP="004D7EA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4D7EA0" w:rsidTr="004D7E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4D7EA0" w:rsidTr="004D7E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A0" w:rsidRDefault="004D7EA0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М.Расковой, д.5</w:t>
            </w:r>
          </w:p>
          <w:p w:rsidR="004D7EA0" w:rsidRDefault="004D7EA0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A0" w:rsidRDefault="004D7EA0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4D7EA0" w:rsidRDefault="004D7EA0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A0" w:rsidRDefault="004D7EA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4D7EA0" w:rsidRDefault="004D7EA0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4D7EA0" w:rsidRDefault="000B3A12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4D7EA0" w:rsidRDefault="004D7EA0" w:rsidP="004D7EA0">
      <w:pPr>
        <w:widowControl w:val="0"/>
        <w:spacing w:before="0" w:after="0"/>
        <w:ind w:firstLine="851"/>
        <w:jc w:val="both"/>
        <w:rPr>
          <w:szCs w:val="24"/>
        </w:rPr>
      </w:pPr>
    </w:p>
    <w:p w:rsidR="004D7EA0" w:rsidRDefault="004D7EA0" w:rsidP="004D7EA0">
      <w:pPr>
        <w:spacing w:before="0" w:after="0"/>
        <w:rPr>
          <w:b/>
          <w:szCs w:val="24"/>
        </w:rPr>
        <w:sectPr w:rsidR="004D7EA0">
          <w:pgSz w:w="11906" w:h="16838"/>
          <w:pgMar w:top="1134" w:right="850" w:bottom="1134" w:left="1701" w:header="708" w:footer="708" w:gutter="0"/>
          <w:cols w:space="720"/>
        </w:sectPr>
      </w:pPr>
    </w:p>
    <w:p w:rsidR="004D7EA0" w:rsidRDefault="004D7EA0" w:rsidP="004D7EA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4D7EA0" w:rsidRDefault="004D7EA0" w:rsidP="004D7EA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4D7EA0" w:rsidRDefault="004D7EA0" w:rsidP="004D7EA0"/>
    <w:p w:rsidR="004D7EA0" w:rsidRDefault="004D7EA0" w:rsidP="004D7EA0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</w:t>
      </w:r>
      <w:r w:rsidR="007B6724">
        <w:rPr>
          <w:b/>
          <w:szCs w:val="24"/>
        </w:rPr>
        <w:t>артирными домами на территории города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Киржач</w:t>
      </w:r>
      <w:proofErr w:type="spellEnd"/>
    </w:p>
    <w:p w:rsidR="004D7EA0" w:rsidRDefault="004D7EA0" w:rsidP="004D7EA0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1003"/>
        <w:gridCol w:w="711"/>
        <w:gridCol w:w="648"/>
        <w:gridCol w:w="435"/>
        <w:gridCol w:w="435"/>
        <w:gridCol w:w="942"/>
        <w:gridCol w:w="855"/>
        <w:gridCol w:w="532"/>
        <w:gridCol w:w="471"/>
        <w:gridCol w:w="523"/>
        <w:gridCol w:w="532"/>
        <w:gridCol w:w="537"/>
        <w:gridCol w:w="537"/>
        <w:gridCol w:w="471"/>
        <w:gridCol w:w="471"/>
        <w:gridCol w:w="14"/>
        <w:gridCol w:w="1016"/>
        <w:gridCol w:w="961"/>
      </w:tblGrid>
      <w:tr w:rsidR="004D7EA0" w:rsidTr="004D7EA0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0" w:rsidRDefault="004D7EA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4D7EA0" w:rsidRDefault="004D7EA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4D7EA0" w:rsidTr="004D7EA0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4D7EA0" w:rsidTr="004D7EA0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4D7EA0" w:rsidTr="004D7EA0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 w:rsidP="00E0013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М.Расковой, д.</w:t>
            </w:r>
            <w:r w:rsidR="00E0013F">
              <w:rPr>
                <w:szCs w:val="2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8D1E1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67693,25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8D1E1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5641,10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8D1E1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126303,96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8D1E1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10525,33</w:t>
            </w:r>
          </w:p>
        </w:tc>
      </w:tr>
    </w:tbl>
    <w:p w:rsidR="004D7EA0" w:rsidRDefault="004D7EA0" w:rsidP="004D7EA0">
      <w:pPr>
        <w:widowControl w:val="0"/>
        <w:spacing w:before="0" w:after="0"/>
        <w:rPr>
          <w:szCs w:val="24"/>
        </w:rPr>
      </w:pPr>
    </w:p>
    <w:p w:rsidR="004D7EA0" w:rsidRDefault="004D7EA0" w:rsidP="004D7EA0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8D1E1A" w:rsidRPr="008D1E1A">
        <w:rPr>
          <w:b/>
          <w:szCs w:val="24"/>
        </w:rPr>
        <w:t>14,42</w:t>
      </w:r>
      <w:r>
        <w:rPr>
          <w:szCs w:val="24"/>
        </w:rPr>
        <w:t xml:space="preserve"> </w:t>
      </w:r>
      <w:r>
        <w:rPr>
          <w:b/>
          <w:szCs w:val="24"/>
        </w:rPr>
        <w:t>руб.</w:t>
      </w:r>
    </w:p>
    <w:p w:rsidR="004D7EA0" w:rsidRDefault="004D7EA0" w:rsidP="004D7EA0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О3=</w:t>
      </w:r>
      <w:r w:rsidR="008D1E1A">
        <w:rPr>
          <w:szCs w:val="24"/>
        </w:rPr>
        <w:t>9083,22</w:t>
      </w:r>
      <w:r>
        <w:rPr>
          <w:szCs w:val="24"/>
        </w:rPr>
        <w:t xml:space="preserve"> руб</w:t>
      </w:r>
      <w:r>
        <w:rPr>
          <w:b/>
          <w:szCs w:val="24"/>
        </w:rPr>
        <w:t>.</w:t>
      </w:r>
    </w:p>
    <w:p w:rsidR="004D7EA0" w:rsidRDefault="004D7EA0" w:rsidP="004D7EA0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4D7EA0" w:rsidRDefault="004D7EA0" w:rsidP="004D7EA0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903F2C" w:rsidRDefault="00903F2C" w:rsidP="00903F2C">
      <w:pPr>
        <w:widowControl w:val="0"/>
        <w:spacing w:before="0" w:after="0"/>
        <w:ind w:firstLine="851"/>
        <w:jc w:val="both"/>
        <w:rPr>
          <w:szCs w:val="24"/>
        </w:rPr>
      </w:pPr>
    </w:p>
    <w:sectPr w:rsidR="00903F2C" w:rsidSect="004D7EA0">
      <w:footerReference w:type="default" r:id="rId10"/>
      <w:pgSz w:w="16838" w:h="11906" w:orient="landscape"/>
      <w:pgMar w:top="709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FD" w:rsidRDefault="004A50FD" w:rsidP="00B54173">
      <w:pPr>
        <w:spacing w:before="0" w:after="0"/>
      </w:pPr>
      <w:r>
        <w:separator/>
      </w:r>
    </w:p>
  </w:endnote>
  <w:endnote w:type="continuationSeparator" w:id="0">
    <w:p w:rsidR="004A50FD" w:rsidRDefault="004A50FD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6029E6">
        <w:pPr>
          <w:pStyle w:val="a6"/>
          <w:jc w:val="right"/>
        </w:pPr>
        <w:fldSimple w:instr=" PAGE   \* MERGEFORMAT ">
          <w:r w:rsidR="00116033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FD" w:rsidRDefault="004A50FD" w:rsidP="00B54173">
      <w:pPr>
        <w:spacing w:before="0" w:after="0"/>
      </w:pPr>
      <w:r>
        <w:separator/>
      </w:r>
    </w:p>
  </w:footnote>
  <w:footnote w:type="continuationSeparator" w:id="0">
    <w:p w:rsidR="004A50FD" w:rsidRDefault="004A50FD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75EF9"/>
    <w:rsid w:val="00096CB9"/>
    <w:rsid w:val="000A41C1"/>
    <w:rsid w:val="000B3A12"/>
    <w:rsid w:val="0010410D"/>
    <w:rsid w:val="00116033"/>
    <w:rsid w:val="001229B1"/>
    <w:rsid w:val="001268BA"/>
    <w:rsid w:val="001B5844"/>
    <w:rsid w:val="00201A74"/>
    <w:rsid w:val="00225FC5"/>
    <w:rsid w:val="002765EC"/>
    <w:rsid w:val="00290542"/>
    <w:rsid w:val="002B0B11"/>
    <w:rsid w:val="002C0934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17CB0"/>
    <w:rsid w:val="00420311"/>
    <w:rsid w:val="0042511E"/>
    <w:rsid w:val="004463EB"/>
    <w:rsid w:val="00447445"/>
    <w:rsid w:val="00484AC3"/>
    <w:rsid w:val="004A50FD"/>
    <w:rsid w:val="004B37BF"/>
    <w:rsid w:val="004D7EA0"/>
    <w:rsid w:val="004E6C19"/>
    <w:rsid w:val="00560FB3"/>
    <w:rsid w:val="005E1B0F"/>
    <w:rsid w:val="006029E6"/>
    <w:rsid w:val="00613EA9"/>
    <w:rsid w:val="00615386"/>
    <w:rsid w:val="00631CB3"/>
    <w:rsid w:val="00666577"/>
    <w:rsid w:val="006738B7"/>
    <w:rsid w:val="00686060"/>
    <w:rsid w:val="00687FBF"/>
    <w:rsid w:val="006D4C10"/>
    <w:rsid w:val="00721894"/>
    <w:rsid w:val="00741F25"/>
    <w:rsid w:val="007B6724"/>
    <w:rsid w:val="007E0218"/>
    <w:rsid w:val="007F4919"/>
    <w:rsid w:val="00802A62"/>
    <w:rsid w:val="0083618D"/>
    <w:rsid w:val="0085752E"/>
    <w:rsid w:val="008631BF"/>
    <w:rsid w:val="008A1A30"/>
    <w:rsid w:val="008D1E1A"/>
    <w:rsid w:val="008E155A"/>
    <w:rsid w:val="008E71D7"/>
    <w:rsid w:val="008F2D8E"/>
    <w:rsid w:val="009008D6"/>
    <w:rsid w:val="00903F2C"/>
    <w:rsid w:val="00937889"/>
    <w:rsid w:val="0098594F"/>
    <w:rsid w:val="009A39A7"/>
    <w:rsid w:val="009A3CB7"/>
    <w:rsid w:val="009A77DF"/>
    <w:rsid w:val="00A01FF8"/>
    <w:rsid w:val="00A0546E"/>
    <w:rsid w:val="00A17892"/>
    <w:rsid w:val="00AB3D6B"/>
    <w:rsid w:val="00B1412E"/>
    <w:rsid w:val="00B356E7"/>
    <w:rsid w:val="00B54173"/>
    <w:rsid w:val="00B86414"/>
    <w:rsid w:val="00B91842"/>
    <w:rsid w:val="00C34D06"/>
    <w:rsid w:val="00CC3FDA"/>
    <w:rsid w:val="00CE4834"/>
    <w:rsid w:val="00D11A09"/>
    <w:rsid w:val="00D162E8"/>
    <w:rsid w:val="00D223F0"/>
    <w:rsid w:val="00D3532E"/>
    <w:rsid w:val="00D76E4E"/>
    <w:rsid w:val="00DD3F18"/>
    <w:rsid w:val="00DD4F54"/>
    <w:rsid w:val="00E0013F"/>
    <w:rsid w:val="00E37B59"/>
    <w:rsid w:val="00E56EBF"/>
    <w:rsid w:val="00E57DE6"/>
    <w:rsid w:val="00EA0AC8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74</cp:revision>
  <cp:lastPrinted>2016-11-21T07:54:00Z</cp:lastPrinted>
  <dcterms:created xsi:type="dcterms:W3CDTF">2014-04-03T23:16:00Z</dcterms:created>
  <dcterms:modified xsi:type="dcterms:W3CDTF">2016-11-21T13:00:00Z</dcterms:modified>
</cp:coreProperties>
</file>