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D4" w:rsidRDefault="00C916D4" w:rsidP="0090492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t xml:space="preserve">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25.2pt;height:31.2pt;visibility:visible">
            <v:imagedata r:id="rId5" o:title=""/>
          </v:shape>
        </w:pict>
      </w:r>
    </w:p>
    <w:p w:rsidR="00C916D4" w:rsidRDefault="00C916D4" w:rsidP="0090492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АДМИНИСТРАЦИЯ МУНИЦИПАЛЬНОГО ОБРАЗОВАНИЯ</w:t>
      </w:r>
    </w:p>
    <w:p w:rsidR="00C916D4" w:rsidRDefault="00C916D4" w:rsidP="0090492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ГОРОДСКОЕ ПОСЕЛЕНИЕ ГОРОД КИРЖАЧ</w:t>
      </w:r>
    </w:p>
    <w:p w:rsidR="00C916D4" w:rsidRDefault="00C916D4" w:rsidP="0090492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КИРЖАЧСКОГО РАЙОНА</w:t>
      </w:r>
    </w:p>
    <w:p w:rsidR="00C916D4" w:rsidRDefault="00C916D4" w:rsidP="0090492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C916D4" w:rsidRDefault="00C916D4" w:rsidP="009049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 Л А В Ы</w:t>
      </w:r>
    </w:p>
    <w:p w:rsidR="00C916D4" w:rsidRDefault="00C916D4" w:rsidP="00904922">
      <w:pPr>
        <w:spacing w:after="0" w:line="240" w:lineRule="auto"/>
        <w:jc w:val="center"/>
        <w:rPr>
          <w:rFonts w:ascii="Times New Roman" w:hAnsi="Times New Roman"/>
        </w:rPr>
      </w:pPr>
    </w:p>
    <w:p w:rsidR="00C916D4" w:rsidRDefault="00C916D4" w:rsidP="00904922">
      <w:pPr>
        <w:spacing w:after="0" w:line="240" w:lineRule="auto"/>
        <w:jc w:val="center"/>
        <w:rPr>
          <w:rFonts w:ascii="Times New Roman" w:hAnsi="Times New Roman"/>
        </w:rPr>
      </w:pPr>
    </w:p>
    <w:p w:rsidR="00C916D4" w:rsidRDefault="00C916D4" w:rsidP="00904922">
      <w:pPr>
        <w:spacing w:after="0" w:line="240" w:lineRule="auto"/>
        <w:jc w:val="both"/>
        <w:rPr>
          <w:rFonts w:ascii="Times New Roman" w:hAnsi="Times New Roman"/>
          <w:bCs/>
          <w:sz w:val="28"/>
          <w:u w:val="single"/>
        </w:rPr>
      </w:pPr>
      <w:r w:rsidRPr="00CB4846">
        <w:rPr>
          <w:rFonts w:ascii="Times New Roman" w:hAnsi="Times New Roman"/>
          <w:bCs/>
          <w:sz w:val="28"/>
          <w:u w:val="single"/>
        </w:rPr>
        <w:t>17.08.2016</w:t>
      </w:r>
      <w:r>
        <w:rPr>
          <w:rFonts w:ascii="Times New Roman" w:hAnsi="Times New Roman"/>
          <w:bCs/>
          <w:sz w:val="28"/>
        </w:rPr>
        <w:t xml:space="preserve">                                                                             №  </w:t>
      </w:r>
      <w:r w:rsidRPr="00CB4846">
        <w:rPr>
          <w:rFonts w:ascii="Times New Roman" w:hAnsi="Times New Roman"/>
          <w:bCs/>
          <w:sz w:val="28"/>
          <w:u w:val="single"/>
        </w:rPr>
        <w:t xml:space="preserve">777  </w:t>
      </w:r>
      <w:r>
        <w:rPr>
          <w:rFonts w:ascii="Times New Roman" w:hAnsi="Times New Roman"/>
          <w:bCs/>
          <w:sz w:val="28"/>
          <w:u w:val="single"/>
        </w:rPr>
        <w:t xml:space="preserve">      </w:t>
      </w:r>
    </w:p>
    <w:p w:rsidR="00C916D4" w:rsidRDefault="00C916D4" w:rsidP="00904922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C916D4" w:rsidRDefault="00C916D4" w:rsidP="0090492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C916D4" w:rsidRPr="0052576B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916D4" w:rsidRPr="0052576B" w:rsidRDefault="00C916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2576B">
              <w:rPr>
                <w:rFonts w:ascii="Times New Roman" w:hAnsi="Times New Roman"/>
                <w:i/>
                <w:sz w:val="26"/>
                <w:szCs w:val="26"/>
              </w:rPr>
              <w:t xml:space="preserve">        Об организации аукционов</w:t>
            </w:r>
          </w:p>
        </w:tc>
      </w:tr>
    </w:tbl>
    <w:p w:rsidR="00C916D4" w:rsidRDefault="00C916D4" w:rsidP="00904922">
      <w:pPr>
        <w:pStyle w:val="BodyText"/>
        <w:rPr>
          <w:bCs/>
          <w:szCs w:val="20"/>
        </w:rPr>
      </w:pPr>
    </w:p>
    <w:p w:rsidR="00C916D4" w:rsidRDefault="00C916D4" w:rsidP="00904922">
      <w:pPr>
        <w:pStyle w:val="BodyText"/>
        <w:rPr>
          <w:bCs/>
          <w:sz w:val="24"/>
          <w:szCs w:val="24"/>
        </w:rPr>
      </w:pPr>
      <w:r>
        <w:rPr>
          <w:bCs/>
          <w:szCs w:val="20"/>
        </w:rPr>
        <w:tab/>
      </w:r>
      <w:r>
        <w:rPr>
          <w:bCs/>
          <w:sz w:val="24"/>
          <w:szCs w:val="24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C916D4" w:rsidRDefault="00C916D4" w:rsidP="00904922">
      <w:pPr>
        <w:pStyle w:val="BodyText"/>
        <w:rPr>
          <w:bCs/>
          <w:szCs w:val="20"/>
        </w:rPr>
      </w:pPr>
    </w:p>
    <w:p w:rsidR="00C916D4" w:rsidRDefault="00C916D4" w:rsidP="00904922">
      <w:pPr>
        <w:pStyle w:val="BodyText"/>
        <w:jc w:val="center"/>
        <w:rPr>
          <w:b/>
          <w:bCs/>
          <w:szCs w:val="20"/>
        </w:rPr>
      </w:pPr>
      <w:r>
        <w:rPr>
          <w:b/>
          <w:bCs/>
          <w:szCs w:val="20"/>
        </w:rPr>
        <w:t>П О С Т А Н О В Л Я Ю:</w:t>
      </w:r>
    </w:p>
    <w:p w:rsidR="00C916D4" w:rsidRDefault="00C916D4" w:rsidP="00904922">
      <w:pPr>
        <w:pStyle w:val="BodyText"/>
        <w:jc w:val="center"/>
        <w:rPr>
          <w:bCs/>
          <w:szCs w:val="20"/>
        </w:rPr>
      </w:pPr>
    </w:p>
    <w:p w:rsidR="00C916D4" w:rsidRDefault="00C916D4" w:rsidP="00904922">
      <w:pPr>
        <w:pStyle w:val="BodyText"/>
        <w:ind w:left="-284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1. Администрации муниципального образования городское поселение город Киржач:</w:t>
      </w:r>
    </w:p>
    <w:p w:rsidR="00C916D4" w:rsidRDefault="00C916D4" w:rsidP="00904922">
      <w:pPr>
        <w:pStyle w:val="BodyText"/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33:02:010801:431,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30. Утвердить начальную цену арендной платы в год в размере 4080 рублей, шаг аукциона в размере 3% 122,4 рублей и сумму задатка в размере 408 рубля;</w:t>
      </w:r>
    </w:p>
    <w:p w:rsidR="00C916D4" w:rsidRDefault="00C916D4" w:rsidP="00904922">
      <w:pPr>
        <w:pStyle w:val="BodyText"/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33:02:010801:433,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31. Утвердить начальную цену арендной платы в год в размере 4080 рублей, шаг аукциона в размере 3% 122,4 рублей и сумму задатка в размере 408 рубля;</w:t>
      </w:r>
    </w:p>
    <w:p w:rsidR="00C916D4" w:rsidRDefault="00C916D4" w:rsidP="00904922">
      <w:pPr>
        <w:pStyle w:val="BodyText"/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33:02:010801:434,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32. Утвердить начальную цену арендной платы в год в размере 4080 рублей, шаг аукциона в размере 3% 122,4 рублей и сумму задатка в размере 408 рубля;</w:t>
      </w:r>
    </w:p>
    <w:p w:rsidR="00C916D4" w:rsidRDefault="00C916D4" w:rsidP="00904922">
      <w:pPr>
        <w:pStyle w:val="BodyText"/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33:02:010801:437,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33. Утвердить начальную цену арендной платы в год в размере 4080 рублей, шаг аукциона в размере 3% 122,4 рублей и сумму задатка в размере 408 рубля;</w:t>
      </w:r>
    </w:p>
    <w:p w:rsidR="00C916D4" w:rsidRDefault="00C916D4" w:rsidP="00904922">
      <w:pPr>
        <w:pStyle w:val="BodyText"/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33:02:010801:442,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34. Утвердить начальную цену арендной платы в год в размере 4080 рублей, шаг аукциона в размере 3% 122,4 рублей и сумму задатка в размере 408 рубля;</w:t>
      </w:r>
    </w:p>
    <w:p w:rsidR="00C916D4" w:rsidRDefault="00C916D4" w:rsidP="00904922">
      <w:pPr>
        <w:pStyle w:val="BodyText"/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33:02:010801:443,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35. Утвердить начальную цену арендной платы в год в размере 4080 рублей, шаг аукциона в размере 3% 122,4 рублей и сумму задатка в размере 408 рубля;</w:t>
      </w:r>
    </w:p>
    <w:p w:rsidR="00C916D4" w:rsidRDefault="00C916D4" w:rsidP="00904922">
      <w:pPr>
        <w:pStyle w:val="BodyText"/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33:02:010801:436,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36. Утвердить начальную цену арендной платы в год в размере 4080 рублей, шаг аукциона в размере 3% 122,4 рублей и сумму задатка в размере 408 рубля;</w:t>
      </w:r>
    </w:p>
    <w:p w:rsidR="00C916D4" w:rsidRDefault="00C916D4" w:rsidP="00904922">
      <w:pPr>
        <w:pStyle w:val="BodyText"/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33:02:010801:438,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37. Утвердить начальную цену арендной платы в год в размере 4080 рублей, шаг аукциона в размере 3% 122,4 рублей и сумму задатка в размере 408 рубля;</w:t>
      </w:r>
    </w:p>
    <w:p w:rsidR="00C916D4" w:rsidRDefault="00C916D4" w:rsidP="00904922">
      <w:pPr>
        <w:pStyle w:val="BodyText"/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33:02:010801:440,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38. Утвердить начальную цену арендной платы в год в размере 4080 рублей, шаг аукциона в размере 3% 122,4 рублей и сумму задатка в размере 408 рубля;</w:t>
      </w:r>
    </w:p>
    <w:p w:rsidR="00C916D4" w:rsidRDefault="00C916D4" w:rsidP="00904922">
      <w:pPr>
        <w:pStyle w:val="BodyText"/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33:02:010801:441,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39. Утвердить начальную цену арендной платы в год в размере 4080 рублей, шаг аукциона в размере 3% 1224 рублей и сумму задатка в размере 408 рубля.</w:t>
      </w:r>
    </w:p>
    <w:p w:rsidR="00C916D4" w:rsidRDefault="00C916D4" w:rsidP="00426BEC">
      <w:pPr>
        <w:pStyle w:val="BodyText"/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33:02:010801:446,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40. Утвердить начальную цену арендной платы в год в размере 4080 рублей, шаг аукциона в размере 3% 1224 рублей и сумму задатка в размере 408 рубля.</w:t>
      </w:r>
    </w:p>
    <w:p w:rsidR="00C916D4" w:rsidRDefault="00C916D4" w:rsidP="00866EED">
      <w:pPr>
        <w:pStyle w:val="BodyText"/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33:02:010801:444,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41. Утвердить начальную цену арендной платы в год в размере 4080 рублей, шаг аукциона в размере 3% 1224 рублей и сумму задатка в размере 408 рубля.</w:t>
      </w:r>
    </w:p>
    <w:p w:rsidR="00C916D4" w:rsidRDefault="00C916D4" w:rsidP="00DE1B7D">
      <w:pPr>
        <w:pStyle w:val="BodyText"/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33:02:010801:439,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42. Утвердить начальную цену арендной платы в год в размере 4080 рублей, шаг аукциона в размере 3% 1224 рублей и сумму задатка в размере 408 рубля.</w:t>
      </w:r>
    </w:p>
    <w:p w:rsidR="00C916D4" w:rsidRDefault="00C916D4" w:rsidP="00DE1B7D">
      <w:pPr>
        <w:pStyle w:val="BodyText"/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33:02:010801:445,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43. Утвердить начальную цену арендной платы в год в размере 4080 рублей, шаг аукциона в размере 3% 1224 рублей и сумму задатка в размере 408 рубля.</w:t>
      </w:r>
    </w:p>
    <w:p w:rsidR="00C916D4" w:rsidRDefault="00C916D4" w:rsidP="00DE1B7D">
      <w:pPr>
        <w:pStyle w:val="BodyText"/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>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33:02:010801:435,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44. Утвердить начальную цену арендной платы в год в размере 4080 рублей, шаг аукциона в размере 3% 1224 рублей и сумму задатка в размере 408 рубля.</w:t>
      </w:r>
    </w:p>
    <w:p w:rsidR="00C916D4" w:rsidRDefault="00C916D4" w:rsidP="00904922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2. Определить дату проведения аукционов – 28 сентября 2016 года.</w:t>
      </w:r>
    </w:p>
    <w:p w:rsidR="00C916D4" w:rsidRDefault="00C916D4" w:rsidP="00904922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3. Контроль за исполнением настоящего постановления оставляю за собой.</w:t>
      </w:r>
    </w:p>
    <w:p w:rsidR="00C916D4" w:rsidRDefault="00C916D4" w:rsidP="00904922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4. Настоящее постановление вступает в силу со дня его подписания.</w:t>
      </w:r>
    </w:p>
    <w:p w:rsidR="00C916D4" w:rsidRDefault="00C916D4" w:rsidP="00904922">
      <w:pPr>
        <w:pStyle w:val="BodyText"/>
        <w:rPr>
          <w:bCs/>
          <w:szCs w:val="20"/>
        </w:rPr>
      </w:pPr>
    </w:p>
    <w:p w:rsidR="00C916D4" w:rsidRDefault="00C916D4" w:rsidP="00904922">
      <w:pPr>
        <w:pStyle w:val="BodyText"/>
        <w:rPr>
          <w:bCs/>
          <w:szCs w:val="20"/>
        </w:rPr>
      </w:pPr>
    </w:p>
    <w:p w:rsidR="00C916D4" w:rsidRDefault="00C916D4" w:rsidP="00904922">
      <w:pPr>
        <w:pStyle w:val="BodyText"/>
        <w:rPr>
          <w:bCs/>
          <w:szCs w:val="20"/>
        </w:rPr>
      </w:pPr>
    </w:p>
    <w:p w:rsidR="00C916D4" w:rsidRDefault="00C916D4" w:rsidP="00904922">
      <w:pPr>
        <w:pStyle w:val="BodyText"/>
        <w:rPr>
          <w:bCs/>
          <w:szCs w:val="20"/>
        </w:rPr>
      </w:pPr>
      <w:r>
        <w:rPr>
          <w:bCs/>
          <w:szCs w:val="20"/>
        </w:rPr>
        <w:t>Глава городского поселения</w:t>
      </w:r>
    </w:p>
    <w:p w:rsidR="00C916D4" w:rsidRDefault="00C916D4" w:rsidP="00904922">
      <w:pPr>
        <w:pStyle w:val="BodyText"/>
        <w:rPr>
          <w:bCs/>
          <w:szCs w:val="20"/>
        </w:rPr>
      </w:pPr>
      <w:r>
        <w:rPr>
          <w:bCs/>
          <w:szCs w:val="20"/>
        </w:rPr>
        <w:t xml:space="preserve">г. Киржач                                                                                    Н.В. Скороспелова </w:t>
      </w:r>
    </w:p>
    <w:p w:rsidR="00C916D4" w:rsidRDefault="00C916D4" w:rsidP="00904922"/>
    <w:tbl>
      <w:tblPr>
        <w:tblW w:w="9855" w:type="dxa"/>
        <w:tblLayout w:type="fixed"/>
        <w:tblLook w:val="00A0"/>
      </w:tblPr>
      <w:tblGrid>
        <w:gridCol w:w="4360"/>
        <w:gridCol w:w="1152"/>
        <w:gridCol w:w="4343"/>
      </w:tblGrid>
      <w:tr w:rsidR="00C916D4" w:rsidRPr="0052576B" w:rsidTr="00904922">
        <w:trPr>
          <w:cantSplit/>
          <w:trHeight w:val="4387"/>
        </w:trPr>
        <w:tc>
          <w:tcPr>
            <w:tcW w:w="4360" w:type="dxa"/>
          </w:tcPr>
          <w:p w:rsidR="00C916D4" w:rsidRPr="0052576B" w:rsidRDefault="00C916D4">
            <w:pPr>
              <w:rPr>
                <w:rFonts w:ascii="Times New Roman" w:hAnsi="Times New Roman"/>
              </w:rPr>
            </w:pPr>
            <w:r w:rsidRPr="0052576B">
              <w:rPr>
                <w:rFonts w:ascii="Times New Roman" w:hAnsi="Times New Roman"/>
              </w:rPr>
              <w:t>Завизировано:</w:t>
            </w:r>
          </w:p>
          <w:p w:rsidR="00C916D4" w:rsidRPr="0052576B" w:rsidRDefault="00C916D4">
            <w:pPr>
              <w:rPr>
                <w:rFonts w:ascii="Times New Roman" w:hAnsi="Times New Roman"/>
              </w:rPr>
            </w:pPr>
            <w:r w:rsidRPr="0052576B">
              <w:rPr>
                <w:rFonts w:ascii="Times New Roman" w:hAnsi="Times New Roman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916D4" w:rsidRPr="0052576B" w:rsidRDefault="00C916D4">
            <w:pPr>
              <w:jc w:val="right"/>
              <w:rPr>
                <w:rFonts w:ascii="Times New Roman" w:hAnsi="Times New Roman"/>
              </w:rPr>
            </w:pPr>
            <w:r w:rsidRPr="0052576B">
              <w:rPr>
                <w:rFonts w:ascii="Times New Roman" w:hAnsi="Times New Roman"/>
              </w:rPr>
              <w:t>М.Н. Мошкова</w:t>
            </w:r>
          </w:p>
          <w:p w:rsidR="00C916D4" w:rsidRPr="0052576B" w:rsidRDefault="00C916D4">
            <w:pPr>
              <w:rPr>
                <w:rFonts w:ascii="Times New Roman" w:hAnsi="Times New Roman"/>
              </w:rPr>
            </w:pPr>
            <w:r w:rsidRPr="0052576B">
              <w:rPr>
                <w:rFonts w:ascii="Times New Roman" w:hAnsi="Times New Roman"/>
              </w:rPr>
              <w:t>Заведующий юридическим отделом</w:t>
            </w:r>
          </w:p>
          <w:p w:rsidR="00C916D4" w:rsidRPr="0052576B" w:rsidRDefault="00C916D4">
            <w:pPr>
              <w:jc w:val="right"/>
              <w:rPr>
                <w:rFonts w:ascii="Times New Roman" w:hAnsi="Times New Roman"/>
              </w:rPr>
            </w:pPr>
            <w:r w:rsidRPr="0052576B">
              <w:rPr>
                <w:rFonts w:ascii="Times New Roman" w:hAnsi="Times New Roman"/>
              </w:rPr>
              <w:t xml:space="preserve">                                              В.В. Корогодина</w:t>
            </w:r>
          </w:p>
          <w:p w:rsidR="00C916D4" w:rsidRPr="00BA11FF" w:rsidRDefault="00C916D4" w:rsidP="00BA11FF">
            <w:pPr>
              <w:spacing w:after="0"/>
              <w:rPr>
                <w:rFonts w:ascii="Times New Roman" w:hAnsi="Times New Roman"/>
              </w:rPr>
            </w:pPr>
            <w:r w:rsidRPr="00BA11FF">
              <w:rPr>
                <w:rFonts w:ascii="Times New Roman" w:hAnsi="Times New Roman"/>
              </w:rPr>
              <w:t>Зав</w:t>
            </w:r>
            <w:r>
              <w:rPr>
                <w:rFonts w:ascii="Times New Roman" w:hAnsi="Times New Roman"/>
              </w:rPr>
              <w:t>едующий</w:t>
            </w:r>
            <w:r w:rsidRPr="00BA11FF">
              <w:rPr>
                <w:rFonts w:ascii="Times New Roman" w:hAnsi="Times New Roman"/>
              </w:rPr>
              <w:t xml:space="preserve"> отделом организационно-</w:t>
            </w:r>
          </w:p>
          <w:p w:rsidR="00C916D4" w:rsidRPr="00BA11FF" w:rsidRDefault="00C916D4" w:rsidP="00BA11FF">
            <w:pPr>
              <w:spacing w:after="0"/>
              <w:rPr>
                <w:rFonts w:ascii="Times New Roman" w:hAnsi="Times New Roman"/>
              </w:rPr>
            </w:pPr>
            <w:r w:rsidRPr="00BA11FF">
              <w:rPr>
                <w:rFonts w:ascii="Times New Roman" w:hAnsi="Times New Roman"/>
              </w:rPr>
              <w:t>контрольной и кадровой работы</w:t>
            </w:r>
          </w:p>
          <w:p w:rsidR="00C916D4" w:rsidRPr="0052576B" w:rsidRDefault="00C916D4" w:rsidP="00BA11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И.Н.Штроткина</w:t>
            </w:r>
          </w:p>
          <w:p w:rsidR="00C916D4" w:rsidRPr="0052576B" w:rsidRDefault="00C916D4">
            <w:pPr>
              <w:jc w:val="center"/>
              <w:rPr>
                <w:rFonts w:ascii="Times New Roman" w:hAnsi="Times New Roman"/>
              </w:rPr>
            </w:pPr>
          </w:p>
          <w:p w:rsidR="00C916D4" w:rsidRPr="0052576B" w:rsidRDefault="00C916D4">
            <w:pPr>
              <w:jc w:val="center"/>
              <w:rPr>
                <w:rFonts w:ascii="Times New Roman" w:hAnsi="Times New Roman"/>
              </w:rPr>
            </w:pPr>
          </w:p>
          <w:p w:rsidR="00C916D4" w:rsidRPr="0052576B" w:rsidRDefault="00C916D4">
            <w:pPr>
              <w:jc w:val="right"/>
              <w:rPr>
                <w:rFonts w:ascii="Times New Roman" w:hAnsi="Times New Roman"/>
              </w:rPr>
            </w:pPr>
          </w:p>
          <w:p w:rsidR="00C916D4" w:rsidRPr="0052576B" w:rsidRDefault="00C916D4">
            <w:pPr>
              <w:jc w:val="right"/>
              <w:rPr>
                <w:rFonts w:ascii="Times New Roman" w:hAnsi="Times New Roman"/>
              </w:rPr>
            </w:pPr>
          </w:p>
          <w:p w:rsidR="00C916D4" w:rsidRPr="0052576B" w:rsidRDefault="00C916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6D4" w:rsidRPr="0052576B" w:rsidRDefault="00C916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6D4" w:rsidRPr="0052576B" w:rsidRDefault="00C916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6D4" w:rsidRPr="0052576B" w:rsidRDefault="00C916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6D4" w:rsidRPr="0052576B" w:rsidRDefault="00C916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6D4" w:rsidRPr="0052576B" w:rsidRDefault="00C916D4">
            <w:pPr>
              <w:spacing w:after="0" w:line="240" w:lineRule="auto"/>
              <w:rPr>
                <w:rFonts w:ascii="Times New Roman" w:hAnsi="Times New Roman"/>
              </w:rPr>
            </w:pPr>
            <w:r w:rsidRPr="0052576B">
              <w:rPr>
                <w:rFonts w:ascii="Times New Roman" w:hAnsi="Times New Roman"/>
              </w:rPr>
              <w:t xml:space="preserve">Исполнитель: </w:t>
            </w:r>
            <w:r>
              <w:rPr>
                <w:rFonts w:ascii="Times New Roman" w:hAnsi="Times New Roman"/>
              </w:rPr>
              <w:t xml:space="preserve"> Губарева С.Н</w:t>
            </w:r>
            <w:r w:rsidRPr="0052576B">
              <w:rPr>
                <w:rFonts w:ascii="Times New Roman" w:hAnsi="Times New Roman"/>
              </w:rPr>
              <w:t>.</w:t>
            </w:r>
          </w:p>
          <w:p w:rsidR="00C916D4" w:rsidRPr="0052576B" w:rsidRDefault="00C916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6-02-18</w:t>
            </w:r>
          </w:p>
          <w:p w:rsidR="00C916D4" w:rsidRPr="0052576B" w:rsidRDefault="00C916D4">
            <w:pPr>
              <w:rPr>
                <w:rFonts w:ascii="Times New Roman" w:hAnsi="Times New Roman"/>
              </w:rPr>
            </w:pPr>
          </w:p>
          <w:p w:rsidR="00C916D4" w:rsidRPr="0052576B" w:rsidRDefault="00C916D4">
            <w:pPr>
              <w:rPr>
                <w:rFonts w:ascii="Times New Roman" w:hAnsi="Times New Roman"/>
              </w:rPr>
            </w:pPr>
          </w:p>
          <w:p w:rsidR="00C916D4" w:rsidRPr="0052576B" w:rsidRDefault="00C916D4">
            <w:pPr>
              <w:rPr>
                <w:rFonts w:ascii="Times New Roman" w:hAnsi="Times New Roman"/>
              </w:rPr>
            </w:pPr>
          </w:p>
          <w:p w:rsidR="00C916D4" w:rsidRPr="0052576B" w:rsidRDefault="00C916D4">
            <w:pPr>
              <w:rPr>
                <w:rFonts w:ascii="Times New Roman" w:hAnsi="Times New Roman"/>
              </w:rPr>
            </w:pPr>
          </w:p>
          <w:p w:rsidR="00C916D4" w:rsidRPr="0052576B" w:rsidRDefault="00C916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C916D4" w:rsidRPr="0052576B" w:rsidRDefault="00C916D4">
            <w:pPr>
              <w:rPr>
                <w:sz w:val="28"/>
              </w:rPr>
            </w:pPr>
          </w:p>
        </w:tc>
        <w:tc>
          <w:tcPr>
            <w:tcW w:w="4343" w:type="dxa"/>
          </w:tcPr>
          <w:p w:rsidR="00C916D4" w:rsidRPr="0052576B" w:rsidRDefault="00C916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916D4" w:rsidRPr="0052576B" w:rsidRDefault="00C916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916D4" w:rsidRPr="0052576B" w:rsidRDefault="00C916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916D4" w:rsidRPr="0052576B" w:rsidTr="00904922">
        <w:trPr>
          <w:cantSplit/>
          <w:trHeight w:val="2169"/>
        </w:trPr>
        <w:tc>
          <w:tcPr>
            <w:tcW w:w="4360" w:type="dxa"/>
          </w:tcPr>
          <w:p w:rsidR="00C916D4" w:rsidRPr="0052576B" w:rsidRDefault="00C916D4">
            <w:pPr>
              <w:rPr>
                <w:rFonts w:ascii="Times New Roman" w:hAnsi="Times New Roman"/>
              </w:rPr>
            </w:pPr>
          </w:p>
          <w:p w:rsidR="00C916D4" w:rsidRPr="0052576B" w:rsidRDefault="00C916D4">
            <w:pPr>
              <w:rPr>
                <w:rFonts w:ascii="Times New Roman" w:hAnsi="Times New Roman"/>
              </w:rPr>
            </w:pPr>
            <w:r w:rsidRPr="0052576B">
              <w:rPr>
                <w:rFonts w:ascii="Times New Roman" w:hAnsi="Times New Roman"/>
              </w:rPr>
              <w:t>Разослать:</w:t>
            </w:r>
          </w:p>
          <w:p w:rsidR="00C916D4" w:rsidRPr="0052576B" w:rsidRDefault="00C916D4" w:rsidP="00BA11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2576B">
              <w:rPr>
                <w:rFonts w:ascii="Times New Roman" w:hAnsi="Times New Roman"/>
              </w:rPr>
              <w:t>Отдел по имуществу и землеустройству – 4 экз.</w:t>
            </w:r>
          </w:p>
          <w:p w:rsidR="00C916D4" w:rsidRPr="0052576B" w:rsidRDefault="00C916D4" w:rsidP="008241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2576B">
              <w:rPr>
                <w:rFonts w:ascii="Times New Roman" w:hAnsi="Times New Roman"/>
              </w:rPr>
              <w:t>В дело</w:t>
            </w:r>
          </w:p>
        </w:tc>
        <w:tc>
          <w:tcPr>
            <w:tcW w:w="1152" w:type="dxa"/>
            <w:vAlign w:val="center"/>
          </w:tcPr>
          <w:p w:rsidR="00C916D4" w:rsidRPr="0052576B" w:rsidRDefault="00C916D4">
            <w:pPr>
              <w:spacing w:after="0"/>
            </w:pPr>
          </w:p>
        </w:tc>
        <w:tc>
          <w:tcPr>
            <w:tcW w:w="4343" w:type="dxa"/>
            <w:vAlign w:val="center"/>
          </w:tcPr>
          <w:p w:rsidR="00C916D4" w:rsidRPr="0052576B" w:rsidRDefault="00C916D4">
            <w:pPr>
              <w:spacing w:after="0"/>
            </w:pPr>
          </w:p>
        </w:tc>
      </w:tr>
    </w:tbl>
    <w:p w:rsidR="00C916D4" w:rsidRDefault="00C916D4" w:rsidP="00904922"/>
    <w:p w:rsidR="00C916D4" w:rsidRDefault="00C916D4" w:rsidP="00904922"/>
    <w:p w:rsidR="00C916D4" w:rsidRDefault="00C916D4"/>
    <w:sectPr w:rsidR="00C916D4" w:rsidSect="00B2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922"/>
    <w:rsid w:val="00005FCF"/>
    <w:rsid w:val="00141433"/>
    <w:rsid w:val="001616B7"/>
    <w:rsid w:val="001A6940"/>
    <w:rsid w:val="001F7424"/>
    <w:rsid w:val="00202DB8"/>
    <w:rsid w:val="002121E2"/>
    <w:rsid w:val="00260AAC"/>
    <w:rsid w:val="00272B4D"/>
    <w:rsid w:val="00291C70"/>
    <w:rsid w:val="00426BEC"/>
    <w:rsid w:val="0042770E"/>
    <w:rsid w:val="00433A27"/>
    <w:rsid w:val="0052576B"/>
    <w:rsid w:val="006F74A1"/>
    <w:rsid w:val="007213CB"/>
    <w:rsid w:val="007F034E"/>
    <w:rsid w:val="00817034"/>
    <w:rsid w:val="008241DE"/>
    <w:rsid w:val="00866EED"/>
    <w:rsid w:val="00904922"/>
    <w:rsid w:val="009A2CC7"/>
    <w:rsid w:val="009C659B"/>
    <w:rsid w:val="00A5718C"/>
    <w:rsid w:val="00AF43B8"/>
    <w:rsid w:val="00B20CD6"/>
    <w:rsid w:val="00BA11FF"/>
    <w:rsid w:val="00BE3759"/>
    <w:rsid w:val="00C259E9"/>
    <w:rsid w:val="00C534DF"/>
    <w:rsid w:val="00C5570E"/>
    <w:rsid w:val="00C916D4"/>
    <w:rsid w:val="00CA0725"/>
    <w:rsid w:val="00CB4846"/>
    <w:rsid w:val="00DE1B7D"/>
    <w:rsid w:val="00ED7273"/>
    <w:rsid w:val="00EE6E6B"/>
    <w:rsid w:val="00F47698"/>
    <w:rsid w:val="00F55C7A"/>
    <w:rsid w:val="00F734BA"/>
    <w:rsid w:val="00FA6D8D"/>
    <w:rsid w:val="00FB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D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904922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4922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904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4922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uiPriority w:val="99"/>
    <w:rsid w:val="00BA11F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4</Pages>
  <Words>1542</Words>
  <Characters>8792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16</cp:revision>
  <cp:lastPrinted>2016-08-18T06:38:00Z</cp:lastPrinted>
  <dcterms:created xsi:type="dcterms:W3CDTF">2015-07-17T08:43:00Z</dcterms:created>
  <dcterms:modified xsi:type="dcterms:W3CDTF">2016-08-23T12:09:00Z</dcterms:modified>
</cp:coreProperties>
</file>