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C37" w:rsidRDefault="00A64C37" w:rsidP="00A64C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A64C37" w:rsidRDefault="00A64C37" w:rsidP="00A64C37">
      <w:pPr>
        <w:spacing w:after="0" w:line="240" w:lineRule="auto"/>
        <w:jc w:val="center"/>
        <w:rPr>
          <w:rFonts w:ascii="Times New Roman" w:hAnsi="Times New Roman" w:cs="Times New Roman"/>
          <w:b/>
          <w:sz w:val="20"/>
          <w:szCs w:val="20"/>
        </w:rPr>
      </w:pPr>
    </w:p>
    <w:p w:rsidR="00A64C37" w:rsidRDefault="00A64C37" w:rsidP="00A64C3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заключение договора аренды </w:t>
      </w:r>
      <w:r>
        <w:rPr>
          <w:rFonts w:ascii="Times New Roman" w:hAnsi="Times New Roman" w:cs="Times New Roman"/>
          <w:sz w:val="24"/>
          <w:szCs w:val="24"/>
        </w:rPr>
        <w:t>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ЛОТ № 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FC09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w:t>
            </w:r>
            <w:r w:rsidR="007178ED">
              <w:rPr>
                <w:rFonts w:ascii="Times New Roman" w:hAnsi="Times New Roman" w:cs="Times New Roman"/>
                <w:sz w:val="20"/>
                <w:szCs w:val="20"/>
              </w:rPr>
              <w:t xml:space="preserve"> 24.03.2016</w:t>
            </w:r>
            <w:r>
              <w:rPr>
                <w:rFonts w:ascii="Times New Roman" w:hAnsi="Times New Roman" w:cs="Times New Roman"/>
                <w:sz w:val="20"/>
                <w:szCs w:val="20"/>
              </w:rPr>
              <w:t xml:space="preserve"> </w:t>
            </w:r>
            <w:r w:rsidR="00BD2659">
              <w:rPr>
                <w:rFonts w:ascii="Times New Roman" w:hAnsi="Times New Roman" w:cs="Times New Roman"/>
                <w:sz w:val="20"/>
                <w:szCs w:val="20"/>
              </w:rPr>
              <w:t xml:space="preserve"> </w:t>
            </w:r>
            <w:r w:rsidR="00FC09AB">
              <w:rPr>
                <w:rFonts w:ascii="Times New Roman" w:hAnsi="Times New Roman" w:cs="Times New Roman"/>
                <w:sz w:val="20"/>
                <w:szCs w:val="20"/>
              </w:rPr>
              <w:t xml:space="preserve"> </w:t>
            </w:r>
            <w:r w:rsidR="00D74C5A">
              <w:rPr>
                <w:rFonts w:ascii="Times New Roman" w:hAnsi="Times New Roman" w:cs="Times New Roman"/>
                <w:sz w:val="20"/>
                <w:szCs w:val="20"/>
              </w:rPr>
              <w:t xml:space="preserve"> </w:t>
            </w:r>
            <w:r>
              <w:rPr>
                <w:rFonts w:ascii="Times New Roman" w:hAnsi="Times New Roman" w:cs="Times New Roman"/>
                <w:sz w:val="20"/>
                <w:szCs w:val="20"/>
              </w:rPr>
              <w:t xml:space="preserve"> № </w:t>
            </w:r>
            <w:r w:rsidR="00FC09AB">
              <w:rPr>
                <w:rFonts w:ascii="Times New Roman" w:hAnsi="Times New Roman" w:cs="Times New Roman"/>
                <w:sz w:val="20"/>
                <w:szCs w:val="20"/>
              </w:rPr>
              <w:t xml:space="preserve"> </w:t>
            </w:r>
            <w:r w:rsidR="007178ED">
              <w:rPr>
                <w:rFonts w:ascii="Times New Roman" w:hAnsi="Times New Roman" w:cs="Times New Roman"/>
                <w:sz w:val="20"/>
                <w:szCs w:val="20"/>
              </w:rPr>
              <w:t>225</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FC09AB">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 </w:t>
            </w:r>
            <w:r w:rsidR="00FC09AB">
              <w:rPr>
                <w:rFonts w:ascii="Times New Roman" w:hAnsi="Times New Roman" w:cs="Times New Roman"/>
                <w:bCs/>
                <w:sz w:val="20"/>
                <w:szCs w:val="20"/>
              </w:rPr>
              <w:t>40 лет Октября</w:t>
            </w:r>
            <w:r>
              <w:rPr>
                <w:rFonts w:ascii="Times New Roman" w:hAnsi="Times New Roman" w:cs="Times New Roman"/>
                <w:bCs/>
                <w:sz w:val="20"/>
                <w:szCs w:val="20"/>
              </w:rPr>
              <w:t>,</w:t>
            </w:r>
            <w:r w:rsidR="00716FFF">
              <w:rPr>
                <w:rFonts w:ascii="Times New Roman" w:hAnsi="Times New Roman" w:cs="Times New Roman"/>
                <w:bCs/>
                <w:sz w:val="20"/>
                <w:szCs w:val="20"/>
              </w:rPr>
              <w:t xml:space="preserve"> </w:t>
            </w:r>
            <w:r w:rsidR="00FC09AB">
              <w:rPr>
                <w:rFonts w:ascii="Times New Roman" w:hAnsi="Times New Roman" w:cs="Times New Roman"/>
                <w:bCs/>
                <w:sz w:val="20"/>
                <w:szCs w:val="20"/>
              </w:rPr>
              <w:t>дом 3</w:t>
            </w:r>
            <w:r w:rsidR="00BD2659">
              <w:rPr>
                <w:rFonts w:ascii="Times New Roman" w:hAnsi="Times New Roman" w:cs="Times New Roman"/>
                <w:bCs/>
                <w:sz w:val="20"/>
                <w:szCs w:val="20"/>
              </w:rPr>
              <w:t>/</w:t>
            </w:r>
            <w:r>
              <w:rPr>
                <w:rFonts w:ascii="Times New Roman" w:hAnsi="Times New Roman" w:cs="Times New Roman"/>
                <w:bCs/>
                <w:sz w:val="20"/>
                <w:szCs w:val="20"/>
              </w:rPr>
              <w:t>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FC09AB">
              <w:rPr>
                <w:rFonts w:ascii="Times New Roman" w:hAnsi="Times New Roman" w:cs="Times New Roman"/>
                <w:sz w:val="20"/>
                <w:szCs w:val="20"/>
              </w:rPr>
              <w:t>800</w:t>
            </w:r>
            <w:r>
              <w:rPr>
                <w:rFonts w:ascii="Times New Roman" w:hAnsi="Times New Roman" w:cs="Times New Roman"/>
                <w:sz w:val="20"/>
                <w:szCs w:val="20"/>
              </w:rPr>
              <w:t xml:space="preserve">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FC09AB">
              <w:rPr>
                <w:rFonts w:ascii="Times New Roman" w:hAnsi="Times New Roman" w:cs="Times New Roman"/>
                <w:bCs/>
                <w:sz w:val="20"/>
                <w:szCs w:val="20"/>
              </w:rPr>
              <w:t>010802</w:t>
            </w:r>
            <w:r>
              <w:rPr>
                <w:rFonts w:ascii="Times New Roman" w:hAnsi="Times New Roman" w:cs="Times New Roman"/>
                <w:bCs/>
                <w:sz w:val="20"/>
                <w:szCs w:val="20"/>
              </w:rPr>
              <w:t>:</w:t>
            </w:r>
            <w:r w:rsidR="00FC09AB">
              <w:rPr>
                <w:rFonts w:ascii="Times New Roman" w:hAnsi="Times New Roman" w:cs="Times New Roman"/>
                <w:bCs/>
                <w:sz w:val="20"/>
                <w:szCs w:val="20"/>
              </w:rPr>
              <w:t>71</w:t>
            </w:r>
          </w:p>
          <w:p w:rsidR="00F45E52" w:rsidRPr="00716FFF"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716FFF" w:rsidRPr="00716FFF">
              <w:rPr>
                <w:rFonts w:ascii="Times New Roman" w:hAnsi="Times New Roman" w:cs="Times New Roman"/>
                <w:bCs/>
                <w:sz w:val="20"/>
                <w:szCs w:val="20"/>
              </w:rPr>
              <w:t>под объекты складского хозяйства основного производства</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xml:space="preserve">- предельное количество этажей - 3(включая </w:t>
            </w:r>
            <w:proofErr w:type="gramStart"/>
            <w:r w:rsidRPr="00ED7A7E">
              <w:rPr>
                <w:rFonts w:ascii="Times New Roman" w:hAnsi="Times New Roman" w:cs="Times New Roman"/>
                <w:sz w:val="20"/>
                <w:szCs w:val="20"/>
              </w:rPr>
              <w:t>мансардный</w:t>
            </w:r>
            <w:proofErr w:type="gramEnd"/>
            <w:r w:rsidRPr="00ED7A7E">
              <w:rPr>
                <w:rFonts w:ascii="Times New Roman" w:hAnsi="Times New Roman" w:cs="Times New Roman"/>
                <w:sz w:val="20"/>
                <w:szCs w:val="20"/>
              </w:rPr>
              <w:t>);</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максимальный процент застройки в границах земельного участка – 50 %;</w:t>
            </w:r>
          </w:p>
          <w:p w:rsidR="00FA0541" w:rsidRPr="00ED7A7E" w:rsidRDefault="00FA0541" w:rsidP="00FA0541">
            <w:pPr>
              <w:spacing w:after="0" w:line="240" w:lineRule="auto"/>
              <w:rPr>
                <w:rFonts w:ascii="Times New Roman" w:hAnsi="Times New Roman" w:cs="Times New Roman"/>
                <w:sz w:val="20"/>
                <w:szCs w:val="20"/>
              </w:rPr>
            </w:pPr>
            <w:r w:rsidRPr="00ED7A7E">
              <w:rPr>
                <w:rFonts w:ascii="Times New Roman" w:hAnsi="Times New Roman" w:cs="Times New Roman"/>
                <w:sz w:val="20"/>
                <w:szCs w:val="20"/>
              </w:rPr>
              <w:t>- предельный коэффициент плотности застройки в границах земельного участка - 33%;</w:t>
            </w:r>
          </w:p>
          <w:p w:rsidR="00FA0541" w:rsidRPr="00ED7A7E" w:rsidRDefault="00FA0541" w:rsidP="00FA0541">
            <w:pPr>
              <w:spacing w:after="0" w:line="240" w:lineRule="auto"/>
              <w:rPr>
                <w:rFonts w:ascii="Times New Roman" w:hAnsi="Times New Roman" w:cs="Times New Roman"/>
                <w:spacing w:val="2"/>
                <w:sz w:val="20"/>
                <w:szCs w:val="20"/>
              </w:rPr>
            </w:pPr>
            <w:r w:rsidRPr="00ED7A7E">
              <w:rPr>
                <w:rFonts w:ascii="Times New Roman" w:hAnsi="Times New Roman" w:cs="Times New Roman"/>
                <w:spacing w:val="2"/>
                <w:sz w:val="20"/>
                <w:szCs w:val="20"/>
              </w:rPr>
              <w:t>- коэффициент использования территории - не более 0,50;</w:t>
            </w:r>
          </w:p>
          <w:p w:rsidR="00FA0541" w:rsidRPr="00ED7A7E" w:rsidRDefault="00FA0541" w:rsidP="00FA0541">
            <w:pPr>
              <w:spacing w:after="0" w:line="240" w:lineRule="auto"/>
              <w:rPr>
                <w:rFonts w:ascii="Times New Roman" w:hAnsi="Times New Roman" w:cs="Times New Roman"/>
                <w:spacing w:val="4"/>
                <w:sz w:val="20"/>
                <w:szCs w:val="20"/>
              </w:rPr>
            </w:pPr>
            <w:r w:rsidRPr="00ED7A7E">
              <w:rPr>
                <w:rFonts w:ascii="Times New Roman" w:hAnsi="Times New Roman" w:cs="Times New Roman"/>
                <w:spacing w:val="11"/>
                <w:sz w:val="20"/>
                <w:szCs w:val="20"/>
              </w:rPr>
              <w:t xml:space="preserve">- расстояние между фронтальной границей участка и основным строением до </w:t>
            </w:r>
            <w:smartTag w:uri="urn:schemas-microsoft-com:office:smarttags" w:element="metricconverter">
              <w:smartTagPr>
                <w:attr w:name="ProductID" w:val="5,0 м"/>
              </w:smartTagPr>
              <w:r w:rsidRPr="00ED7A7E">
                <w:rPr>
                  <w:rFonts w:ascii="Times New Roman" w:hAnsi="Times New Roman" w:cs="Times New Roman"/>
                  <w:spacing w:val="11"/>
                  <w:sz w:val="20"/>
                  <w:szCs w:val="20"/>
                </w:rPr>
                <w:t>5,0 м</w:t>
              </w:r>
            </w:smartTag>
            <w:r w:rsidRPr="00ED7A7E">
              <w:rPr>
                <w:rFonts w:ascii="Times New Roman" w:hAnsi="Times New Roman" w:cs="Times New Roman"/>
                <w:spacing w:val="11"/>
                <w:sz w:val="20"/>
                <w:szCs w:val="20"/>
              </w:rPr>
              <w:t xml:space="preserve"> </w:t>
            </w:r>
            <w:r w:rsidRPr="00ED7A7E">
              <w:rPr>
                <w:rFonts w:ascii="Times New Roman" w:hAnsi="Times New Roman" w:cs="Times New Roman"/>
                <w:spacing w:val="4"/>
                <w:sz w:val="20"/>
                <w:szCs w:val="20"/>
              </w:rPr>
              <w:t>(или в соответствии со сложившейся линией застройки);</w:t>
            </w:r>
          </w:p>
          <w:p w:rsidR="00FA0541" w:rsidRPr="00ED7A7E" w:rsidRDefault="00FA0541" w:rsidP="00FA0541">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максимальное расстояние от границ землевладения до строений, а также между </w:t>
            </w:r>
            <w:r w:rsidRPr="00ED7A7E">
              <w:rPr>
                <w:rFonts w:ascii="Times New Roman" w:hAnsi="Times New Roman" w:cs="Times New Roman"/>
                <w:spacing w:val="2"/>
                <w:sz w:val="20"/>
                <w:szCs w:val="20"/>
              </w:rPr>
              <w:t>строениями:</w:t>
            </w:r>
          </w:p>
          <w:p w:rsidR="00FA0541" w:rsidRPr="00ED7A7E" w:rsidRDefault="00FA0541" w:rsidP="00FA0541">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3"/>
                <w:sz w:val="20"/>
                <w:szCs w:val="20"/>
              </w:rPr>
              <w:t xml:space="preserve"> от границ соседнего участка до:</w:t>
            </w:r>
          </w:p>
          <w:p w:rsidR="00FA0541" w:rsidRPr="00ED7A7E" w:rsidRDefault="00FA0541" w:rsidP="00FA0541">
            <w:pPr>
              <w:spacing w:after="0" w:line="240" w:lineRule="auto"/>
              <w:ind w:firstLine="709"/>
              <w:jc w:val="both"/>
              <w:rPr>
                <w:rFonts w:ascii="Times New Roman" w:hAnsi="Times New Roman" w:cs="Times New Roman"/>
                <w:sz w:val="20"/>
                <w:szCs w:val="20"/>
              </w:rPr>
            </w:pPr>
            <w:r w:rsidRPr="00ED7A7E">
              <w:rPr>
                <w:rFonts w:ascii="Times New Roman" w:hAnsi="Times New Roman" w:cs="Times New Roman"/>
                <w:spacing w:val="5"/>
                <w:sz w:val="20"/>
                <w:szCs w:val="20"/>
              </w:rPr>
              <w:t>- основного строения – 4,5-6,0 м;</w:t>
            </w:r>
          </w:p>
          <w:p w:rsidR="00FA0541" w:rsidRPr="00ED7A7E" w:rsidRDefault="00FA0541" w:rsidP="00FA0541">
            <w:pPr>
              <w:spacing w:after="0" w:line="240" w:lineRule="auto"/>
              <w:jc w:val="both"/>
              <w:rPr>
                <w:rFonts w:ascii="Times New Roman" w:hAnsi="Times New Roman" w:cs="Times New Roman"/>
                <w:sz w:val="20"/>
                <w:szCs w:val="20"/>
              </w:rPr>
            </w:pPr>
            <w:r w:rsidRPr="00ED7A7E">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p w:rsidR="00F45E52" w:rsidRDefault="00F45E52" w:rsidP="00F45E52">
            <w:pPr>
              <w:spacing w:after="0" w:line="240" w:lineRule="auto"/>
              <w:rPr>
                <w:rFonts w:ascii="Times New Roman" w:hAnsi="Times New Roman" w:cs="Times New Roman"/>
                <w:sz w:val="20"/>
                <w:szCs w:val="20"/>
              </w:rPr>
            </w:pP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C09AB" w:rsidP="003966E4">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45000</w:t>
            </w:r>
            <w:r w:rsidR="00585D4B">
              <w:rPr>
                <w:rFonts w:ascii="Times New Roman" w:hAnsi="Times New Roman" w:cs="Times New Roman"/>
                <w:bCs/>
                <w:sz w:val="20"/>
                <w:szCs w:val="20"/>
              </w:rPr>
              <w:t xml:space="preserve">  руб. 0</w:t>
            </w:r>
            <w:r w:rsidR="00F45E52">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744783" w:rsidP="00BD2659">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4500</w:t>
            </w:r>
            <w:r w:rsidR="00716FFF">
              <w:rPr>
                <w:rFonts w:ascii="Times New Roman" w:hAnsi="Times New Roman" w:cs="Times New Roman"/>
                <w:bCs/>
                <w:sz w:val="20"/>
                <w:szCs w:val="20"/>
              </w:rPr>
              <w:t xml:space="preserve"> </w:t>
            </w:r>
            <w:r w:rsidR="00F45E52">
              <w:rPr>
                <w:rFonts w:ascii="Times New Roman" w:hAnsi="Times New Roman" w:cs="Times New Roman"/>
                <w:bCs/>
                <w:sz w:val="20"/>
                <w:szCs w:val="20"/>
              </w:rPr>
              <w:t xml:space="preserve"> руб.</w:t>
            </w:r>
            <w:r w:rsidR="000B72C5">
              <w:rPr>
                <w:rFonts w:ascii="Times New Roman" w:hAnsi="Times New Roman" w:cs="Times New Roman"/>
                <w:bCs/>
                <w:sz w:val="20"/>
                <w:szCs w:val="20"/>
              </w:rPr>
              <w:t xml:space="preserve"> </w:t>
            </w:r>
            <w:r w:rsidR="00BD2659">
              <w:rPr>
                <w:rFonts w:ascii="Times New Roman" w:hAnsi="Times New Roman" w:cs="Times New Roman"/>
                <w:bCs/>
                <w:sz w:val="20"/>
                <w:szCs w:val="20"/>
              </w:rPr>
              <w:t>0</w:t>
            </w:r>
            <w:r w:rsidR="000B72C5">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744783" w:rsidP="00716FFF">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1350 </w:t>
            </w:r>
            <w:r w:rsidR="00F45E52">
              <w:rPr>
                <w:rFonts w:ascii="Times New Roman" w:hAnsi="Times New Roman" w:cs="Times New Roman"/>
                <w:bCs/>
                <w:sz w:val="20"/>
                <w:szCs w:val="20"/>
              </w:rPr>
              <w:t>руб.</w:t>
            </w:r>
            <w:r w:rsidR="00716FFF">
              <w:rPr>
                <w:rFonts w:ascii="Times New Roman" w:hAnsi="Times New Roman" w:cs="Times New Roman"/>
                <w:bCs/>
                <w:sz w:val="20"/>
                <w:szCs w:val="20"/>
              </w:rPr>
              <w:t>0</w:t>
            </w:r>
            <w:r w:rsidR="00BD2659">
              <w:rPr>
                <w:rFonts w:ascii="Times New Roman" w:hAnsi="Times New Roman" w:cs="Times New Roman"/>
                <w:bCs/>
                <w:sz w:val="20"/>
                <w:szCs w:val="20"/>
              </w:rPr>
              <w:t>0</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roofErr w:type="gram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C09AB"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04.04.2016</w:t>
            </w:r>
            <w:r w:rsidR="00F45E52">
              <w:rPr>
                <w:rFonts w:ascii="Times New Roman" w:hAnsi="Times New Roman" w:cs="Times New Roman"/>
                <w:sz w:val="20"/>
                <w:szCs w:val="20"/>
              </w:rPr>
              <w:t xml:space="preserve"> 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C09AB"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04.05.2016</w:t>
            </w:r>
            <w:r w:rsidR="00F45E52">
              <w:rPr>
                <w:rFonts w:ascii="Times New Roman" w:hAnsi="Times New Roman" w:cs="Times New Roman"/>
                <w:sz w:val="20"/>
                <w:szCs w:val="20"/>
              </w:rPr>
              <w:t xml:space="preserve">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FC09A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FC09AB">
              <w:rPr>
                <w:rFonts w:ascii="Times New Roman" w:hAnsi="Times New Roman" w:cs="Times New Roman"/>
                <w:sz w:val="20"/>
                <w:szCs w:val="20"/>
              </w:rPr>
              <w:t>10</w:t>
            </w:r>
            <w:r w:rsidR="00C85491">
              <w:rPr>
                <w:rFonts w:ascii="Times New Roman" w:hAnsi="Times New Roman" w:cs="Times New Roman"/>
                <w:sz w:val="20"/>
                <w:szCs w:val="20"/>
              </w:rPr>
              <w:t>.0</w:t>
            </w:r>
            <w:r w:rsidR="00FC09AB">
              <w:rPr>
                <w:rFonts w:ascii="Times New Roman" w:hAnsi="Times New Roman" w:cs="Times New Roman"/>
                <w:sz w:val="20"/>
                <w:szCs w:val="20"/>
              </w:rPr>
              <w:t>5</w:t>
            </w:r>
            <w:r w:rsidR="00C85491">
              <w:rPr>
                <w:rFonts w:ascii="Times New Roman" w:hAnsi="Times New Roman" w:cs="Times New Roman"/>
                <w:sz w:val="20"/>
                <w:szCs w:val="20"/>
              </w:rPr>
              <w:t>.2016</w:t>
            </w:r>
            <w:r>
              <w:rPr>
                <w:rFonts w:ascii="Times New Roman" w:hAnsi="Times New Roman" w:cs="Times New Roman"/>
                <w:sz w:val="20"/>
                <w:szCs w:val="20"/>
              </w:rPr>
              <w:t xml:space="preserve">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C09AB" w:rsidP="00BD265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13.05</w:t>
            </w:r>
            <w:r w:rsidR="00C85491">
              <w:rPr>
                <w:rFonts w:ascii="Times New Roman" w:hAnsi="Times New Roman" w:cs="Times New Roman"/>
                <w:sz w:val="20"/>
                <w:szCs w:val="20"/>
              </w:rPr>
              <w:t>.2016</w:t>
            </w:r>
            <w:r w:rsidR="00F45E52">
              <w:rPr>
                <w:rFonts w:ascii="Times New Roman" w:hAnsi="Times New Roman" w:cs="Times New Roman"/>
                <w:sz w:val="20"/>
                <w:szCs w:val="20"/>
              </w:rPr>
              <w:t xml:space="preserve"> в  </w:t>
            </w:r>
            <w:r w:rsidR="00BD2659">
              <w:rPr>
                <w:rFonts w:ascii="Times New Roman" w:hAnsi="Times New Roman" w:cs="Times New Roman"/>
                <w:sz w:val="20"/>
                <w:szCs w:val="20"/>
              </w:rPr>
              <w:t>09</w:t>
            </w:r>
            <w:r w:rsidR="00F45E52">
              <w:rPr>
                <w:rFonts w:ascii="Times New Roman" w:hAnsi="Times New Roman" w:cs="Times New Roman"/>
                <w:sz w:val="20"/>
                <w:szCs w:val="20"/>
              </w:rPr>
              <w:t>.00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Default="00F45E52">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F45E52" w:rsidRDefault="00F45E52">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F45E52" w:rsidRDefault="00F45E52">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F45E52"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0327" w:rsidRDefault="00F45E52" w:rsidP="00BD2659">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Красный Октябрь, ул. Пушкина, д.8б (здание администрации), кабинет №12, телефон: 8(49237)6-02-18» </w:t>
      </w:r>
    </w:p>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E52"/>
    <w:rsid w:val="000906C5"/>
    <w:rsid w:val="000A59DE"/>
    <w:rsid w:val="000B72C5"/>
    <w:rsid w:val="001A38FC"/>
    <w:rsid w:val="001D0DD3"/>
    <w:rsid w:val="002B443B"/>
    <w:rsid w:val="003256E1"/>
    <w:rsid w:val="003370FE"/>
    <w:rsid w:val="003966E4"/>
    <w:rsid w:val="00435BB1"/>
    <w:rsid w:val="00567D28"/>
    <w:rsid w:val="00585D4B"/>
    <w:rsid w:val="00716FFF"/>
    <w:rsid w:val="007178ED"/>
    <w:rsid w:val="00744783"/>
    <w:rsid w:val="00850FA1"/>
    <w:rsid w:val="008B1260"/>
    <w:rsid w:val="00A11399"/>
    <w:rsid w:val="00A62BFA"/>
    <w:rsid w:val="00A64C37"/>
    <w:rsid w:val="00B0026A"/>
    <w:rsid w:val="00B214FD"/>
    <w:rsid w:val="00B555AB"/>
    <w:rsid w:val="00BD2659"/>
    <w:rsid w:val="00C04233"/>
    <w:rsid w:val="00C85491"/>
    <w:rsid w:val="00CF1007"/>
    <w:rsid w:val="00D74C5A"/>
    <w:rsid w:val="00E10811"/>
    <w:rsid w:val="00E43CFF"/>
    <w:rsid w:val="00ED32FC"/>
    <w:rsid w:val="00F40327"/>
    <w:rsid w:val="00F45E52"/>
    <w:rsid w:val="00FA0541"/>
    <w:rsid w:val="00FC09AB"/>
    <w:rsid w:val="00FC66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764420241">
      <w:bodyDiv w:val="1"/>
      <w:marLeft w:val="0"/>
      <w:marRight w:val="0"/>
      <w:marTop w:val="0"/>
      <w:marBottom w:val="0"/>
      <w:divBdr>
        <w:top w:val="none" w:sz="0" w:space="0" w:color="auto"/>
        <w:left w:val="none" w:sz="0" w:space="0" w:color="auto"/>
        <w:bottom w:val="none" w:sz="0" w:space="0" w:color="auto"/>
        <w:right w:val="none" w:sz="0" w:space="0" w:color="auto"/>
      </w:divBdr>
    </w:div>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1205</Words>
  <Characters>6874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2016-01-25T06:24:00Z</cp:lastPrinted>
  <dcterms:created xsi:type="dcterms:W3CDTF">2015-10-14T08:47:00Z</dcterms:created>
  <dcterms:modified xsi:type="dcterms:W3CDTF">2016-03-24T12:57:00Z</dcterms:modified>
</cp:coreProperties>
</file>