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4037C4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22.01.2016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        </w:t>
      </w:r>
      <w:r w:rsidR="00C55B99">
        <w:rPr>
          <w:rFonts w:ascii="Times New Roman" w:hAnsi="Times New Roman" w:cs="Times New Roman"/>
          <w:bCs/>
          <w:sz w:val="28"/>
        </w:rPr>
        <w:t xml:space="preserve">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№   </w:t>
      </w:r>
      <w:r w:rsidR="00C55B99">
        <w:rPr>
          <w:rFonts w:ascii="Times New Roman" w:hAnsi="Times New Roman" w:cs="Times New Roman"/>
          <w:bCs/>
          <w:sz w:val="28"/>
        </w:rPr>
        <w:t>_</w:t>
      </w:r>
      <w:r>
        <w:rPr>
          <w:rFonts w:ascii="Times New Roman" w:hAnsi="Times New Roman" w:cs="Times New Roman"/>
          <w:bCs/>
          <w:sz w:val="28"/>
          <w:u w:val="single"/>
        </w:rPr>
        <w:t>45</w:t>
      </w:r>
      <w:r w:rsidR="00C55B99">
        <w:rPr>
          <w:rFonts w:ascii="Times New Roman" w:hAnsi="Times New Roman" w:cs="Times New Roman"/>
          <w:bCs/>
          <w:sz w:val="28"/>
        </w:rPr>
        <w:t>__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5F" w:rsidRDefault="00B226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B2265F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B2265F" w:rsidRDefault="00B2265F" w:rsidP="00B2265F">
      <w:pPr>
        <w:pStyle w:val="a3"/>
        <w:ind w:left="-284"/>
        <w:rPr>
          <w:bCs/>
        </w:rPr>
      </w:pPr>
      <w:r>
        <w:rPr>
          <w:bCs/>
        </w:rPr>
        <w:t>- организовать и провести открытый по составу участников и по форме подачи предложений аукцион на заключени</w:t>
      </w:r>
      <w:r w:rsidR="00A34284">
        <w:rPr>
          <w:bCs/>
        </w:rPr>
        <w:t>е</w:t>
      </w:r>
      <w:r>
        <w:rPr>
          <w:bCs/>
        </w:rPr>
        <w:t xml:space="preserve"> договора аренды на срок </w:t>
      </w:r>
      <w:r w:rsidR="004E4A3F">
        <w:rPr>
          <w:bCs/>
        </w:rPr>
        <w:t>10 лет</w:t>
      </w:r>
      <w:r>
        <w:rPr>
          <w:bCs/>
        </w:rPr>
        <w:t xml:space="preserve"> земельного участка из категории земель населенных пунктов, с кадастровым номером 33:02:</w:t>
      </w:r>
      <w:r w:rsidR="00C55B99">
        <w:rPr>
          <w:bCs/>
        </w:rPr>
        <w:t>020107</w:t>
      </w:r>
      <w:r w:rsidR="00E83E50">
        <w:rPr>
          <w:bCs/>
        </w:rPr>
        <w:t>:</w:t>
      </w:r>
      <w:r w:rsidR="00C55B99">
        <w:rPr>
          <w:bCs/>
        </w:rPr>
        <w:t>10</w:t>
      </w:r>
      <w:r>
        <w:rPr>
          <w:bCs/>
        </w:rPr>
        <w:t xml:space="preserve">, разрешенным использованием – </w:t>
      </w:r>
      <w:r w:rsidR="00E83E50">
        <w:rPr>
          <w:bCs/>
        </w:rPr>
        <w:t xml:space="preserve">под </w:t>
      </w:r>
      <w:r w:rsidR="00C55B99">
        <w:rPr>
          <w:bCs/>
        </w:rPr>
        <w:t>объекты складского хозяйства основного производства</w:t>
      </w:r>
      <w:r>
        <w:rPr>
          <w:bCs/>
        </w:rPr>
        <w:t xml:space="preserve">, общей площадью </w:t>
      </w:r>
      <w:r w:rsidR="00C55B99">
        <w:rPr>
          <w:bCs/>
        </w:rPr>
        <w:t>2960</w:t>
      </w:r>
      <w:r>
        <w:rPr>
          <w:bCs/>
        </w:rPr>
        <w:t xml:space="preserve">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proofErr w:type="spellStart"/>
      <w:r w:rsidR="00F94913">
        <w:rPr>
          <w:bCs/>
        </w:rPr>
        <w:t>мкр</w:t>
      </w:r>
      <w:proofErr w:type="spellEnd"/>
      <w:r w:rsidR="00F94913">
        <w:rPr>
          <w:bCs/>
        </w:rPr>
        <w:t xml:space="preserve">. Красный Октябрь, </w:t>
      </w:r>
      <w:r>
        <w:rPr>
          <w:bCs/>
        </w:rPr>
        <w:t xml:space="preserve">ул. </w:t>
      </w:r>
      <w:r w:rsidR="00C55B99">
        <w:rPr>
          <w:bCs/>
        </w:rPr>
        <w:t>Первомайская</w:t>
      </w:r>
      <w:r>
        <w:rPr>
          <w:bCs/>
        </w:rPr>
        <w:t xml:space="preserve">, </w:t>
      </w:r>
      <w:r w:rsidR="00C55B99">
        <w:rPr>
          <w:bCs/>
        </w:rPr>
        <w:t>1</w:t>
      </w:r>
      <w:r w:rsidR="004E4A3F">
        <w:rPr>
          <w:bCs/>
        </w:rPr>
        <w:t>/1</w:t>
      </w:r>
      <w:r>
        <w:rPr>
          <w:bCs/>
        </w:rPr>
        <w:t xml:space="preserve">. Утвердить начальную цену арендной платы в год в размере </w:t>
      </w:r>
      <w:r w:rsidR="00C0288D">
        <w:rPr>
          <w:bCs/>
        </w:rPr>
        <w:t>123000</w:t>
      </w:r>
      <w:r>
        <w:rPr>
          <w:bCs/>
        </w:rPr>
        <w:t xml:space="preserve"> рублей</w:t>
      </w:r>
      <w:r w:rsidR="00E83E50">
        <w:rPr>
          <w:bCs/>
        </w:rPr>
        <w:t xml:space="preserve"> </w:t>
      </w:r>
      <w:r w:rsidR="00F94913">
        <w:rPr>
          <w:bCs/>
        </w:rPr>
        <w:t>00</w:t>
      </w:r>
      <w:r w:rsidR="00E83E50">
        <w:rPr>
          <w:bCs/>
        </w:rPr>
        <w:t xml:space="preserve"> копеек</w:t>
      </w:r>
      <w:r>
        <w:rPr>
          <w:bCs/>
        </w:rPr>
        <w:t xml:space="preserve">, шаг аукциона в размере 3% </w:t>
      </w:r>
      <w:r w:rsidR="00E83E50">
        <w:rPr>
          <w:bCs/>
          <w:sz w:val="20"/>
          <w:szCs w:val="20"/>
        </w:rPr>
        <w:t xml:space="preserve"> </w:t>
      </w:r>
      <w:r w:rsidR="00C0288D">
        <w:rPr>
          <w:bCs/>
        </w:rPr>
        <w:t>3690</w:t>
      </w:r>
      <w:r w:rsidR="004B1BDA">
        <w:rPr>
          <w:bCs/>
        </w:rPr>
        <w:t xml:space="preserve"> </w:t>
      </w:r>
      <w:r w:rsidR="00E83E50">
        <w:rPr>
          <w:bCs/>
        </w:rPr>
        <w:t>руб</w:t>
      </w:r>
      <w:r w:rsidR="004B1BDA">
        <w:rPr>
          <w:bCs/>
        </w:rPr>
        <w:t>лей</w:t>
      </w:r>
      <w:r w:rsidR="00E83E50">
        <w:rPr>
          <w:bCs/>
        </w:rPr>
        <w:t xml:space="preserve"> </w:t>
      </w:r>
      <w:r w:rsidR="00C0288D">
        <w:rPr>
          <w:bCs/>
        </w:rPr>
        <w:t>00</w:t>
      </w:r>
      <w:r w:rsidR="00E83E50">
        <w:rPr>
          <w:bCs/>
        </w:rPr>
        <w:t xml:space="preserve"> копеек</w:t>
      </w:r>
      <w:r>
        <w:rPr>
          <w:bCs/>
        </w:rPr>
        <w:t xml:space="preserve"> и сумму задатка в размере </w:t>
      </w:r>
      <w:r w:rsidR="00C0288D">
        <w:rPr>
          <w:bCs/>
        </w:rPr>
        <w:t>12300</w:t>
      </w:r>
      <w:r w:rsidR="00E83E50">
        <w:rPr>
          <w:bCs/>
        </w:rPr>
        <w:t xml:space="preserve"> рубл</w:t>
      </w:r>
      <w:r w:rsidR="00F94913">
        <w:rPr>
          <w:bCs/>
        </w:rPr>
        <w:t>ей</w:t>
      </w:r>
      <w:r w:rsidR="004B1BDA">
        <w:rPr>
          <w:bCs/>
        </w:rPr>
        <w:t xml:space="preserve"> 00</w:t>
      </w:r>
      <w:r w:rsidR="00E83E50">
        <w:rPr>
          <w:bCs/>
        </w:rPr>
        <w:t xml:space="preserve"> копеек</w:t>
      </w:r>
      <w:r>
        <w:rPr>
          <w:bCs/>
        </w:rPr>
        <w:t>.</w:t>
      </w:r>
    </w:p>
    <w:p w:rsidR="00B2265F" w:rsidRDefault="00B2265F" w:rsidP="00B2265F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</w:t>
      </w:r>
      <w:r w:rsidR="000908A5">
        <w:rPr>
          <w:bCs/>
        </w:rPr>
        <w:t>04 марта 2016</w:t>
      </w:r>
      <w:r>
        <w:rPr>
          <w:bCs/>
        </w:rPr>
        <w:t xml:space="preserve"> года.</w:t>
      </w:r>
    </w:p>
    <w:p w:rsidR="00B2265F" w:rsidRDefault="00B2265F" w:rsidP="00B2265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7A21D1" w:rsidRDefault="007A21D1" w:rsidP="007A21D1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7A21D1" w:rsidRDefault="007A21D1" w:rsidP="007A21D1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   Н.В. Скороспелова </w:t>
      </w:r>
    </w:p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7A21D1" w:rsidTr="007A21D1">
        <w:trPr>
          <w:cantSplit/>
          <w:trHeight w:val="4387"/>
        </w:trPr>
        <w:tc>
          <w:tcPr>
            <w:tcW w:w="4360" w:type="dxa"/>
          </w:tcPr>
          <w:p w:rsidR="007A21D1" w:rsidRDefault="007A2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7A21D1" w:rsidRDefault="007A21D1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21D1" w:rsidTr="007A21D1">
        <w:trPr>
          <w:cantSplit/>
          <w:trHeight w:val="2169"/>
        </w:trPr>
        <w:tc>
          <w:tcPr>
            <w:tcW w:w="4360" w:type="dxa"/>
          </w:tcPr>
          <w:p w:rsidR="007A21D1" w:rsidRDefault="007A21D1" w:rsidP="007A21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7A21D1" w:rsidRDefault="007A21D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3DD9" w:rsidRDefault="00603DD9" w:rsidP="007A21D1">
      <w:pPr>
        <w:pStyle w:val="a3"/>
      </w:pPr>
    </w:p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0908A5"/>
    <w:rsid w:val="00160586"/>
    <w:rsid w:val="002B21BF"/>
    <w:rsid w:val="0037261A"/>
    <w:rsid w:val="00387C03"/>
    <w:rsid w:val="003A13BA"/>
    <w:rsid w:val="003D1C5B"/>
    <w:rsid w:val="003E7FB7"/>
    <w:rsid w:val="004037C4"/>
    <w:rsid w:val="004B1BDA"/>
    <w:rsid w:val="004D26EE"/>
    <w:rsid w:val="004E4A3F"/>
    <w:rsid w:val="00561B85"/>
    <w:rsid w:val="005A0334"/>
    <w:rsid w:val="005A6C0A"/>
    <w:rsid w:val="00603DD9"/>
    <w:rsid w:val="006040DB"/>
    <w:rsid w:val="007A21D1"/>
    <w:rsid w:val="007D67BB"/>
    <w:rsid w:val="00894F53"/>
    <w:rsid w:val="00947B2E"/>
    <w:rsid w:val="009A6ABF"/>
    <w:rsid w:val="009D0B35"/>
    <w:rsid w:val="009F5989"/>
    <w:rsid w:val="00A34284"/>
    <w:rsid w:val="00A90ABC"/>
    <w:rsid w:val="00B2265F"/>
    <w:rsid w:val="00B60AD5"/>
    <w:rsid w:val="00B649D5"/>
    <w:rsid w:val="00C0288D"/>
    <w:rsid w:val="00C50B1D"/>
    <w:rsid w:val="00C55B99"/>
    <w:rsid w:val="00C7437F"/>
    <w:rsid w:val="00DC1622"/>
    <w:rsid w:val="00E20A63"/>
    <w:rsid w:val="00E83E50"/>
    <w:rsid w:val="00ED3E0A"/>
    <w:rsid w:val="00F91B4B"/>
    <w:rsid w:val="00F94913"/>
    <w:rsid w:val="00F9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2016-01-22T12:46:00Z</cp:lastPrinted>
  <dcterms:created xsi:type="dcterms:W3CDTF">2015-07-10T12:43:00Z</dcterms:created>
  <dcterms:modified xsi:type="dcterms:W3CDTF">2016-01-26T07:16:00Z</dcterms:modified>
</cp:coreProperties>
</file>