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215" w:rsidRDefault="00474215" w:rsidP="00474215">
      <w:pPr>
        <w:ind w:left="-72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  </w:t>
      </w:r>
    </w:p>
    <w:p w:rsidR="00474215" w:rsidRPr="00562012" w:rsidRDefault="00474215" w:rsidP="00474215">
      <w:pPr>
        <w:ind w:left="-142"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2012">
        <w:rPr>
          <w:rFonts w:ascii="Times New Roman" w:hAnsi="Times New Roman" w:cs="Times New Roman"/>
          <w:bCs/>
          <w:i/>
          <w:sz w:val="24"/>
          <w:szCs w:val="24"/>
        </w:rPr>
        <w:t xml:space="preserve"> о признании претендентов участниками аукциона</w:t>
      </w:r>
      <w:r w:rsidRPr="00562012">
        <w:rPr>
          <w:rFonts w:ascii="Times New Roman" w:hAnsi="Times New Roman" w:cs="Times New Roman"/>
          <w:i/>
          <w:sz w:val="24"/>
          <w:szCs w:val="24"/>
        </w:rPr>
        <w:t xml:space="preserve"> на заключение договора аренды </w:t>
      </w:r>
      <w:r w:rsidRPr="00562012">
        <w:rPr>
          <w:rFonts w:ascii="Times New Roman" w:hAnsi="Times New Roman" w:cs="Times New Roman"/>
          <w:bCs/>
          <w:i/>
          <w:sz w:val="24"/>
          <w:szCs w:val="24"/>
        </w:rPr>
        <w:t xml:space="preserve">земельного участка из категории земель населенных пунктов, с кадастровым номером </w:t>
      </w:r>
      <w:r w:rsidR="00562012" w:rsidRPr="00562012">
        <w:rPr>
          <w:rFonts w:ascii="Times New Roman" w:hAnsi="Times New Roman" w:cs="Times New Roman"/>
          <w:bCs/>
          <w:i/>
          <w:sz w:val="24"/>
          <w:szCs w:val="24"/>
        </w:rPr>
        <w:t>33:02:010201:575</w:t>
      </w:r>
      <w:r w:rsidRPr="00562012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562012" w:rsidRPr="00562012">
        <w:rPr>
          <w:rFonts w:ascii="Times New Roman" w:hAnsi="Times New Roman" w:cs="Times New Roman"/>
          <w:bCs/>
          <w:i/>
          <w:sz w:val="24"/>
          <w:szCs w:val="24"/>
        </w:rPr>
        <w:t>под индивидуальные жилые дома до 3-х этажей</w:t>
      </w:r>
      <w:r w:rsidRPr="00562012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</w:t>
      </w:r>
      <w:r w:rsidR="00562012" w:rsidRPr="00562012">
        <w:rPr>
          <w:rFonts w:ascii="Times New Roman" w:hAnsi="Times New Roman" w:cs="Times New Roman"/>
          <w:bCs/>
          <w:i/>
          <w:sz w:val="24"/>
          <w:szCs w:val="24"/>
        </w:rPr>
        <w:t>1574</w:t>
      </w:r>
      <w:r w:rsidRPr="00562012">
        <w:rPr>
          <w:rFonts w:ascii="Times New Roman" w:hAnsi="Times New Roman" w:cs="Times New Roman"/>
          <w:bCs/>
          <w:i/>
          <w:sz w:val="24"/>
          <w:szCs w:val="24"/>
        </w:rPr>
        <w:t xml:space="preserve"> кв.м., местоположение: </w:t>
      </w:r>
      <w:proofErr w:type="gramStart"/>
      <w:r w:rsidR="00562012" w:rsidRPr="00562012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562012" w:rsidRPr="00562012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Линейная, д. 9/1</w:t>
      </w:r>
    </w:p>
    <w:p w:rsidR="00474215" w:rsidRDefault="00474215" w:rsidP="00474215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1                                                   </w:t>
      </w:r>
      <w:r w:rsidR="0056201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562012">
        <w:rPr>
          <w:rFonts w:ascii="Times New Roman" w:hAnsi="Times New Roman" w:cs="Times New Roman"/>
          <w:sz w:val="24"/>
          <w:szCs w:val="24"/>
        </w:rPr>
        <w:t>01 марта 2016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74215" w:rsidRDefault="00474215" w:rsidP="00474215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Место  приема заявок: </w:t>
      </w:r>
      <w:r>
        <w:rPr>
          <w:rFonts w:ascii="Times New Roman" w:hAnsi="Times New Roman" w:cs="Times New Roman"/>
          <w:sz w:val="24"/>
          <w:szCs w:val="24"/>
        </w:rPr>
        <w:t xml:space="preserve">601021, Владимирская область,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Киржач,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Красный Октябрь, ул. Пушкина, д. 8 б,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№ 12</w:t>
      </w:r>
    </w:p>
    <w:p w:rsidR="00474215" w:rsidRDefault="00474215" w:rsidP="00474215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образования городское поселение город Киржач Киржачского района Владимирской области</w:t>
      </w:r>
    </w:p>
    <w:p w:rsidR="00474215" w:rsidRDefault="00474215" w:rsidP="00474215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 окончания приема заявок: </w:t>
      </w:r>
      <w:r>
        <w:rPr>
          <w:rFonts w:ascii="Times New Roman" w:hAnsi="Times New Roman" w:cs="Times New Roman"/>
          <w:bCs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2AF3">
        <w:rPr>
          <w:rFonts w:ascii="Times New Roman" w:hAnsi="Times New Roman" w:cs="Times New Roman"/>
          <w:sz w:val="24"/>
          <w:szCs w:val="24"/>
        </w:rPr>
        <w:t>февраля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1F2AF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74215" w:rsidRDefault="00474215" w:rsidP="00474215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 состав комиссии по 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проведению аукциона </w:t>
      </w:r>
      <w:r>
        <w:rPr>
          <w:rFonts w:ascii="Times New Roman" w:hAnsi="Times New Roman" w:cs="Times New Roman"/>
          <w:i/>
          <w:sz w:val="24"/>
          <w:szCs w:val="24"/>
        </w:rPr>
        <w:t xml:space="preserve">на заключение договора аренды </w:t>
      </w:r>
      <w:r>
        <w:rPr>
          <w:rFonts w:ascii="Times New Roman" w:hAnsi="Times New Roman" w:cs="Times New Roman"/>
          <w:bCs/>
          <w:sz w:val="24"/>
          <w:szCs w:val="24"/>
        </w:rPr>
        <w:t xml:space="preserve">земельного участка из категории земель населенных пунктов, с кадастровым номером </w:t>
      </w:r>
      <w:r w:rsidR="001F2AF3" w:rsidRPr="00562012">
        <w:rPr>
          <w:rFonts w:ascii="Times New Roman" w:hAnsi="Times New Roman" w:cs="Times New Roman"/>
          <w:bCs/>
          <w:i/>
          <w:sz w:val="24"/>
          <w:szCs w:val="24"/>
        </w:rPr>
        <w:t xml:space="preserve">33:02:010201:575, разрешенным использованием – под индивидуальные жилые дома до 3-х этажей, общей площадью 1574 кв.м., местоположение: </w:t>
      </w:r>
      <w:proofErr w:type="gramStart"/>
      <w:r w:rsidR="001F2AF3" w:rsidRPr="00562012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1F2AF3" w:rsidRPr="00562012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Линейная, д. 9/1</w:t>
      </w:r>
      <w:r w:rsidR="001F2AF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входит </w:t>
      </w:r>
      <w:r w:rsidR="001F2AF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человек. Присутствует </w:t>
      </w:r>
      <w:r w:rsidR="002B7D6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человек. Кворум имеется. Комиссия правомочна.</w:t>
      </w:r>
    </w:p>
    <w:p w:rsidR="00474215" w:rsidRDefault="00474215" w:rsidP="00474215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Начальная цена  - </w:t>
      </w:r>
      <w:r w:rsidR="001F2AF3">
        <w:rPr>
          <w:rFonts w:ascii="Times New Roman" w:hAnsi="Times New Roman" w:cs="Times New Roman"/>
          <w:sz w:val="24"/>
          <w:szCs w:val="24"/>
        </w:rPr>
        <w:t>125000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1F2AF3">
        <w:rPr>
          <w:rFonts w:ascii="Times New Roman" w:hAnsi="Times New Roman" w:cs="Times New Roman"/>
          <w:sz w:val="24"/>
          <w:szCs w:val="24"/>
        </w:rPr>
        <w:t>сто двадцать пять тысяч</w:t>
      </w:r>
      <w:r>
        <w:rPr>
          <w:rFonts w:ascii="Times New Roman" w:hAnsi="Times New Roman" w:cs="Times New Roman"/>
          <w:sz w:val="24"/>
          <w:szCs w:val="24"/>
        </w:rPr>
        <w:t>) рублей 00 копеек.</w:t>
      </w:r>
    </w:p>
    <w:p w:rsidR="00474215" w:rsidRDefault="00474215" w:rsidP="00474215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«Шаг аукциона» - </w:t>
      </w:r>
      <w:r w:rsidR="001F2AF3">
        <w:rPr>
          <w:rFonts w:ascii="Times New Roman" w:hAnsi="Times New Roman" w:cs="Times New Roman"/>
          <w:sz w:val="24"/>
          <w:szCs w:val="24"/>
        </w:rPr>
        <w:t>3750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1F2AF3">
        <w:rPr>
          <w:rFonts w:ascii="Times New Roman" w:hAnsi="Times New Roman" w:cs="Times New Roman"/>
          <w:sz w:val="24"/>
          <w:szCs w:val="24"/>
        </w:rPr>
        <w:t>три тысячи семьсот пятьдесят</w:t>
      </w:r>
      <w:r>
        <w:rPr>
          <w:rFonts w:ascii="Times New Roman" w:hAnsi="Times New Roman" w:cs="Times New Roman"/>
          <w:sz w:val="24"/>
          <w:szCs w:val="24"/>
        </w:rPr>
        <w:t xml:space="preserve">) рублей </w:t>
      </w:r>
      <w:r w:rsidR="001F2AF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 копеек.</w:t>
      </w:r>
    </w:p>
    <w:p w:rsidR="00474215" w:rsidRDefault="00474215" w:rsidP="00474215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участие в аукционе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подана 1 (одна) заявка.</w:t>
      </w:r>
    </w:p>
    <w:p w:rsidR="00474215" w:rsidRDefault="00474215" w:rsidP="00474215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74215" w:rsidRDefault="00474215" w:rsidP="00474215">
      <w:pPr>
        <w:keepNext/>
        <w:keepLines/>
        <w:widowControl w:val="0"/>
        <w:suppressLineNumbers/>
        <w:suppressAutoHyphens/>
        <w:ind w:left="-142" w:firstLine="142"/>
        <w:jc w:val="both"/>
        <w:rPr>
          <w:bCs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Перечень поданных заявок: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843"/>
        <w:gridCol w:w="5244"/>
        <w:gridCol w:w="1702"/>
      </w:tblGrid>
      <w:tr w:rsidR="00474215" w:rsidTr="00B30E90">
        <w:trPr>
          <w:trHeight w:val="6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15" w:rsidRDefault="00474215">
            <w:pPr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474215" w:rsidRDefault="00474215">
            <w:pPr>
              <w:ind w:left="-142" w:firstLine="142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15" w:rsidRDefault="00474215" w:rsidP="00B30E90">
            <w:pPr>
              <w:ind w:left="-142" w:firstLine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30E90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  <w:r w:rsidR="00B30E9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30E90">
              <w:rPr>
                <w:rFonts w:ascii="Times New Roman" w:hAnsi="Times New Roman" w:cs="Times New Roman"/>
                <w:sz w:val="20"/>
                <w:szCs w:val="20"/>
              </w:rPr>
              <w:t>омер</w:t>
            </w:r>
            <w:proofErr w:type="spellEnd"/>
            <w:r w:rsidRPr="00B30E90">
              <w:rPr>
                <w:rFonts w:ascii="Times New Roman" w:hAnsi="Times New Roman" w:cs="Times New Roman"/>
                <w:sz w:val="20"/>
                <w:szCs w:val="20"/>
              </w:rPr>
              <w:t>, дата и время поступления заявки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15" w:rsidRDefault="00474215">
            <w:pPr>
              <w:tabs>
                <w:tab w:val="left" w:pos="4444"/>
              </w:tabs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Претендент, подавший заявку на участие в </w:t>
            </w:r>
            <w:r>
              <w:rPr>
                <w:rFonts w:ascii="Times New Roman" w:hAnsi="Times New Roman" w:cs="Times New Roman"/>
                <w:bCs/>
              </w:rPr>
              <w:t xml:space="preserve"> аукционе</w:t>
            </w:r>
          </w:p>
          <w:p w:rsidR="00474215" w:rsidRDefault="00474215">
            <w:pPr>
              <w:tabs>
                <w:tab w:val="left" w:pos="4444"/>
              </w:tabs>
              <w:ind w:left="-142"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15" w:rsidRDefault="00474215">
            <w:pPr>
              <w:tabs>
                <w:tab w:val="left" w:pos="4444"/>
              </w:tabs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внесенных задатках</w:t>
            </w:r>
          </w:p>
        </w:tc>
      </w:tr>
      <w:tr w:rsidR="00474215" w:rsidTr="00B30E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15" w:rsidRDefault="00474215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15" w:rsidRDefault="00474215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</w:t>
            </w:r>
          </w:p>
          <w:p w:rsidR="00474215" w:rsidRDefault="00D33998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02.02.2016</w:t>
            </w:r>
          </w:p>
          <w:p w:rsidR="00474215" w:rsidRDefault="00474215" w:rsidP="00D33998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D33998">
              <w:rPr>
                <w:rFonts w:ascii="Times New Roman" w:hAnsi="Times New Roman" w:cs="Times New Roman"/>
              </w:rPr>
              <w:t xml:space="preserve"> 14 час. 08</w:t>
            </w:r>
            <w:r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15" w:rsidRDefault="00D33998" w:rsidP="00DD3005">
            <w:pPr>
              <w:spacing w:after="0" w:line="240" w:lineRule="auto"/>
              <w:ind w:left="-108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Шеффер Татьяна Алексеевна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15" w:rsidRDefault="00D33998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12500</w:t>
            </w:r>
            <w:r w:rsidR="00474215">
              <w:rPr>
                <w:rFonts w:ascii="Times New Roman" w:hAnsi="Times New Roman" w:cs="Times New Roman"/>
              </w:rPr>
              <w:t xml:space="preserve"> руб. 00 коп.</w:t>
            </w:r>
          </w:p>
        </w:tc>
      </w:tr>
    </w:tbl>
    <w:p w:rsidR="00474215" w:rsidRDefault="00474215" w:rsidP="00B30E90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Отозванных заявок</w:t>
      </w:r>
      <w:r w:rsidR="002C0815">
        <w:rPr>
          <w:rFonts w:ascii="Times New Roman" w:hAnsi="Times New Roman" w:cs="Times New Roman"/>
          <w:bCs/>
          <w:sz w:val="24"/>
          <w:szCs w:val="24"/>
        </w:rPr>
        <w:t xml:space="preserve"> на участие в аукционе до дня окончания срока приема заявок</w:t>
      </w:r>
      <w:r>
        <w:rPr>
          <w:rFonts w:ascii="Times New Roman" w:hAnsi="Times New Roman" w:cs="Times New Roman"/>
          <w:bCs/>
          <w:sz w:val="24"/>
          <w:szCs w:val="24"/>
        </w:rPr>
        <w:t xml:space="preserve"> нет.</w:t>
      </w:r>
    </w:p>
    <w:p w:rsidR="00B30E90" w:rsidRDefault="00474215" w:rsidP="00B30E90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Комиссия приняла решение:</w:t>
      </w:r>
    </w:p>
    <w:p w:rsidR="00474215" w:rsidRDefault="00474215" w:rsidP="00B30E90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Признать участником аукциона следующего претендента: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418"/>
        <w:gridCol w:w="7371"/>
      </w:tblGrid>
      <w:tr w:rsidR="00474215" w:rsidTr="00B30E90">
        <w:trPr>
          <w:trHeight w:val="7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15" w:rsidRDefault="00474215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74215" w:rsidRDefault="00474215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15" w:rsidRPr="00D33998" w:rsidRDefault="00474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98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</w:p>
          <w:p w:rsidR="00474215" w:rsidRDefault="00474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998">
              <w:rPr>
                <w:rFonts w:ascii="Times New Roman" w:hAnsi="Times New Roman" w:cs="Times New Roman"/>
                <w:sz w:val="20"/>
                <w:szCs w:val="20"/>
              </w:rPr>
              <w:t>номер заявки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15" w:rsidRDefault="00474215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Претендент, подавший заявку на участие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аукционе</w:t>
            </w:r>
          </w:p>
          <w:p w:rsidR="00474215" w:rsidRDefault="00474215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215" w:rsidTr="00B30E90">
        <w:trPr>
          <w:trHeight w:val="10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15" w:rsidRDefault="00474215">
            <w:pPr>
              <w:spacing w:after="0"/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15" w:rsidRDefault="004742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15" w:rsidRDefault="00D33998" w:rsidP="00DD30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Шеффер Татьяна Алексеевна</w:t>
            </w:r>
          </w:p>
        </w:tc>
      </w:tr>
    </w:tbl>
    <w:p w:rsidR="00B30E90" w:rsidRDefault="00B30E90" w:rsidP="00474215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474215" w:rsidRDefault="00474215" w:rsidP="00474215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Отказов в допуске к участию в аукционе нет.</w:t>
      </w:r>
    </w:p>
    <w:p w:rsidR="00474215" w:rsidRDefault="00474215" w:rsidP="00474215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В соответствии с п. 12 ст.39.12 Земельного кодекса Российской Федерации признать аукцион </w:t>
      </w:r>
      <w:r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D33998" w:rsidRDefault="00474215" w:rsidP="00D33998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В соответствии с п. 13 ст.39.12 Земельного кодекса Российской Федерации рекомендовать администрации муниципального образования городское поселение город Киржач Киржачского района Владимирской области заключить</w:t>
      </w:r>
      <w:r>
        <w:rPr>
          <w:rFonts w:ascii="Times New Roman" w:hAnsi="Times New Roman" w:cs="Times New Roman"/>
          <w:i/>
          <w:sz w:val="24"/>
          <w:szCs w:val="24"/>
        </w:rPr>
        <w:t xml:space="preserve"> договор аренды </w:t>
      </w:r>
      <w:r w:rsidR="00D33998" w:rsidRPr="00562012">
        <w:rPr>
          <w:rFonts w:ascii="Times New Roman" w:hAnsi="Times New Roman" w:cs="Times New Roman"/>
          <w:bCs/>
          <w:i/>
          <w:sz w:val="24"/>
          <w:szCs w:val="24"/>
        </w:rPr>
        <w:t>земельного участка из категории земель населенных пунктов, с кадастровым номером 33:02:010201:575, разрешенным использованием – под индивидуальные жилые дома до 3-х этажей, общей площадью 1574 кв.м., местоположение:</w:t>
      </w:r>
      <w:proofErr w:type="gramEnd"/>
      <w:r w:rsidR="00D33998" w:rsidRPr="0056201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gramStart"/>
      <w:r w:rsidR="00D33998" w:rsidRPr="00562012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D33998" w:rsidRPr="00562012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</w:t>
      </w:r>
      <w:r w:rsidR="00D33998">
        <w:rPr>
          <w:rFonts w:ascii="Times New Roman" w:hAnsi="Times New Roman" w:cs="Times New Roman"/>
          <w:bCs/>
          <w:i/>
          <w:sz w:val="24"/>
          <w:szCs w:val="24"/>
        </w:rPr>
        <w:t xml:space="preserve"> г. Киржач, ул. Линейная, д. 9/1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единственным заявителем, признанным участником аукциона, по цене равной начальной цене предмета аукциона  - </w:t>
      </w:r>
      <w:r w:rsidR="00D33998">
        <w:rPr>
          <w:rFonts w:ascii="Times New Roman" w:hAnsi="Times New Roman" w:cs="Times New Roman"/>
          <w:b/>
          <w:sz w:val="24"/>
          <w:szCs w:val="24"/>
        </w:rPr>
        <w:t>125000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33998">
        <w:rPr>
          <w:rFonts w:ascii="Times New Roman" w:hAnsi="Times New Roman" w:cs="Times New Roman"/>
          <w:b/>
          <w:sz w:val="24"/>
          <w:szCs w:val="24"/>
        </w:rPr>
        <w:t>сто двадцать пять тысяч</w:t>
      </w:r>
      <w:r>
        <w:rPr>
          <w:rFonts w:ascii="Times New Roman" w:hAnsi="Times New Roman" w:cs="Times New Roman"/>
          <w:b/>
          <w:sz w:val="24"/>
          <w:szCs w:val="24"/>
        </w:rPr>
        <w:t>) рублей 00 копеек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474215" w:rsidRDefault="00474215" w:rsidP="00D33998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2. Настоящий протокол является документом, удостоверяющим право единственного заявителя на заключение </w:t>
      </w:r>
      <w:r>
        <w:rPr>
          <w:rFonts w:ascii="Times New Roman" w:hAnsi="Times New Roman" w:cs="Times New Roman"/>
          <w:i/>
          <w:sz w:val="24"/>
          <w:szCs w:val="24"/>
        </w:rPr>
        <w:t>договора аренды земельного участка.</w:t>
      </w:r>
    </w:p>
    <w:p w:rsidR="00474215" w:rsidRDefault="00474215" w:rsidP="00D33998">
      <w:pPr>
        <w:ind w:left="-142" w:firstLine="142"/>
        <w:jc w:val="both"/>
        <w:rPr>
          <w:rStyle w:val="blk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Единственный  заявитель обязан заключить </w:t>
      </w:r>
      <w:r>
        <w:rPr>
          <w:rFonts w:ascii="Times New Roman" w:hAnsi="Times New Roman" w:cs="Times New Roman"/>
          <w:i/>
          <w:sz w:val="24"/>
          <w:szCs w:val="24"/>
        </w:rPr>
        <w:t xml:space="preserve">договор аренды </w:t>
      </w:r>
      <w:r w:rsidR="00D33998" w:rsidRPr="00562012">
        <w:rPr>
          <w:rFonts w:ascii="Times New Roman" w:hAnsi="Times New Roman" w:cs="Times New Roman"/>
          <w:bCs/>
          <w:i/>
          <w:sz w:val="24"/>
          <w:szCs w:val="24"/>
        </w:rPr>
        <w:t xml:space="preserve">земельного участка из категории земель населенных пунктов, с кадастровым номером 33:02:010201:575, разрешенным использованием – под индивидуальные жилые дома до 3-х этажей, общей площадью 1574 кв.м., местоположение: </w:t>
      </w:r>
      <w:proofErr w:type="gramStart"/>
      <w:r w:rsidR="00D33998" w:rsidRPr="00562012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D33998" w:rsidRPr="00562012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Линейная, д. 9/1</w:t>
      </w:r>
      <w:r w:rsidR="00D3399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Style w:val="blk"/>
          <w:rFonts w:ascii="Times New Roman" w:hAnsi="Times New Roman" w:cs="Times New Roman"/>
          <w:sz w:val="24"/>
          <w:szCs w:val="24"/>
        </w:rPr>
        <w:t>не ранее чем десятидневный срок со дня опубликования протокола о результатах аукциона на официальном сайте.</w:t>
      </w:r>
    </w:p>
    <w:p w:rsidR="00474215" w:rsidRDefault="00474215" w:rsidP="00D33998">
      <w:pPr>
        <w:ind w:left="-142" w:firstLine="142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4. Единственному заявителю, отказавшемуся от подписания договора </w:t>
      </w:r>
      <w:r>
        <w:rPr>
          <w:rFonts w:ascii="Times New Roman" w:hAnsi="Times New Roman" w:cs="Times New Roman"/>
          <w:i/>
          <w:sz w:val="24"/>
          <w:szCs w:val="24"/>
        </w:rPr>
        <w:t xml:space="preserve">аренды </w:t>
      </w:r>
      <w:r w:rsidR="00D33998" w:rsidRPr="00562012">
        <w:rPr>
          <w:rFonts w:ascii="Times New Roman" w:hAnsi="Times New Roman" w:cs="Times New Roman"/>
          <w:bCs/>
          <w:i/>
          <w:sz w:val="24"/>
          <w:szCs w:val="24"/>
        </w:rPr>
        <w:t xml:space="preserve">земельного участка из категории земель населенных пунктов, с кадастровым номером 33:02:010201:575, разрешенным использованием – под индивидуальные жилые дома до 3-х этажей, общей площадью 1574 кв.м., местоположение: </w:t>
      </w:r>
      <w:proofErr w:type="gramStart"/>
      <w:r w:rsidR="00D33998" w:rsidRPr="00562012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D33998" w:rsidRPr="00562012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Линейная, д. 9/1</w:t>
      </w:r>
      <w:r w:rsidR="00D3399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задаток не возвращается.</w:t>
      </w:r>
    </w:p>
    <w:p w:rsidR="00474215" w:rsidRPr="00D33998" w:rsidRDefault="00474215" w:rsidP="00474215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998">
        <w:rPr>
          <w:rFonts w:ascii="Times New Roman" w:hAnsi="Times New Roman" w:cs="Times New Roman"/>
          <w:b/>
          <w:bCs/>
          <w:sz w:val="24"/>
          <w:szCs w:val="24"/>
        </w:rPr>
        <w:t>ПОДПИСИ:</w:t>
      </w:r>
    </w:p>
    <w:p w:rsidR="00474215" w:rsidRDefault="00474215" w:rsidP="00474215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2"/>
        <w:gridCol w:w="4699"/>
      </w:tblGrid>
      <w:tr w:rsidR="00474215" w:rsidTr="00474215">
        <w:trPr>
          <w:trHeight w:val="2541"/>
        </w:trPr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</w:tcPr>
          <w:p w:rsidR="00474215" w:rsidRDefault="00474215" w:rsidP="00B30E90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проведению аукциона:</w:t>
            </w:r>
          </w:p>
          <w:p w:rsidR="00474215" w:rsidRDefault="00474215" w:rsidP="00B30E90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74215" w:rsidRDefault="00474215" w:rsidP="00B30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 Мошкова __________________</w:t>
            </w:r>
          </w:p>
          <w:p w:rsidR="00B30E90" w:rsidRDefault="00B30E90" w:rsidP="00B30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998" w:rsidRPr="00F32191" w:rsidRDefault="00D33998" w:rsidP="00B30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С.Н. Губарева ____________</w:t>
            </w:r>
            <w:r w:rsidR="00B30E90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B30E90" w:rsidRDefault="00B30E90" w:rsidP="00B30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998" w:rsidRDefault="00D33998" w:rsidP="00B30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Т.Н. Сидорова__________</w:t>
            </w:r>
            <w:r w:rsidR="00B30E90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B30E9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B30E90" w:rsidRDefault="00B30E90" w:rsidP="00B30E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998" w:rsidRDefault="00D33998" w:rsidP="00B30E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Корогодина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B30E90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B30E9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D33998" w:rsidRDefault="00D33998" w:rsidP="00B30E90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998" w:rsidRDefault="00D33998" w:rsidP="00B30E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Опальченко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</w:t>
            </w:r>
            <w:r w:rsidR="00B30E90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B30E9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474215" w:rsidRDefault="00474215" w:rsidP="00B30E90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215" w:rsidRDefault="00474215" w:rsidP="00B30E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 Семенова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______________</w:t>
            </w:r>
            <w:r w:rsidR="00B30E90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          </w:t>
            </w:r>
          </w:p>
        </w:tc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215" w:rsidRDefault="0047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4215" w:rsidRDefault="00474215" w:rsidP="00474215">
      <w:pPr>
        <w:ind w:left="-142" w:firstLine="142"/>
        <w:jc w:val="both"/>
        <w:rPr>
          <w:sz w:val="24"/>
          <w:szCs w:val="24"/>
        </w:rPr>
      </w:pPr>
    </w:p>
    <w:p w:rsidR="00474215" w:rsidRDefault="00474215" w:rsidP="00474215">
      <w:pPr>
        <w:pStyle w:val="2"/>
        <w:ind w:left="-142" w:firstLine="142"/>
        <w:jc w:val="left"/>
        <w:rPr>
          <w:szCs w:val="24"/>
        </w:rPr>
      </w:pPr>
    </w:p>
    <w:p w:rsidR="00474215" w:rsidRDefault="00474215" w:rsidP="00474215">
      <w:pPr>
        <w:pStyle w:val="2"/>
        <w:ind w:left="-142" w:firstLine="142"/>
        <w:jc w:val="left"/>
        <w:rPr>
          <w:szCs w:val="24"/>
        </w:rPr>
      </w:pPr>
    </w:p>
    <w:p w:rsidR="00474215" w:rsidRDefault="00474215" w:rsidP="00474215"/>
    <w:p w:rsidR="00474215" w:rsidRDefault="00474215" w:rsidP="00474215"/>
    <w:p w:rsidR="00474215" w:rsidRDefault="00474215" w:rsidP="00474215"/>
    <w:p w:rsidR="00474215" w:rsidRDefault="00474215" w:rsidP="00474215"/>
    <w:p w:rsidR="00474215" w:rsidRDefault="00474215" w:rsidP="00474215"/>
    <w:p w:rsidR="00474215" w:rsidRDefault="00474215" w:rsidP="00474215"/>
    <w:p w:rsidR="00474215" w:rsidRDefault="00474215" w:rsidP="00474215"/>
    <w:p w:rsidR="00474215" w:rsidRDefault="00474215" w:rsidP="00474215"/>
    <w:p w:rsidR="00474215" w:rsidRDefault="00474215" w:rsidP="00474215"/>
    <w:p w:rsidR="00474215" w:rsidRDefault="00474215" w:rsidP="00474215"/>
    <w:p w:rsidR="00474215" w:rsidRDefault="00474215" w:rsidP="00474215"/>
    <w:p w:rsidR="00474215" w:rsidRDefault="00474215" w:rsidP="00474215"/>
    <w:p w:rsidR="00474215" w:rsidRDefault="00474215" w:rsidP="00474215"/>
    <w:p w:rsidR="00474215" w:rsidRDefault="00474215" w:rsidP="00474215"/>
    <w:p w:rsidR="00474215" w:rsidRDefault="00474215" w:rsidP="00474215"/>
    <w:p w:rsidR="00474215" w:rsidRDefault="00474215" w:rsidP="00474215"/>
    <w:p w:rsidR="00474215" w:rsidRDefault="00474215" w:rsidP="00474215"/>
    <w:p w:rsidR="00474215" w:rsidRDefault="00474215" w:rsidP="00474215"/>
    <w:p w:rsidR="00474215" w:rsidRDefault="00474215" w:rsidP="00474215"/>
    <w:p w:rsidR="00474215" w:rsidRDefault="00474215" w:rsidP="00474215"/>
    <w:p w:rsidR="00474215" w:rsidRDefault="00474215" w:rsidP="00474215"/>
    <w:p w:rsidR="00474215" w:rsidRDefault="00474215" w:rsidP="00474215"/>
    <w:p w:rsidR="00474215" w:rsidRDefault="00474215" w:rsidP="00474215"/>
    <w:p w:rsidR="00474215" w:rsidRDefault="00474215" w:rsidP="00474215"/>
    <w:p w:rsidR="00474215" w:rsidRDefault="00474215" w:rsidP="00474215"/>
    <w:p w:rsidR="00474215" w:rsidRDefault="00474215" w:rsidP="00474215"/>
    <w:p w:rsidR="00474215" w:rsidRDefault="00474215" w:rsidP="00474215"/>
    <w:p w:rsidR="00474215" w:rsidRDefault="00474215" w:rsidP="00474215"/>
    <w:p w:rsidR="00474215" w:rsidRDefault="00474215" w:rsidP="00474215"/>
    <w:p w:rsidR="00EB6A20" w:rsidRDefault="00EB6A20"/>
    <w:p w:rsidR="00562012" w:rsidRDefault="00562012"/>
    <w:sectPr w:rsidR="00562012" w:rsidSect="00D3399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4215"/>
    <w:rsid w:val="00054D20"/>
    <w:rsid w:val="001F2AF3"/>
    <w:rsid w:val="002B7D65"/>
    <w:rsid w:val="002C0815"/>
    <w:rsid w:val="00474215"/>
    <w:rsid w:val="004844B9"/>
    <w:rsid w:val="00562012"/>
    <w:rsid w:val="00584EE7"/>
    <w:rsid w:val="007F7BED"/>
    <w:rsid w:val="00B30E90"/>
    <w:rsid w:val="00D33998"/>
    <w:rsid w:val="00DD3005"/>
    <w:rsid w:val="00EB6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474215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semiHidden/>
    <w:rsid w:val="00474215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742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4742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5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</cp:revision>
  <cp:lastPrinted>2016-03-01T11:08:00Z</cp:lastPrinted>
  <dcterms:created xsi:type="dcterms:W3CDTF">2016-02-29T09:36:00Z</dcterms:created>
  <dcterms:modified xsi:type="dcterms:W3CDTF">2016-03-01T11:20:00Z</dcterms:modified>
</cp:coreProperties>
</file>