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CA5E5E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357546" w:rsidRPr="007F7A98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357546" w:rsidRPr="007F7A9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Владимирская обл., Киржачский район, МО город Киржач (городское поселение), г. Киржач, ул. Большая Московская, д. 1/1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357546">
        <w:rPr>
          <w:rFonts w:ascii="Times New Roman" w:hAnsi="Times New Roman" w:cs="Times New Roman"/>
          <w:sz w:val="24"/>
          <w:szCs w:val="24"/>
        </w:rPr>
        <w:t>03 июля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222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357546">
        <w:rPr>
          <w:rFonts w:ascii="Times New Roman" w:hAnsi="Times New Roman" w:cs="Times New Roman"/>
          <w:b/>
          <w:bCs/>
          <w:sz w:val="24"/>
          <w:szCs w:val="24"/>
        </w:rPr>
        <w:t>03.07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357546">
        <w:rPr>
          <w:rFonts w:ascii="Times New Roman" w:hAnsi="Times New Roman" w:cs="Times New Roman"/>
          <w:sz w:val="24"/>
          <w:szCs w:val="24"/>
        </w:rPr>
        <w:t xml:space="preserve"> года 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00 мин. по московскому времени.</w:t>
      </w:r>
    </w:p>
    <w:p w:rsidR="00CA5E5E" w:rsidRPr="008222EB" w:rsidRDefault="00CA5E5E" w:rsidP="008222EB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Pr="004071B9" w:rsidRDefault="00CA5E5E" w:rsidP="008222EB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357546" w:rsidRDefault="00CA5E5E" w:rsidP="00357546">
      <w:pPr>
        <w:pStyle w:val="a3"/>
        <w:ind w:firstLine="709"/>
        <w:rPr>
          <w:bCs/>
        </w:rPr>
      </w:pPr>
      <w:r>
        <w:rPr>
          <w:bCs/>
        </w:rPr>
        <w:t xml:space="preserve"> </w:t>
      </w:r>
      <w:r w:rsidR="00357546">
        <w:rPr>
          <w:bCs/>
        </w:rPr>
        <w:t>Сидорова Татьяна Николаевна – заведующий финансовым отделом</w:t>
      </w:r>
      <w:r w:rsidR="00357546" w:rsidRPr="00F45BB8">
        <w:rPr>
          <w:bCs/>
        </w:rPr>
        <w:t xml:space="preserve"> </w:t>
      </w:r>
      <w:r w:rsidR="00357546">
        <w:rPr>
          <w:bCs/>
        </w:rPr>
        <w:t>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Никитина Лаура Павловна – заведующий отделом экономики и прогнозирования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 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Астахова Татьяна Викторовна –</w:t>
      </w:r>
      <w:r w:rsidRPr="004071B9">
        <w:rPr>
          <w:bCs/>
        </w:rPr>
        <w:t xml:space="preserve"> </w:t>
      </w:r>
      <w:r>
        <w:rPr>
          <w:bCs/>
        </w:rPr>
        <w:t>заместитель председателя Совета народных депутатов МО городское поселение город  Киржач;</w:t>
      </w:r>
    </w:p>
    <w:p w:rsidR="00CA5E5E" w:rsidRDefault="00357546" w:rsidP="00357546">
      <w:pPr>
        <w:pStyle w:val="a3"/>
        <w:ind w:firstLine="709"/>
        <w:rPr>
          <w:bCs/>
        </w:rPr>
      </w:pPr>
      <w:r>
        <w:rPr>
          <w:bCs/>
        </w:rPr>
        <w:t>Опальченко Татьяна Владимировна – директор муниципального казенного учреждения «Управление городским хозяйством».</w:t>
      </w:r>
    </w:p>
    <w:p w:rsidR="004C6274" w:rsidRDefault="004C6274" w:rsidP="00357546">
      <w:pPr>
        <w:pStyle w:val="a3"/>
        <w:ind w:firstLine="709"/>
      </w:pPr>
    </w:p>
    <w:p w:rsidR="00CA5E5E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357546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Владимирская обл., Киржачский район, МО город Киржач (городское поселение), г. Киржач, ул. Большая Московская, д. 1/1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7F7A98" w:rsidRPr="007F7A98">
        <w:rPr>
          <w:rFonts w:ascii="Times New Roman" w:hAnsi="Times New Roman" w:cs="Times New Roman"/>
          <w:sz w:val="24"/>
          <w:szCs w:val="24"/>
        </w:rPr>
        <w:t>7</w:t>
      </w:r>
      <w:r w:rsidRPr="007F7A98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C6274" w:rsidRPr="007F7A98" w:rsidRDefault="004C6274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4C6274" w:rsidRDefault="004C6274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4C6274" w:rsidRPr="00CA5E5E" w:rsidRDefault="004C6274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357546" w:rsidRPr="007F7A98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357546" w:rsidRPr="007F7A9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Владимирская обл., Киржачский район, МО город Киржач (городское поселение), г. Киржач, ул. Большая Московская, д. 1/1.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357546" w:rsidRPr="00357546">
        <w:rPr>
          <w:rFonts w:ascii="Times New Roman" w:hAnsi="Times New Roman" w:cs="Times New Roman"/>
          <w:bCs/>
          <w:sz w:val="24"/>
          <w:szCs w:val="24"/>
        </w:rPr>
        <w:t>22400</w:t>
      </w:r>
      <w:r w:rsidR="00357546"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7546">
        <w:rPr>
          <w:rFonts w:ascii="Times New Roman" w:hAnsi="Times New Roman" w:cs="Times New Roman"/>
          <w:bCs/>
          <w:sz w:val="24"/>
          <w:szCs w:val="24"/>
        </w:rPr>
        <w:t>двадцать две тысячи четыреста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357546">
        <w:rPr>
          <w:rFonts w:ascii="Times New Roman" w:hAnsi="Times New Roman" w:cs="Times New Roman"/>
          <w:bCs/>
          <w:sz w:val="24"/>
          <w:szCs w:val="24"/>
        </w:rPr>
        <w:t>672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7546">
        <w:rPr>
          <w:rFonts w:ascii="Times New Roman" w:hAnsi="Times New Roman" w:cs="Times New Roman"/>
          <w:bCs/>
          <w:sz w:val="24"/>
          <w:szCs w:val="24"/>
        </w:rPr>
        <w:t>шестьсот семьдесят два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357546">
        <w:rPr>
          <w:rFonts w:ascii="Times New Roman" w:hAnsi="Times New Roman" w:cs="Times New Roman"/>
          <w:bCs/>
          <w:sz w:val="24"/>
          <w:szCs w:val="24"/>
        </w:rPr>
        <w:t>я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3A7" w:rsidRPr="008222EB">
        <w:rPr>
          <w:rFonts w:ascii="Times New Roman" w:hAnsi="Times New Roman" w:cs="Times New Roman"/>
          <w:bCs/>
          <w:sz w:val="24"/>
          <w:szCs w:val="24"/>
        </w:rPr>
        <w:t>0</w:t>
      </w:r>
      <w:r w:rsidR="00357546">
        <w:rPr>
          <w:rFonts w:ascii="Times New Roman" w:hAnsi="Times New Roman" w:cs="Times New Roman"/>
          <w:bCs/>
          <w:sz w:val="24"/>
          <w:szCs w:val="24"/>
        </w:rPr>
        <w:t>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357546" w:rsidRDefault="001263A7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357546" w:rsidRPr="00357546">
        <w:rPr>
          <w:rFonts w:ascii="Times New Roman" w:hAnsi="Times New Roman" w:cs="Times New Roman"/>
          <w:sz w:val="24"/>
          <w:szCs w:val="24"/>
        </w:rPr>
        <w:t xml:space="preserve">Петрова Ольга Алексеевна, от имени которой действует Карпеев Алексей Андреевич, по доверенности от 08.06.2015 № 2-1260, выданной Абрамовым Г.Ю., нотариусом Киржачского нотариального округа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357546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="008222EB"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357546" w:rsidRPr="00357546">
        <w:rPr>
          <w:rFonts w:ascii="Times New Roman" w:hAnsi="Times New Roman" w:cs="Times New Roman"/>
          <w:sz w:val="24"/>
          <w:szCs w:val="24"/>
        </w:rPr>
        <w:t xml:space="preserve">Цветков Денис Михайлович, </w:t>
      </w:r>
      <w:r w:rsidR="007F7A98">
        <w:rPr>
          <w:rFonts w:ascii="Times New Roman" w:hAnsi="Times New Roman" w:cs="Times New Roman"/>
          <w:sz w:val="24"/>
          <w:szCs w:val="24"/>
        </w:rPr>
        <w:t xml:space="preserve">от имени которого действует Цветков Михаил Александрович, </w:t>
      </w:r>
      <w:r w:rsidR="0064623E">
        <w:rPr>
          <w:rFonts w:ascii="Times New Roman" w:hAnsi="Times New Roman" w:cs="Times New Roman"/>
          <w:sz w:val="24"/>
          <w:szCs w:val="24"/>
        </w:rPr>
        <w:t>по доверенности от 02.03.2015 № 1-997, выданной Мустафиной Р.К., нотариусом г. Москвы</w:t>
      </w:r>
      <w:r w:rsidR="007F7A98">
        <w:rPr>
          <w:rFonts w:ascii="Times New Roman" w:hAnsi="Times New Roman" w:cs="Times New Roman"/>
          <w:sz w:val="24"/>
          <w:szCs w:val="24"/>
        </w:rPr>
        <w:t xml:space="preserve">  </w:t>
      </w:r>
      <w:r w:rsidR="001263A7"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357546" w:rsidRPr="00357546" w:rsidRDefault="003C1182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Малышев Дмитрий Борисович</w:t>
      </w:r>
      <w:r w:rsidR="00357546" w:rsidRPr="00357546">
        <w:rPr>
          <w:rFonts w:ascii="Times New Roman" w:hAnsi="Times New Roman" w:cs="Times New Roman"/>
          <w:sz w:val="24"/>
          <w:szCs w:val="24"/>
        </w:rPr>
        <w:t xml:space="preserve"> (номер карточки участника аукциона 3);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>- Бурыкин Роман Александрович</w:t>
      </w:r>
      <w:r w:rsidR="003C1182"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4);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>- Афонин Александр Андреевич</w:t>
      </w:r>
      <w:r w:rsidR="003C1182"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5);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3C1182">
        <w:rPr>
          <w:rFonts w:ascii="Times New Roman" w:eastAsia="Times New Roman" w:hAnsi="Times New Roman" w:cs="Times New Roman"/>
          <w:sz w:val="24"/>
          <w:szCs w:val="24"/>
        </w:rPr>
        <w:t xml:space="preserve">Агапитов Олег Юрьевич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6);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1182">
        <w:rPr>
          <w:rFonts w:ascii="Times New Roman" w:hAnsi="Times New Roman" w:cs="Times New Roman"/>
          <w:sz w:val="24"/>
          <w:szCs w:val="24"/>
        </w:rPr>
        <w:t xml:space="preserve">Шершилов Михаил Владимирович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7);</w:t>
      </w:r>
    </w:p>
    <w:p w:rsidR="00357546" w:rsidRDefault="00357546" w:rsidP="003575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>- Шаматава Коча Джвебеевич</w:t>
      </w:r>
      <w:r w:rsidR="003C1182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>(номер</w:t>
      </w:r>
      <w:r w:rsidR="00554BB4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8).</w:t>
      </w:r>
    </w:p>
    <w:p w:rsidR="00554BB4" w:rsidRDefault="00554BB4" w:rsidP="00554BB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361"/>
        <w:gridCol w:w="3536"/>
        <w:gridCol w:w="3709"/>
      </w:tblGrid>
      <w:tr w:rsidR="00554BB4" w:rsidRPr="007F7A98" w:rsidTr="007F7A9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554BB4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554BB4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554BB4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554BB4" w:rsidTr="007F7A9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554BB4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22400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Default="007F7A98">
            <w:pPr>
              <w:jc w:val="center"/>
              <w:rPr>
                <w:bCs/>
              </w:rPr>
            </w:pPr>
            <w:r>
              <w:rPr>
                <w:bCs/>
              </w:rPr>
              <w:t>№ 1,№ 2, № 3, № 4, № 5,№ 6, № 7, № 8</w:t>
            </w:r>
          </w:p>
        </w:tc>
      </w:tr>
      <w:tr w:rsidR="00554BB4" w:rsidRPr="007F7A98" w:rsidTr="007F7A9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</w:t>
            </w:r>
            <w:r w:rsidR="00554BB4" w:rsidRPr="007F7A98">
              <w:rPr>
                <w:bCs/>
                <w:sz w:val="24"/>
                <w:szCs w:val="24"/>
              </w:rPr>
              <w:t>аг</w:t>
            </w:r>
            <w:r w:rsidRPr="007F7A98">
              <w:rPr>
                <w:bCs/>
                <w:sz w:val="24"/>
                <w:szCs w:val="24"/>
              </w:rPr>
              <w:t xml:space="preserve"> № 3687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2499392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№ 1, № 4</w:t>
            </w:r>
          </w:p>
        </w:tc>
      </w:tr>
      <w:tr w:rsidR="00554BB4" w:rsidRPr="007F7A98" w:rsidTr="007F7A9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</w:t>
            </w:r>
            <w:r w:rsidR="00554BB4" w:rsidRPr="007F7A98">
              <w:rPr>
                <w:bCs/>
                <w:sz w:val="24"/>
                <w:szCs w:val="24"/>
              </w:rPr>
              <w:t>аг</w:t>
            </w:r>
            <w:r w:rsidRPr="007F7A98">
              <w:rPr>
                <w:bCs/>
                <w:sz w:val="24"/>
                <w:szCs w:val="24"/>
              </w:rPr>
              <w:t xml:space="preserve"> № 3688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2500064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B4" w:rsidRPr="007F7A98" w:rsidRDefault="007F7A98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№ 1</w:t>
            </w:r>
          </w:p>
        </w:tc>
      </w:tr>
    </w:tbl>
    <w:p w:rsidR="00554BB4" w:rsidRPr="00357546" w:rsidRDefault="00554BB4" w:rsidP="003575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E5E" w:rsidRPr="007F7A98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7F7A98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="007F7A9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7F7A98" w:rsidRPr="007F7A98">
        <w:rPr>
          <w:rFonts w:ascii="Times New Roman" w:hAnsi="Times New Roman" w:cs="Times New Roman"/>
          <w:sz w:val="24"/>
          <w:szCs w:val="24"/>
        </w:rPr>
        <w:t>Петрова</w:t>
      </w:r>
      <w:r w:rsidR="007F7A98" w:rsidRPr="00357546">
        <w:rPr>
          <w:rFonts w:ascii="Times New Roman" w:hAnsi="Times New Roman" w:cs="Times New Roman"/>
          <w:sz w:val="24"/>
          <w:szCs w:val="24"/>
        </w:rPr>
        <w:t xml:space="preserve"> Ольга Алексеевна, от имени которой действует Карпеев Алексей Андреевич, по доверенности от 08.06.2015 № 2-1260, выданной Абрамовым Г.Ю., нотариусом Киржачского нотариального округа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заявивший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A98" w:rsidRPr="007F7A98">
        <w:rPr>
          <w:rFonts w:ascii="Times New Roman" w:hAnsi="Times New Roman" w:cs="Times New Roman"/>
          <w:color w:val="000000"/>
          <w:sz w:val="24"/>
          <w:szCs w:val="24"/>
        </w:rPr>
        <w:t xml:space="preserve">2500064 </w:t>
      </w:r>
      <w:r w:rsidRPr="007F7A9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7A98" w:rsidRPr="007F7A98">
        <w:rPr>
          <w:rFonts w:ascii="Times New Roman" w:hAnsi="Times New Roman" w:cs="Times New Roman"/>
          <w:color w:val="000000"/>
          <w:sz w:val="24"/>
          <w:szCs w:val="24"/>
        </w:rPr>
        <w:t>два миллиона пятьсот тысяч шестьдесят четыре</w:t>
      </w:r>
      <w:r w:rsidRPr="007F7A98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7F7A98" w:rsidRPr="007F7A9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F7A98">
        <w:rPr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7F7A98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1263A7" w:rsidRPr="007F7A98">
        <w:rPr>
          <w:rFonts w:ascii="Times New Roman" w:hAnsi="Times New Roman" w:cs="Times New Roman"/>
          <w:i/>
          <w:sz w:val="24"/>
          <w:szCs w:val="24"/>
        </w:rPr>
        <w:t>договор аренды</w:t>
      </w:r>
      <w:r w:rsidR="00025272"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B93" w:rsidRPr="007F7A9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Владимирская обл., Киржачский район, МО город Киржач (городское поселение), г. Киржач, ул. Большая Московская, д. 1/1</w:t>
      </w:r>
      <w:r w:rsidR="00025272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025272" w:rsidRPr="007F7A98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десятидневный срок со дня </w:t>
      </w:r>
      <w:r w:rsidR="008971AD" w:rsidRPr="007F7A98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7F7A98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Default="00CA5E5E" w:rsidP="002A5B93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025272" w:rsidRPr="007F7A9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2A5B93" w:rsidRPr="007F7A9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Владимирская обл., Киржачский район, МО город Киржач (городское поселение), г. Киржач, ул. Большая Московская, д. 1/1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7F7A98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274" w:rsidRDefault="004C6274" w:rsidP="002A5B93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74" w:rsidRDefault="004C6274" w:rsidP="002A5B93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74" w:rsidRDefault="004C6274" w:rsidP="002A5B93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74" w:rsidRDefault="004C6274" w:rsidP="002A5B93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74" w:rsidRPr="007F7A98" w:rsidRDefault="004C6274" w:rsidP="002A5B93">
      <w:pPr>
        <w:spacing w:line="240" w:lineRule="auto"/>
        <w:ind w:right="-6" w:firstLine="709"/>
        <w:jc w:val="both"/>
        <w:rPr>
          <w:sz w:val="24"/>
          <w:szCs w:val="24"/>
        </w:rPr>
      </w:pPr>
    </w:p>
    <w:p w:rsidR="00CA5E5E" w:rsidRPr="004C6274" w:rsidRDefault="00CA5E5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 w:rsidR="004C62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20FE" w:rsidRPr="00CA5E5E" w:rsidRDefault="00E020F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7"/>
        <w:gridCol w:w="4764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A5B93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Астахова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5B93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3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Опальченко 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7F7A98" w:rsidRDefault="007F7A98" w:rsidP="00EC65F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7F7A98">
              <w:rPr>
                <w:rFonts w:ascii="Times New Roman" w:hAnsi="Times New Roman" w:cs="Times New Roman"/>
                <w:u w:val="single"/>
              </w:rPr>
              <w:t>Петрова Ольга Алексеевна, от имени которой дейст</w:t>
            </w:r>
            <w:r w:rsidR="003C1182">
              <w:rPr>
                <w:rFonts w:ascii="Times New Roman" w:hAnsi="Times New Roman" w:cs="Times New Roman"/>
                <w:u w:val="single"/>
              </w:rPr>
              <w:t>вует Карпеев Алексей Андреевич</w:t>
            </w:r>
            <w:r w:rsidRPr="007F7A98">
              <w:rPr>
                <w:rFonts w:ascii="Times New Roman" w:hAnsi="Times New Roman" w:cs="Times New Roman"/>
                <w:u w:val="single"/>
              </w:rPr>
              <w:t>, по доверенности от 08.06.2015 № 2-1260, выданной Абрамовым Г.Ю., нотариусом Киржачского нотариального округа</w:t>
            </w:r>
          </w:p>
          <w:p w:rsidR="00CA5E5E" w:rsidRPr="002A5B93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</w:p>
          <w:p w:rsidR="00CA5E5E" w:rsidRPr="007F7A98" w:rsidRDefault="007F7A98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  <w:r w:rsidRPr="007F7A98">
              <w:rPr>
                <w:rFonts w:ascii="Times New Roman" w:hAnsi="Times New Roman" w:cs="Times New Roman"/>
                <w:bCs/>
                <w:sz w:val="24"/>
                <w:szCs w:val="24"/>
              </w:rPr>
              <w:t>А.А. Карпеев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2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E5E"/>
    <w:rsid w:val="00025272"/>
    <w:rsid w:val="001263A7"/>
    <w:rsid w:val="001507E3"/>
    <w:rsid w:val="001F2A13"/>
    <w:rsid w:val="00247C24"/>
    <w:rsid w:val="00251C53"/>
    <w:rsid w:val="002A5B93"/>
    <w:rsid w:val="00357546"/>
    <w:rsid w:val="003C1182"/>
    <w:rsid w:val="004C57FC"/>
    <w:rsid w:val="004C6274"/>
    <w:rsid w:val="00552AA7"/>
    <w:rsid w:val="00554BB4"/>
    <w:rsid w:val="005D5C40"/>
    <w:rsid w:val="0064623E"/>
    <w:rsid w:val="00681859"/>
    <w:rsid w:val="007E5403"/>
    <w:rsid w:val="007F7A98"/>
    <w:rsid w:val="008222EB"/>
    <w:rsid w:val="008971AD"/>
    <w:rsid w:val="00B05760"/>
    <w:rsid w:val="00CA5E5E"/>
    <w:rsid w:val="00CD30B0"/>
    <w:rsid w:val="00DB1DF4"/>
    <w:rsid w:val="00DD5880"/>
    <w:rsid w:val="00E020FE"/>
    <w:rsid w:val="00E32771"/>
    <w:rsid w:val="00EC65F2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2015-07-03T09:45:00Z</cp:lastPrinted>
  <dcterms:created xsi:type="dcterms:W3CDTF">2015-07-03T13:25:00Z</dcterms:created>
  <dcterms:modified xsi:type="dcterms:W3CDTF">2015-07-03T13:28:00Z</dcterms:modified>
</cp:coreProperties>
</file>