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E56" w:rsidRDefault="00AB5314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 </w:t>
      </w:r>
      <w:r>
        <w:rPr>
          <w:sz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</w:t>
      </w:r>
      <w:r w:rsidR="00395897">
        <w:rPr>
          <w:sz w:val="20"/>
        </w:rPr>
        <w:t xml:space="preserve">                            к  п</w:t>
      </w:r>
      <w:r>
        <w:rPr>
          <w:sz w:val="20"/>
        </w:rPr>
        <w:t xml:space="preserve">остановлению </w:t>
      </w:r>
      <w:r w:rsidR="00395897">
        <w:rPr>
          <w:sz w:val="20"/>
        </w:rPr>
        <w:t xml:space="preserve">главы </w:t>
      </w:r>
    </w:p>
    <w:p w:rsidR="00395897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городского поселения г. Киржач </w:t>
      </w:r>
    </w:p>
    <w:p w:rsidR="00AB5314" w:rsidRPr="00A63DEE" w:rsidRDefault="00395897" w:rsidP="00395897">
      <w:pPr>
        <w:widowControl w:val="0"/>
        <w:spacing w:before="0" w:after="0"/>
        <w:contextualSpacing/>
        <w:jc w:val="right"/>
        <w:rPr>
          <w:sz w:val="20"/>
        </w:rPr>
      </w:pPr>
      <w:r>
        <w:rPr>
          <w:sz w:val="20"/>
        </w:rPr>
        <w:t xml:space="preserve">от </w:t>
      </w:r>
      <w:r w:rsidR="00DF5DF0" w:rsidRPr="00DF5DF0">
        <w:rPr>
          <w:sz w:val="20"/>
        </w:rPr>
        <w:t>_</w:t>
      </w:r>
      <w:r w:rsidR="00C83CEA">
        <w:rPr>
          <w:sz w:val="20"/>
        </w:rPr>
        <w:t>19.03.2015</w:t>
      </w:r>
      <w:r w:rsidR="00DF5DF0" w:rsidRPr="00DF5DF0">
        <w:rPr>
          <w:sz w:val="20"/>
        </w:rPr>
        <w:t>_</w:t>
      </w:r>
      <w:r w:rsidR="00AB5314" w:rsidRPr="00A63DEE">
        <w:rPr>
          <w:sz w:val="20"/>
        </w:rPr>
        <w:t xml:space="preserve"> №</w:t>
      </w:r>
      <w:r>
        <w:rPr>
          <w:sz w:val="20"/>
        </w:rPr>
        <w:t xml:space="preserve"> </w:t>
      </w:r>
      <w:r w:rsidR="00DF5DF0">
        <w:rPr>
          <w:sz w:val="20"/>
        </w:rPr>
        <w:t>_</w:t>
      </w:r>
      <w:r w:rsidR="00C83CEA">
        <w:rPr>
          <w:sz w:val="20"/>
        </w:rPr>
        <w:t>194</w:t>
      </w:r>
      <w:r w:rsidR="00941F4D">
        <w:rPr>
          <w:sz w:val="20"/>
        </w:rPr>
        <w:t>_</w:t>
      </w:r>
      <w:r w:rsidR="00DF5DF0">
        <w:rPr>
          <w:sz w:val="20"/>
        </w:rPr>
        <w:t>_</w:t>
      </w:r>
      <w:r w:rsidR="00AB5314" w:rsidRPr="00A63DEE">
        <w:rPr>
          <w:sz w:val="20"/>
        </w:rPr>
        <w:t xml:space="preserve">                                 </w:t>
      </w:r>
    </w:p>
    <w:p w:rsidR="00AB5314" w:rsidRPr="00DE6A6E" w:rsidRDefault="00AB5314" w:rsidP="00AB5314">
      <w:pPr>
        <w:widowControl w:val="0"/>
        <w:spacing w:before="0" w:after="0"/>
        <w:jc w:val="right"/>
        <w:rPr>
          <w:szCs w:val="24"/>
        </w:rPr>
      </w:pPr>
    </w:p>
    <w:p w:rsidR="00AB5314" w:rsidRDefault="00AB5314" w:rsidP="00AB5314">
      <w:pPr>
        <w:widowControl w:val="0"/>
        <w:spacing w:before="0" w:after="0"/>
        <w:rPr>
          <w:b/>
          <w:sz w:val="32"/>
          <w:szCs w:val="32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4F4D0C" w:rsidRDefault="004F4D0C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395897" w:rsidRDefault="00395897" w:rsidP="00AB5314">
      <w:pPr>
        <w:widowControl w:val="0"/>
        <w:spacing w:before="0" w:after="0"/>
        <w:jc w:val="center"/>
        <w:rPr>
          <w:b/>
          <w:sz w:val="32"/>
          <w:szCs w:val="32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32"/>
          <w:szCs w:val="32"/>
        </w:rPr>
      </w:pPr>
      <w:r w:rsidRPr="007104BB">
        <w:rPr>
          <w:b/>
          <w:sz w:val="32"/>
          <w:szCs w:val="32"/>
        </w:rPr>
        <w:t>КОНКУРСНАЯ ДОКУМЕНТАЦИЯ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0"/>
        </w:rPr>
      </w:pPr>
    </w:p>
    <w:p w:rsidR="000A4FDE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на проведение открытого </w:t>
      </w:r>
      <w:r w:rsidR="005F6347" w:rsidRPr="007104BB">
        <w:rPr>
          <w:b/>
          <w:sz w:val="28"/>
          <w:szCs w:val="28"/>
        </w:rPr>
        <w:t>конкурса,</w:t>
      </w:r>
      <w:r w:rsidRPr="007104BB">
        <w:rPr>
          <w:b/>
          <w:sz w:val="28"/>
          <w:szCs w:val="28"/>
        </w:rPr>
        <w:t xml:space="preserve"> </w:t>
      </w:r>
      <w:r w:rsidR="000A4FDE">
        <w:rPr>
          <w:b/>
          <w:sz w:val="28"/>
          <w:szCs w:val="28"/>
        </w:rPr>
        <w:t>на право заключения договоров</w:t>
      </w:r>
      <w:r w:rsidRPr="007104BB">
        <w:rPr>
          <w:b/>
          <w:sz w:val="28"/>
          <w:szCs w:val="28"/>
        </w:rPr>
        <w:t xml:space="preserve"> управления многоквартирным</w:t>
      </w:r>
      <w:r w:rsidR="000A4F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</w:t>
      </w:r>
      <w:r w:rsidRPr="007104BB">
        <w:rPr>
          <w:b/>
          <w:sz w:val="28"/>
          <w:szCs w:val="28"/>
        </w:rPr>
        <w:t>м</w:t>
      </w:r>
      <w:r w:rsidR="000A4FDE">
        <w:rPr>
          <w:b/>
          <w:sz w:val="28"/>
          <w:szCs w:val="28"/>
        </w:rPr>
        <w:t>ом</w:t>
      </w:r>
      <w:r w:rsidRPr="007104BB">
        <w:rPr>
          <w:b/>
          <w:sz w:val="28"/>
          <w:szCs w:val="28"/>
        </w:rPr>
        <w:t xml:space="preserve"> на территории </w:t>
      </w:r>
    </w:p>
    <w:p w:rsidR="00AB5314" w:rsidRPr="007104BB" w:rsidRDefault="00AB5314" w:rsidP="00C31FE2">
      <w:pPr>
        <w:widowControl w:val="0"/>
        <w:spacing w:before="0" w:after="0"/>
        <w:jc w:val="center"/>
        <w:rPr>
          <w:b/>
          <w:sz w:val="28"/>
          <w:szCs w:val="28"/>
        </w:rPr>
      </w:pPr>
      <w:r w:rsidRPr="007104BB">
        <w:rPr>
          <w:b/>
          <w:sz w:val="28"/>
          <w:szCs w:val="28"/>
        </w:rPr>
        <w:t xml:space="preserve">муниципального образования </w:t>
      </w:r>
      <w:r w:rsidR="004F4D0C">
        <w:rPr>
          <w:b/>
          <w:sz w:val="28"/>
          <w:szCs w:val="28"/>
        </w:rPr>
        <w:t xml:space="preserve">городское </w:t>
      </w:r>
      <w:r w:rsidR="00C31FE2">
        <w:rPr>
          <w:b/>
          <w:sz w:val="28"/>
          <w:szCs w:val="28"/>
        </w:rPr>
        <w:t>посе</w:t>
      </w:r>
      <w:r w:rsidR="004F4D0C">
        <w:rPr>
          <w:b/>
          <w:sz w:val="28"/>
          <w:szCs w:val="28"/>
        </w:rPr>
        <w:t xml:space="preserve">ление г. </w:t>
      </w:r>
      <w:r w:rsidR="00C31FE2">
        <w:rPr>
          <w:b/>
          <w:sz w:val="28"/>
          <w:szCs w:val="28"/>
        </w:rPr>
        <w:t>Ки</w:t>
      </w:r>
      <w:r w:rsidR="004F4D0C">
        <w:rPr>
          <w:b/>
          <w:sz w:val="28"/>
          <w:szCs w:val="28"/>
        </w:rPr>
        <w:t>ржач</w:t>
      </w:r>
    </w:p>
    <w:p w:rsidR="00FD3793" w:rsidRDefault="001B2ED2" w:rsidP="00FF56D7">
      <w:pPr>
        <w:spacing w:before="0" w:after="0"/>
        <w:jc w:val="center"/>
        <w:rPr>
          <w:szCs w:val="24"/>
        </w:rPr>
      </w:pPr>
      <w:r>
        <w:rPr>
          <w:szCs w:val="24"/>
        </w:rPr>
        <w:t>Ул.</w:t>
      </w:r>
      <w:r w:rsidR="0016465E">
        <w:rPr>
          <w:szCs w:val="24"/>
        </w:rPr>
        <w:t>Октябрьская</w:t>
      </w:r>
      <w:r w:rsidR="002646B6">
        <w:rPr>
          <w:szCs w:val="24"/>
        </w:rPr>
        <w:t>, д.</w:t>
      </w:r>
      <w:r w:rsidR="0016465E">
        <w:rPr>
          <w:szCs w:val="24"/>
        </w:rPr>
        <w:t>62</w:t>
      </w:r>
      <w:r w:rsidR="002646B6">
        <w:rPr>
          <w:szCs w:val="24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Default="00AB5314" w:rsidP="00AB5314">
      <w:pPr>
        <w:keepNext/>
        <w:spacing w:before="0" w:after="0"/>
        <w:jc w:val="center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Default="00395897" w:rsidP="00AB5314">
      <w:pPr>
        <w:widowControl w:val="0"/>
        <w:spacing w:before="0" w:after="0"/>
        <w:rPr>
          <w:sz w:val="20"/>
        </w:rPr>
      </w:pPr>
    </w:p>
    <w:p w:rsidR="00395897" w:rsidRPr="007104BB" w:rsidRDefault="00395897" w:rsidP="00AB5314">
      <w:pPr>
        <w:widowControl w:val="0"/>
        <w:spacing w:before="0" w:after="0"/>
        <w:rPr>
          <w:sz w:val="20"/>
        </w:rPr>
      </w:pPr>
    </w:p>
    <w:p w:rsidR="00785E56" w:rsidRDefault="00C31FE2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Киржач</w:t>
      </w:r>
    </w:p>
    <w:p w:rsidR="00AB5314" w:rsidRPr="00A06426" w:rsidRDefault="00AB5314" w:rsidP="00AB5314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A28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</w:p>
    <w:p w:rsidR="00AB5314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</w:p>
    <w:p w:rsidR="00AB5314" w:rsidRPr="0088470E" w:rsidRDefault="00AB5314" w:rsidP="007C2901">
      <w:pPr>
        <w:pageBreakBefore/>
        <w:widowControl w:val="0"/>
        <w:tabs>
          <w:tab w:val="left" w:pos="345"/>
          <w:tab w:val="center" w:pos="4748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Содержание</w:t>
      </w:r>
    </w:p>
    <w:p w:rsidR="00AB5314" w:rsidRPr="0088470E" w:rsidRDefault="00AB5314" w:rsidP="00AB5314">
      <w:pPr>
        <w:widowControl w:val="0"/>
        <w:tabs>
          <w:tab w:val="left" w:pos="345"/>
          <w:tab w:val="center" w:pos="4748"/>
        </w:tabs>
        <w:spacing w:before="0" w:after="0"/>
        <w:rPr>
          <w:b/>
          <w:szCs w:val="24"/>
        </w:rPr>
      </w:pPr>
    </w:p>
    <w:p w:rsidR="00537BDF" w:rsidRDefault="00AB5314" w:rsidP="00AE761C">
      <w:pPr>
        <w:widowControl w:val="0"/>
        <w:spacing w:before="0" w:after="0"/>
        <w:jc w:val="both"/>
        <w:rPr>
          <w:szCs w:val="24"/>
        </w:rPr>
      </w:pPr>
      <w:r w:rsidRPr="0088470E">
        <w:rPr>
          <w:b/>
          <w:szCs w:val="24"/>
        </w:rPr>
        <w:t xml:space="preserve">ЧАСТЬ </w:t>
      </w:r>
      <w:r w:rsidRPr="00AC2C76">
        <w:rPr>
          <w:b/>
          <w:szCs w:val="24"/>
        </w:rPr>
        <w:t>1.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Конкурс (термины, используемые в конкурс</w:t>
      </w:r>
      <w:r w:rsidR="00395897">
        <w:rPr>
          <w:szCs w:val="24"/>
        </w:rPr>
        <w:t>ной документации) …</w:t>
      </w:r>
      <w:r w:rsidR="003B6258">
        <w:rPr>
          <w:szCs w:val="24"/>
        </w:rPr>
        <w:t>.</w:t>
      </w:r>
      <w:r w:rsidRPr="00AC2C76">
        <w:rPr>
          <w:szCs w:val="24"/>
        </w:rPr>
        <w:t>…</w:t>
      </w:r>
      <w:r w:rsidR="00AE761C">
        <w:rPr>
          <w:szCs w:val="24"/>
        </w:rPr>
        <w:t>…………</w:t>
      </w:r>
      <w:r w:rsidRPr="00AC2C76">
        <w:rPr>
          <w:szCs w:val="24"/>
        </w:rPr>
        <w:t>………</w:t>
      </w:r>
      <w:r w:rsidR="00403BFD">
        <w:rPr>
          <w:szCs w:val="24"/>
        </w:rPr>
        <w:t>..</w:t>
      </w:r>
      <w:r w:rsidRPr="00AC2C76">
        <w:rPr>
          <w:szCs w:val="24"/>
        </w:rPr>
        <w:t>3</w:t>
      </w:r>
    </w:p>
    <w:p w:rsidR="00395897" w:rsidRDefault="00395897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РАЗДЕЛ 1.1.   Информационная карта конкурса</w:t>
      </w:r>
    </w:p>
    <w:p w:rsidR="00AB5314" w:rsidRPr="00AC2C76" w:rsidRDefault="00537BDF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Извещение о проведении </w:t>
      </w:r>
      <w:r w:rsidR="00AB5314" w:rsidRPr="00AC2C76">
        <w:rPr>
          <w:szCs w:val="24"/>
        </w:rPr>
        <w:t>конкурса…</w:t>
      </w:r>
      <w:r w:rsidR="00395897">
        <w:rPr>
          <w:szCs w:val="24"/>
        </w:rPr>
        <w:t>………………………………</w:t>
      </w:r>
      <w:r w:rsidR="003B6258">
        <w:rPr>
          <w:szCs w:val="24"/>
        </w:rPr>
        <w:t>……</w:t>
      </w:r>
      <w:r w:rsidR="00395897">
        <w:rPr>
          <w:szCs w:val="24"/>
        </w:rPr>
        <w:t>……….</w:t>
      </w:r>
      <w:r w:rsidR="003B6258">
        <w:rPr>
          <w:szCs w:val="24"/>
        </w:rPr>
        <w:t>.</w:t>
      </w:r>
      <w:r w:rsidR="00395897">
        <w:rPr>
          <w:szCs w:val="24"/>
        </w:rPr>
        <w:t>.…</w:t>
      </w:r>
      <w:r w:rsidR="00AB5314">
        <w:rPr>
          <w:szCs w:val="24"/>
        </w:rPr>
        <w:t>…</w:t>
      </w:r>
      <w:r w:rsidR="00403BFD">
        <w:rPr>
          <w:szCs w:val="24"/>
        </w:rPr>
        <w:t>…..</w:t>
      </w:r>
      <w:r w:rsidR="00AB5314">
        <w:rPr>
          <w:szCs w:val="24"/>
        </w:rPr>
        <w:t>.4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Приложени</w:t>
      </w:r>
      <w:r w:rsidR="00AE761C">
        <w:rPr>
          <w:szCs w:val="24"/>
        </w:rPr>
        <w:t>е</w:t>
      </w:r>
      <w:r w:rsidRPr="00AC2C76">
        <w:rPr>
          <w:szCs w:val="24"/>
        </w:rPr>
        <w:t xml:space="preserve"> к </w:t>
      </w:r>
      <w:r w:rsidR="00AE761C">
        <w:rPr>
          <w:szCs w:val="24"/>
        </w:rPr>
        <w:t>извещению о проведении</w:t>
      </w:r>
      <w:r w:rsidRPr="00AC2C76">
        <w:rPr>
          <w:szCs w:val="24"/>
        </w:rPr>
        <w:t xml:space="preserve"> конку</w:t>
      </w:r>
      <w:r w:rsidR="00AE761C">
        <w:rPr>
          <w:szCs w:val="24"/>
        </w:rPr>
        <w:t>рса……………………</w:t>
      </w:r>
      <w:r w:rsidR="003B6258">
        <w:rPr>
          <w:szCs w:val="24"/>
        </w:rPr>
        <w:t>.</w:t>
      </w:r>
      <w:r w:rsidR="00AE761C">
        <w:rPr>
          <w:szCs w:val="24"/>
        </w:rPr>
        <w:t>…</w:t>
      </w:r>
      <w:r w:rsidR="003B6258">
        <w:rPr>
          <w:szCs w:val="24"/>
        </w:rPr>
        <w:t>…….</w:t>
      </w:r>
      <w:r>
        <w:rPr>
          <w:szCs w:val="24"/>
        </w:rPr>
        <w:t>……</w:t>
      </w:r>
      <w:r w:rsidR="00403BFD">
        <w:rPr>
          <w:szCs w:val="24"/>
        </w:rPr>
        <w:t>…….</w:t>
      </w:r>
      <w:r w:rsidR="00610EB9">
        <w:rPr>
          <w:szCs w:val="24"/>
        </w:rPr>
        <w:t>6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</w:t>
      </w:r>
      <w:r w:rsidR="00395897">
        <w:rPr>
          <w:szCs w:val="24"/>
        </w:rPr>
        <w:t xml:space="preserve">1.2.   </w:t>
      </w:r>
    </w:p>
    <w:p w:rsidR="00AB5314" w:rsidRPr="00AC2C76" w:rsidRDefault="00395897" w:rsidP="00AE761C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Общие условия проведения </w:t>
      </w:r>
      <w:r w:rsidR="00AB5314" w:rsidRPr="00AC2C76">
        <w:rPr>
          <w:szCs w:val="24"/>
        </w:rPr>
        <w:t>конкурса……………………</w:t>
      </w:r>
      <w:r>
        <w:rPr>
          <w:szCs w:val="24"/>
        </w:rPr>
        <w:t>………</w:t>
      </w:r>
      <w:r w:rsidR="00AE761C">
        <w:rPr>
          <w:szCs w:val="24"/>
        </w:rPr>
        <w:t>……………</w:t>
      </w:r>
      <w:r w:rsidR="00610EB9">
        <w:rPr>
          <w:szCs w:val="24"/>
        </w:rPr>
        <w:t>……………</w:t>
      </w:r>
      <w:r w:rsidR="003B6258">
        <w:rPr>
          <w:szCs w:val="24"/>
        </w:rPr>
        <w:t>.7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537BDF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 xml:space="preserve">РАЗДЕЛ 1.3.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Образцы форм и документов для заполнения участниками</w:t>
      </w:r>
      <w:r w:rsidR="00537BDF">
        <w:rPr>
          <w:szCs w:val="24"/>
        </w:rPr>
        <w:t xml:space="preserve"> </w:t>
      </w:r>
      <w:r w:rsidRPr="00AC2C76">
        <w:rPr>
          <w:szCs w:val="24"/>
        </w:rPr>
        <w:t>размещения заказа</w:t>
      </w:r>
      <w:r w:rsidR="00AE761C">
        <w:rPr>
          <w:szCs w:val="24"/>
        </w:rPr>
        <w:t>…………</w:t>
      </w:r>
      <w:r w:rsidR="00610EB9">
        <w:rPr>
          <w:szCs w:val="24"/>
        </w:rPr>
        <w:t>2</w:t>
      </w:r>
      <w:r w:rsidR="003B6258">
        <w:rPr>
          <w:szCs w:val="24"/>
        </w:rPr>
        <w:t>0</w:t>
      </w: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B5314" w:rsidRPr="00AC2C76" w:rsidRDefault="00AB5314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</w:t>
      </w:r>
      <w:r w:rsidRPr="00AC2C76">
        <w:rPr>
          <w:b/>
          <w:szCs w:val="24"/>
        </w:rPr>
        <w:t>.</w:t>
      </w:r>
      <w:r w:rsidRPr="00AC2C76">
        <w:rPr>
          <w:szCs w:val="24"/>
        </w:rPr>
        <w:t xml:space="preserve">       </w:t>
      </w:r>
    </w:p>
    <w:p w:rsidR="00AB5314" w:rsidRPr="00AC2C76" w:rsidRDefault="00AB5314" w:rsidP="00AE761C">
      <w:pPr>
        <w:widowControl w:val="0"/>
        <w:spacing w:before="0" w:after="0"/>
        <w:jc w:val="both"/>
        <w:rPr>
          <w:szCs w:val="24"/>
        </w:rPr>
      </w:pPr>
      <w:r w:rsidRPr="00AC2C76">
        <w:rPr>
          <w:szCs w:val="24"/>
        </w:rPr>
        <w:t>Проект договора управления многоквартирным до</w:t>
      </w:r>
      <w:r w:rsidR="00395897">
        <w:rPr>
          <w:szCs w:val="24"/>
        </w:rPr>
        <w:t>мом……….</w:t>
      </w:r>
      <w:r>
        <w:rPr>
          <w:szCs w:val="24"/>
        </w:rPr>
        <w:t>…</w:t>
      </w:r>
      <w:r w:rsidR="00395897">
        <w:rPr>
          <w:szCs w:val="24"/>
        </w:rPr>
        <w:t>.</w:t>
      </w:r>
      <w:r>
        <w:rPr>
          <w:szCs w:val="24"/>
        </w:rPr>
        <w:t>………</w:t>
      </w:r>
      <w:r w:rsidR="00610EB9">
        <w:rPr>
          <w:szCs w:val="24"/>
        </w:rPr>
        <w:t>……………</w:t>
      </w:r>
      <w:r w:rsidR="00403BFD">
        <w:rPr>
          <w:szCs w:val="24"/>
        </w:rPr>
        <w:t>….</w:t>
      </w:r>
      <w:r w:rsidR="003B6258">
        <w:rPr>
          <w:szCs w:val="24"/>
        </w:rPr>
        <w:t>24</w:t>
      </w:r>
    </w:p>
    <w:p w:rsidR="00AE761C" w:rsidRDefault="00AE761C" w:rsidP="00AE761C">
      <w:pPr>
        <w:widowControl w:val="0"/>
        <w:spacing w:before="0" w:after="0"/>
        <w:ind w:left="1134"/>
        <w:jc w:val="both"/>
        <w:rPr>
          <w:szCs w:val="24"/>
        </w:rPr>
      </w:pPr>
    </w:p>
    <w:p w:rsidR="00AE761C" w:rsidRDefault="00AB5314" w:rsidP="00AE761C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b/>
          <w:szCs w:val="24"/>
        </w:rPr>
        <w:t xml:space="preserve">ЧАСТЬ </w:t>
      </w:r>
      <w:r w:rsidRPr="00AC2C76">
        <w:rPr>
          <w:b/>
          <w:szCs w:val="24"/>
          <w:lang w:val="en-US"/>
        </w:rPr>
        <w:t>III</w:t>
      </w:r>
      <w:r w:rsidRPr="00AC2C76">
        <w:rPr>
          <w:szCs w:val="24"/>
        </w:rPr>
        <w:t xml:space="preserve">.     </w:t>
      </w:r>
    </w:p>
    <w:p w:rsidR="00AB5314" w:rsidRPr="00AC2C76" w:rsidRDefault="00AB5314" w:rsidP="003B6258">
      <w:pPr>
        <w:widowControl w:val="0"/>
        <w:spacing w:before="0" w:after="0"/>
        <w:ind w:left="1134" w:hanging="1134"/>
        <w:jc w:val="both"/>
        <w:rPr>
          <w:szCs w:val="24"/>
        </w:rPr>
      </w:pPr>
      <w:r w:rsidRPr="00AC2C76">
        <w:rPr>
          <w:szCs w:val="24"/>
        </w:rPr>
        <w:t>Техническая часть………………</w:t>
      </w:r>
      <w:r w:rsidR="00395897">
        <w:rPr>
          <w:szCs w:val="24"/>
        </w:rPr>
        <w:t>……………………………….</w:t>
      </w:r>
      <w:r>
        <w:rPr>
          <w:szCs w:val="24"/>
        </w:rPr>
        <w:t>…………</w:t>
      </w:r>
      <w:r w:rsidR="00403BFD">
        <w:rPr>
          <w:szCs w:val="24"/>
        </w:rPr>
        <w:t>……</w:t>
      </w:r>
      <w:r w:rsidR="003B6258">
        <w:rPr>
          <w:szCs w:val="24"/>
        </w:rPr>
        <w:t>…………….38</w:t>
      </w: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88470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B66496" w:rsidRDefault="00B66496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Default="00AB5314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395897" w:rsidRDefault="00395897" w:rsidP="00AB5314">
      <w:pPr>
        <w:widowControl w:val="0"/>
        <w:spacing w:before="0" w:after="0"/>
        <w:jc w:val="both"/>
        <w:rPr>
          <w:sz w:val="28"/>
          <w:szCs w:val="28"/>
        </w:rPr>
      </w:pPr>
    </w:p>
    <w:p w:rsidR="00AB5314" w:rsidRPr="0088470E" w:rsidRDefault="00AB5314" w:rsidP="00AE761C">
      <w:pPr>
        <w:pageBreakBefore/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ЧАСТЬ 1 КОНКУРС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center"/>
        <w:rPr>
          <w:b/>
          <w:szCs w:val="24"/>
        </w:rPr>
      </w:pPr>
      <w:r w:rsidRPr="0088470E">
        <w:rPr>
          <w:b/>
          <w:szCs w:val="24"/>
        </w:rPr>
        <w:t>Термины, используемые в конкурсной документации</w:t>
      </w:r>
    </w:p>
    <w:p w:rsidR="00AB5314" w:rsidRPr="0088470E" w:rsidRDefault="00AB5314" w:rsidP="00395897">
      <w:pPr>
        <w:widowControl w:val="0"/>
        <w:tabs>
          <w:tab w:val="num" w:pos="4570"/>
        </w:tabs>
        <w:spacing w:before="0" w:after="0"/>
        <w:ind w:left="851"/>
        <w:jc w:val="both"/>
        <w:rPr>
          <w:b/>
          <w:szCs w:val="24"/>
        </w:rPr>
      </w:pP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bCs/>
          <w:color w:val="000000"/>
          <w:szCs w:val="24"/>
        </w:rPr>
        <w:t>Конкурс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и ремонт жилого помещения в течение одного года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color w:val="000000"/>
          <w:szCs w:val="24"/>
        </w:rPr>
        <w:t>Предмет конкурса</w:t>
      </w:r>
      <w:r w:rsidRPr="0088470E">
        <w:rPr>
          <w:color w:val="000000"/>
          <w:szCs w:val="24"/>
        </w:rPr>
        <w:t xml:space="preserve"> - право заключения договора управления многоквартирным домом в отношении объекта конкурса.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szCs w:val="24"/>
        </w:rPr>
      </w:pPr>
      <w:r w:rsidRPr="0088470E">
        <w:rPr>
          <w:b/>
          <w:szCs w:val="24"/>
        </w:rPr>
        <w:t>Объект конкурса</w:t>
      </w:r>
      <w:r w:rsidRPr="0088470E">
        <w:rPr>
          <w:szCs w:val="24"/>
        </w:rPr>
        <w:t xml:space="preserve"> – общее имущество собственников помещений в многоквартирном доме, на право управления которым проводится конкурс.</w:t>
      </w:r>
    </w:p>
    <w:p w:rsidR="00AB5314" w:rsidRPr="0088470E" w:rsidRDefault="00AB5314" w:rsidP="00395897">
      <w:pPr>
        <w:keepNext/>
        <w:spacing w:before="0" w:after="0"/>
        <w:ind w:left="851" w:firstLine="960"/>
        <w:jc w:val="both"/>
        <w:rPr>
          <w:color w:val="000000"/>
          <w:szCs w:val="24"/>
        </w:rPr>
      </w:pPr>
      <w:r w:rsidRPr="0088470E">
        <w:rPr>
          <w:b/>
          <w:szCs w:val="24"/>
        </w:rPr>
        <w:t xml:space="preserve">Размер платы за содержание и ремонт жилого помещения </w:t>
      </w:r>
      <w:r w:rsidRPr="0088470E">
        <w:rPr>
          <w:szCs w:val="24"/>
        </w:rPr>
        <w:t xml:space="preserve">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</w:t>
      </w:r>
      <w:smartTag w:uri="urn:schemas-microsoft-com:office:smarttags" w:element="metricconverter">
        <w:smartTagPr>
          <w:attr w:name="ProductID" w:val="1 кв. метра"/>
        </w:smartTagPr>
        <w:r w:rsidRPr="0088470E">
          <w:rPr>
            <w:szCs w:val="24"/>
          </w:rPr>
          <w:t>1 кв. метра</w:t>
        </w:r>
      </w:smartTag>
      <w:r w:rsidRPr="0088470E">
        <w:rPr>
          <w:szCs w:val="24"/>
        </w:rPr>
        <w:t xml:space="preserve"> общей площади 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</w:t>
      </w:r>
      <w:r w:rsidRPr="0088470E">
        <w:rPr>
          <w:b/>
          <w:bCs/>
          <w:color w:val="000000"/>
          <w:szCs w:val="24"/>
        </w:rPr>
        <w:t xml:space="preserve">. 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Организатор конкурса</w:t>
      </w:r>
      <w:r w:rsidRPr="0088470E">
        <w:rPr>
          <w:szCs w:val="24"/>
        </w:rPr>
        <w:t xml:space="preserve"> – Администрация муниципального образования город</w:t>
      </w:r>
      <w:r w:rsidR="00C31FE2">
        <w:rPr>
          <w:szCs w:val="24"/>
        </w:rPr>
        <w:t>ское поселение г. Киржач</w:t>
      </w:r>
      <w:r w:rsidRPr="0088470E">
        <w:rPr>
          <w:szCs w:val="24"/>
        </w:rPr>
        <w:t xml:space="preserve"> </w:t>
      </w:r>
      <w:r w:rsidR="00C31FE2">
        <w:rPr>
          <w:szCs w:val="24"/>
        </w:rPr>
        <w:t xml:space="preserve">Киржачского района </w:t>
      </w:r>
      <w:r w:rsidRPr="0088470E">
        <w:rPr>
          <w:szCs w:val="24"/>
        </w:rPr>
        <w:t>Владимирской области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Управляющая организация</w:t>
      </w:r>
      <w:r w:rsidRPr="0088470E">
        <w:rPr>
          <w:szCs w:val="24"/>
        </w:rPr>
        <w:t xml:space="preserve">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Претендент</w:t>
      </w:r>
      <w:r w:rsidRPr="0088470E">
        <w:rPr>
          <w:color w:val="000000"/>
          <w:szCs w:val="24"/>
        </w:rPr>
        <w:t xml:space="preserve"> – любое юридическое лицо, </w:t>
      </w:r>
      <w:r w:rsidRPr="0088470E">
        <w:rPr>
          <w:szCs w:val="24"/>
        </w:rPr>
        <w:t>независимо от организационно-правовой формы или индивидуальный предприниматель, представившие заявку на участие в конкурсе</w:t>
      </w:r>
      <w:r w:rsidRPr="0088470E">
        <w:rPr>
          <w:color w:val="000000"/>
          <w:szCs w:val="24"/>
        </w:rPr>
        <w:t>.</w:t>
      </w:r>
    </w:p>
    <w:p w:rsidR="00AB5314" w:rsidRPr="0088470E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bCs/>
          <w:color w:val="000000"/>
          <w:szCs w:val="24"/>
        </w:rPr>
        <w:t>Участник конкурса</w:t>
      </w:r>
      <w:r w:rsidRPr="0088470E">
        <w:rPr>
          <w:color w:val="000000"/>
          <w:szCs w:val="24"/>
        </w:rPr>
        <w:t xml:space="preserve"> – </w:t>
      </w:r>
      <w:r w:rsidRPr="0088470E">
        <w:rPr>
          <w:szCs w:val="24"/>
        </w:rPr>
        <w:t>претендент, допущенный конкурсной комиссией к участию в конкурсе.</w:t>
      </w:r>
    </w:p>
    <w:p w:rsidR="00AB5314" w:rsidRDefault="00AB5314" w:rsidP="00395897">
      <w:pPr>
        <w:spacing w:before="0" w:after="0"/>
        <w:ind w:left="851" w:firstLine="708"/>
        <w:jc w:val="both"/>
        <w:rPr>
          <w:szCs w:val="24"/>
        </w:rPr>
      </w:pPr>
      <w:r w:rsidRPr="0088470E">
        <w:rPr>
          <w:b/>
          <w:szCs w:val="24"/>
        </w:rPr>
        <w:t>Конкурсная комиссия</w:t>
      </w:r>
      <w:r w:rsidRPr="0088470E">
        <w:rPr>
          <w:szCs w:val="24"/>
        </w:rPr>
        <w:t xml:space="preserve"> – комиссия, созданная организатором конкурса для проведения конкурсных процедур в порядке, предусмотренном законодательством Российской Федерации и </w:t>
      </w:r>
      <w:bookmarkStart w:id="0" w:name="OLE_LINK14"/>
      <w:r w:rsidRPr="0088470E">
        <w:rPr>
          <w:szCs w:val="24"/>
        </w:rPr>
        <w:t>нормативными правовыми актами муниципального образования город</w:t>
      </w:r>
      <w:bookmarkEnd w:id="0"/>
      <w:r w:rsidR="003E75E5">
        <w:rPr>
          <w:szCs w:val="24"/>
        </w:rPr>
        <w:t>ское поселение г. Киржач</w:t>
      </w:r>
      <w:r w:rsidRPr="0088470E">
        <w:rPr>
          <w:szCs w:val="24"/>
        </w:rPr>
        <w:t xml:space="preserve">. Конкурсной комиссией осуществляется: вскрытие конвертов с заявками на участие в конкурсе, принятие решение о допуске к конкурсу, рассмотрение заявок на участие в конкурсе, ведение протокола вскрытия с заявками на участие в конкурсе, протокола рассмотрения заявок на участие в конкурсе, протокола конкурса, определение победителя конкурса. </w:t>
      </w: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FF22EE" w:rsidRDefault="00FF22EE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B46A0A" w:rsidRDefault="00B46A0A" w:rsidP="00AB5314">
      <w:pPr>
        <w:spacing w:before="0" w:after="0"/>
        <w:ind w:firstLine="708"/>
        <w:rPr>
          <w:szCs w:val="24"/>
        </w:rPr>
      </w:pPr>
    </w:p>
    <w:p w:rsidR="00AB5314" w:rsidRDefault="00AB5314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395897" w:rsidRDefault="00395897" w:rsidP="00AB5314">
      <w:pPr>
        <w:spacing w:before="0" w:after="0"/>
        <w:ind w:firstLine="708"/>
        <w:rPr>
          <w:szCs w:val="24"/>
        </w:rPr>
      </w:pPr>
    </w:p>
    <w:p w:rsidR="00AB5314" w:rsidRPr="0088470E" w:rsidRDefault="00AB5314" w:rsidP="00395897">
      <w:pPr>
        <w:spacing w:before="0" w:after="0"/>
        <w:ind w:firstLine="708"/>
        <w:jc w:val="center"/>
        <w:rPr>
          <w:b/>
          <w:szCs w:val="24"/>
        </w:rPr>
      </w:pPr>
      <w:r w:rsidRPr="0088470E">
        <w:rPr>
          <w:b/>
          <w:szCs w:val="24"/>
        </w:rPr>
        <w:lastRenderedPageBreak/>
        <w:t>Раздел 1.1.ИНФОРМАЦИОННАЯ КАРТА КОНКУРСА</w:t>
      </w:r>
    </w:p>
    <w:p w:rsidR="00AB5314" w:rsidRPr="0088470E" w:rsidRDefault="00AB5314" w:rsidP="00AB5314">
      <w:pPr>
        <w:spacing w:before="0" w:after="0"/>
        <w:ind w:firstLine="708"/>
        <w:jc w:val="center"/>
        <w:rPr>
          <w:b/>
          <w:szCs w:val="24"/>
        </w:rPr>
      </w:pPr>
    </w:p>
    <w:p w:rsidR="00610EB9" w:rsidRPr="0088470E" w:rsidRDefault="00610EB9" w:rsidP="00610EB9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610EB9" w:rsidRPr="0088470E" w:rsidRDefault="00610EB9" w:rsidP="00610EB9">
      <w:pPr>
        <w:widowControl w:val="0"/>
        <w:spacing w:before="0" w:after="0"/>
        <w:jc w:val="center"/>
        <w:rPr>
          <w:b/>
          <w:szCs w:val="24"/>
        </w:rPr>
      </w:pPr>
    </w:p>
    <w:p w:rsidR="00610EB9" w:rsidRPr="0088470E" w:rsidRDefault="00610EB9" w:rsidP="00610EB9">
      <w:pPr>
        <w:spacing w:before="0" w:after="0"/>
        <w:ind w:firstLine="708"/>
        <w:jc w:val="both"/>
        <w:rPr>
          <w:szCs w:val="24"/>
        </w:rPr>
      </w:pPr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главы городского поселения г. Киржач </w:t>
      </w:r>
      <w:r w:rsidRPr="00A63DEE">
        <w:rPr>
          <w:szCs w:val="24"/>
        </w:rPr>
        <w:t xml:space="preserve">от </w:t>
      </w:r>
      <w:r w:rsidR="00C83CEA">
        <w:rPr>
          <w:szCs w:val="24"/>
        </w:rPr>
        <w:t>19.03.</w:t>
      </w:r>
      <w:r w:rsidR="001D46DB">
        <w:rPr>
          <w:szCs w:val="24"/>
        </w:rPr>
        <w:t>2</w:t>
      </w:r>
      <w:r w:rsidRPr="002E3005">
        <w:rPr>
          <w:szCs w:val="24"/>
        </w:rPr>
        <w:t>01</w:t>
      </w:r>
      <w:r w:rsidR="008A288B">
        <w:rPr>
          <w:szCs w:val="24"/>
        </w:rPr>
        <w:t>5</w:t>
      </w:r>
      <w:r w:rsidRPr="00163086">
        <w:rPr>
          <w:szCs w:val="24"/>
        </w:rPr>
        <w:t xml:space="preserve"> </w:t>
      </w:r>
      <w:r w:rsidRPr="002E3005">
        <w:rPr>
          <w:szCs w:val="24"/>
        </w:rPr>
        <w:t xml:space="preserve">№ </w:t>
      </w:r>
      <w:r w:rsidR="00C83CEA">
        <w:rPr>
          <w:szCs w:val="24"/>
        </w:rPr>
        <w:t>194</w:t>
      </w:r>
      <w:r w:rsidRPr="00A63DEE">
        <w:rPr>
          <w:szCs w:val="24"/>
        </w:rPr>
        <w:t xml:space="preserve"> «О проведении открытого конкурса </w:t>
      </w:r>
      <w:r w:rsidR="000A4FDE"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 w:rsidR="000A4FDE"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МО городское поселение г.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городского поселения г. Киржач</w:t>
      </w:r>
      <w:r w:rsidRPr="0088470E">
        <w:rPr>
          <w:szCs w:val="24"/>
        </w:rPr>
        <w:t xml:space="preserve"> проводит конкурс.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610EB9" w:rsidRPr="0088470E" w:rsidRDefault="00610EB9" w:rsidP="00610EB9">
      <w:pPr>
        <w:spacing w:before="0" w:after="0"/>
        <w:ind w:firstLine="851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муниципального образования </w:t>
      </w:r>
      <w:r>
        <w:rPr>
          <w:szCs w:val="24"/>
        </w:rPr>
        <w:t>городское поселение город Киржач</w:t>
      </w:r>
    </w:p>
    <w:p w:rsidR="009C3D3F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 w:rsidR="005F6347">
        <w:rPr>
          <w:b/>
          <w:szCs w:val="24"/>
        </w:rPr>
        <w:t xml:space="preserve"> </w:t>
      </w:r>
      <w:r w:rsidR="007616ED" w:rsidRPr="00C409DC">
        <w:rPr>
          <w:szCs w:val="24"/>
        </w:rPr>
        <w:t>601021,</w:t>
      </w:r>
      <w:r w:rsidR="007616ED">
        <w:rPr>
          <w:b/>
          <w:szCs w:val="24"/>
        </w:rPr>
        <w:t xml:space="preserve"> </w:t>
      </w:r>
      <w:r w:rsidR="00431CEC" w:rsidRPr="00431CEC">
        <w:rPr>
          <w:szCs w:val="24"/>
        </w:rPr>
        <w:t>Владимирская обл, Киржачский р</w:t>
      </w:r>
      <w:r w:rsidR="009C3D3F">
        <w:rPr>
          <w:szCs w:val="24"/>
        </w:rPr>
        <w:t>айон</w:t>
      </w:r>
      <w:r w:rsidR="00431CEC" w:rsidRPr="00431CEC">
        <w:rPr>
          <w:szCs w:val="24"/>
        </w:rPr>
        <w:t>,</w:t>
      </w:r>
      <w:r w:rsidR="009C3D3F">
        <w:rPr>
          <w:szCs w:val="24"/>
        </w:rPr>
        <w:t xml:space="preserve"> г.</w:t>
      </w:r>
      <w:r w:rsidR="00431CEC" w:rsidRPr="00431CEC">
        <w:rPr>
          <w:szCs w:val="24"/>
        </w:rPr>
        <w:t>Киржач,</w:t>
      </w:r>
      <w:r w:rsidR="009C3D3F">
        <w:rPr>
          <w:szCs w:val="24"/>
        </w:rPr>
        <w:t xml:space="preserve"> мкр. Красный Октябрь, ул. Пушкина, д.8б</w:t>
      </w:r>
      <w:r w:rsidR="00431CEC" w:rsidRPr="00431CEC">
        <w:rPr>
          <w:szCs w:val="24"/>
        </w:rPr>
        <w:t xml:space="preserve"> </w:t>
      </w:r>
    </w:p>
    <w:p w:rsidR="00610EB9" w:rsidRPr="0088470E" w:rsidRDefault="007616ED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 </w:t>
      </w:r>
      <w:r w:rsidR="00610EB9" w:rsidRPr="0088470E">
        <w:rPr>
          <w:szCs w:val="24"/>
        </w:rPr>
        <w:t>Почто</w:t>
      </w:r>
      <w:r w:rsidR="00610EB9">
        <w:rPr>
          <w:szCs w:val="24"/>
        </w:rPr>
        <w:t>вый адрес организатора конкурса</w:t>
      </w:r>
      <w:r w:rsidR="00610EB9" w:rsidRPr="0088470E">
        <w:rPr>
          <w:szCs w:val="24"/>
        </w:rPr>
        <w:t xml:space="preserve">: </w:t>
      </w:r>
      <w:r w:rsidR="00610EB9">
        <w:rPr>
          <w:szCs w:val="24"/>
        </w:rPr>
        <w:t>601021</w:t>
      </w:r>
      <w:r w:rsidR="00610EB9" w:rsidRPr="0088470E">
        <w:rPr>
          <w:szCs w:val="24"/>
        </w:rPr>
        <w:t xml:space="preserve">, Владимирская область, </w:t>
      </w:r>
      <w:r w:rsidR="00610EB9">
        <w:rPr>
          <w:szCs w:val="24"/>
        </w:rPr>
        <w:t>Киржачский район, г. Киржач, мкр. Красный Октябрь, ул. Пушкина, д.8б</w:t>
      </w:r>
    </w:p>
    <w:p w:rsidR="00610EB9" w:rsidRPr="00941F4D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r w:rsidR="002E3005" w:rsidRPr="00941F4D">
        <w:rPr>
          <w:b/>
          <w:szCs w:val="24"/>
          <w:u w:val="single"/>
          <w:lang w:val="en-US"/>
        </w:rPr>
        <w:t>adm</w:t>
      </w:r>
      <w:r w:rsidRPr="00941F4D">
        <w:rPr>
          <w:b/>
          <w:szCs w:val="24"/>
          <w:u w:val="single"/>
        </w:rPr>
        <w:t>@</w:t>
      </w:r>
      <w:r w:rsidR="002E3005" w:rsidRPr="00941F4D">
        <w:rPr>
          <w:b/>
          <w:szCs w:val="24"/>
          <w:u w:val="single"/>
          <w:lang w:val="en-US"/>
        </w:rPr>
        <w:t>gorodkirzhach</w:t>
      </w:r>
      <w:r w:rsidRPr="00941F4D">
        <w:rPr>
          <w:b/>
          <w:szCs w:val="24"/>
          <w:u w:val="single"/>
        </w:rPr>
        <w:t>.</w:t>
      </w:r>
      <w:r w:rsidRPr="00941F4D">
        <w:rPr>
          <w:b/>
          <w:szCs w:val="24"/>
          <w:u w:val="single"/>
          <w:lang w:val="en-US"/>
        </w:rPr>
        <w:t>ru</w:t>
      </w:r>
    </w:p>
    <w:p w:rsidR="00610EB9" w:rsidRPr="0088470E" w:rsidRDefault="00610EB9" w:rsidP="00610EB9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</w:t>
      </w:r>
      <w:r w:rsidR="002E3005">
        <w:rPr>
          <w:szCs w:val="24"/>
        </w:rPr>
        <w:t xml:space="preserve">тора конкурса: </w:t>
      </w:r>
      <w:r w:rsidR="00C409DC">
        <w:rPr>
          <w:szCs w:val="24"/>
        </w:rPr>
        <w:t>8</w:t>
      </w:r>
      <w:r w:rsidR="002E3005">
        <w:rPr>
          <w:szCs w:val="24"/>
        </w:rPr>
        <w:t>(49237) 6-12-26</w:t>
      </w:r>
      <w:r>
        <w:rPr>
          <w:szCs w:val="24"/>
        </w:rPr>
        <w:t>, факс 6-19-60</w:t>
      </w:r>
    </w:p>
    <w:p w:rsidR="00610EB9" w:rsidRPr="0088470E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8A288B">
        <w:rPr>
          <w:szCs w:val="24"/>
        </w:rPr>
        <w:t>Григорьева Ольга Михайловна</w:t>
      </w:r>
    </w:p>
    <w:p w:rsidR="002646B6" w:rsidRDefault="000A4FDE" w:rsidP="00941F4D">
      <w:pPr>
        <w:spacing w:before="0" w:after="0"/>
        <w:ind w:firstLine="851"/>
        <w:rPr>
          <w:szCs w:val="24"/>
        </w:rPr>
      </w:pPr>
      <w:r>
        <w:rPr>
          <w:szCs w:val="24"/>
        </w:rPr>
        <w:t>7.Обьект</w:t>
      </w:r>
      <w:r w:rsidR="00610EB9" w:rsidRPr="0088470E">
        <w:rPr>
          <w:szCs w:val="24"/>
        </w:rPr>
        <w:t xml:space="preserve"> конкурса: </w:t>
      </w:r>
      <w:r w:rsidR="00941F4D">
        <w:rPr>
          <w:szCs w:val="24"/>
        </w:rPr>
        <w:t xml:space="preserve"> </w:t>
      </w:r>
      <w:r w:rsidR="00610EB9" w:rsidRPr="0088470E">
        <w:rPr>
          <w:szCs w:val="24"/>
        </w:rPr>
        <w:t>многоквартирны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дом, расположенны</w:t>
      </w:r>
      <w:r>
        <w:rPr>
          <w:szCs w:val="24"/>
        </w:rPr>
        <w:t>й</w:t>
      </w:r>
      <w:r w:rsidR="00610EB9" w:rsidRPr="0088470E">
        <w:rPr>
          <w:szCs w:val="24"/>
        </w:rPr>
        <w:t xml:space="preserve"> по следующ</w:t>
      </w:r>
      <w:r>
        <w:rPr>
          <w:szCs w:val="24"/>
        </w:rPr>
        <w:t>ему</w:t>
      </w:r>
      <w:r w:rsidR="00610EB9" w:rsidRPr="0088470E">
        <w:rPr>
          <w:szCs w:val="24"/>
        </w:rPr>
        <w:t xml:space="preserve">  адрес</w:t>
      </w:r>
      <w:r>
        <w:rPr>
          <w:szCs w:val="24"/>
        </w:rPr>
        <w:t>у</w:t>
      </w:r>
      <w:r w:rsidR="00610EB9" w:rsidRPr="0088470E">
        <w:rPr>
          <w:szCs w:val="24"/>
        </w:rPr>
        <w:t>:</w:t>
      </w:r>
      <w:r w:rsidR="00941F4D">
        <w:rPr>
          <w:szCs w:val="24"/>
        </w:rPr>
        <w:t xml:space="preserve">  </w:t>
      </w:r>
      <w:r w:rsidR="001B2ED2">
        <w:rPr>
          <w:szCs w:val="24"/>
        </w:rPr>
        <w:t>ул.</w:t>
      </w:r>
      <w:r w:rsidR="0016465E">
        <w:rPr>
          <w:szCs w:val="24"/>
        </w:rPr>
        <w:t>Октябрьская</w:t>
      </w:r>
      <w:r w:rsidR="002646B6">
        <w:rPr>
          <w:szCs w:val="24"/>
        </w:rPr>
        <w:t>, д.</w:t>
      </w:r>
      <w:r w:rsidR="0016465E">
        <w:rPr>
          <w:szCs w:val="24"/>
        </w:rPr>
        <w:t>62</w:t>
      </w:r>
      <w:r w:rsidR="002646B6">
        <w:rPr>
          <w:szCs w:val="24"/>
        </w:rPr>
        <w:t>.</w:t>
      </w:r>
    </w:p>
    <w:p w:rsidR="002646B6" w:rsidRDefault="002646B6" w:rsidP="002646B6">
      <w:pPr>
        <w:spacing w:before="0" w:after="0"/>
        <w:ind w:firstLine="851"/>
        <w:rPr>
          <w:szCs w:val="24"/>
        </w:rPr>
      </w:pPr>
    </w:p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Конкур</w:t>
      </w:r>
      <w:r w:rsidR="0062554E">
        <w:rPr>
          <w:szCs w:val="24"/>
        </w:rPr>
        <w:t xml:space="preserve">с проводится </w:t>
      </w:r>
      <w:r>
        <w:rPr>
          <w:szCs w:val="24"/>
        </w:rPr>
        <w:t xml:space="preserve"> </w:t>
      </w:r>
      <w:r w:rsidR="000A4FDE">
        <w:rPr>
          <w:szCs w:val="24"/>
        </w:rPr>
        <w:t>одним</w:t>
      </w:r>
      <w:r>
        <w:rPr>
          <w:szCs w:val="24"/>
        </w:rPr>
        <w:t xml:space="preserve"> лот</w:t>
      </w:r>
      <w:r w:rsidR="000A4FDE">
        <w:rPr>
          <w:szCs w:val="24"/>
        </w:rPr>
        <w:t>ом</w:t>
      </w:r>
      <w:r>
        <w:rPr>
          <w:szCs w:val="24"/>
        </w:rPr>
        <w:t>. Информацию по лот</w:t>
      </w:r>
      <w:r w:rsidR="000A4FDE">
        <w:rPr>
          <w:szCs w:val="24"/>
        </w:rPr>
        <w:t>у</w:t>
      </w:r>
      <w:r>
        <w:rPr>
          <w:szCs w:val="24"/>
        </w:rPr>
        <w:t xml:space="preserve"> см. в приложении  к извещению о проведении конкурса.</w:t>
      </w:r>
    </w:p>
    <w:p w:rsidR="00610EB9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 w:rsidR="00D80752"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8" w:history="1">
        <w:r w:rsidRPr="00642572">
          <w:rPr>
            <w:rStyle w:val="a4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 xml:space="preserve">официальном сайте администрации муниципального образования городское поселение город Киржач: </w:t>
      </w:r>
      <w:hyperlink r:id="rId9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>
        <w:rPr>
          <w:szCs w:val="24"/>
        </w:rPr>
        <w:t xml:space="preserve"> 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610EB9" w:rsidRPr="000F181E" w:rsidRDefault="00610EB9" w:rsidP="00610EB9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с даты опубликования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 xml:space="preserve">на официальном сайте администрации муниципального образования городское поселение город Киржач: </w:t>
      </w:r>
      <w:hyperlink r:id="rId10" w:history="1">
        <w:r w:rsidRPr="00642572">
          <w:rPr>
            <w:rStyle w:val="a4"/>
            <w:rFonts w:eastAsiaTheme="majorEastAsia"/>
            <w:szCs w:val="24"/>
          </w:rPr>
          <w:t>http://www.gorod</w:t>
        </w:r>
        <w:r w:rsidRPr="00642572">
          <w:rPr>
            <w:rStyle w:val="a4"/>
            <w:rFonts w:eastAsiaTheme="majorEastAsia"/>
            <w:szCs w:val="24"/>
            <w:lang w:val="en-US"/>
          </w:rPr>
          <w:t>kirzhach</w:t>
        </w:r>
        <w:r w:rsidRPr="00642572">
          <w:rPr>
            <w:rStyle w:val="a4"/>
            <w:rFonts w:eastAsiaTheme="majorEastAsia"/>
            <w:szCs w:val="24"/>
          </w:rPr>
          <w:t>.ru</w:t>
        </w:r>
      </w:hyperlink>
      <w:r w:rsidR="00774ACF"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11 час.</w:t>
      </w:r>
      <w:r w:rsidRPr="00481872">
        <w:rPr>
          <w:szCs w:val="24"/>
        </w:rPr>
        <w:t>00 мин. «</w:t>
      </w:r>
      <w:r w:rsidR="007639F5">
        <w:rPr>
          <w:szCs w:val="24"/>
        </w:rPr>
        <w:t>_</w:t>
      </w:r>
      <w:r w:rsidR="008A288B">
        <w:rPr>
          <w:szCs w:val="24"/>
        </w:rPr>
        <w:t>2</w:t>
      </w:r>
      <w:r w:rsidR="008D44D3">
        <w:rPr>
          <w:szCs w:val="24"/>
        </w:rPr>
        <w:t>5</w:t>
      </w:r>
      <w:r w:rsidR="007639F5" w:rsidRPr="00470BA6">
        <w:rPr>
          <w:szCs w:val="24"/>
        </w:rPr>
        <w:t>_</w:t>
      </w:r>
      <w:r w:rsidRPr="00470BA6">
        <w:rPr>
          <w:szCs w:val="24"/>
        </w:rPr>
        <w:t>»</w:t>
      </w:r>
      <w:r w:rsidR="008A288B">
        <w:rPr>
          <w:szCs w:val="24"/>
        </w:rPr>
        <w:t xml:space="preserve"> апреля</w:t>
      </w:r>
      <w:r w:rsidRPr="00470BA6">
        <w:rPr>
          <w:szCs w:val="24"/>
        </w:rPr>
        <w:t xml:space="preserve"> </w:t>
      </w:r>
      <w:r w:rsidRPr="00481872">
        <w:rPr>
          <w:szCs w:val="24"/>
        </w:rPr>
        <w:t>201</w:t>
      </w:r>
      <w:r w:rsidR="008A288B">
        <w:rPr>
          <w:szCs w:val="24"/>
        </w:rPr>
        <w:t>5</w:t>
      </w:r>
      <w:r w:rsidRPr="00481872">
        <w:rPr>
          <w:szCs w:val="24"/>
        </w:rPr>
        <w:t xml:space="preserve"> г. 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</w:t>
      </w:r>
      <w:r w:rsidR="003B6258">
        <w:rPr>
          <w:color w:val="000000"/>
          <w:szCs w:val="24"/>
        </w:rPr>
        <w:t>ю</w:t>
      </w:r>
      <w:r>
        <w:rPr>
          <w:color w:val="000000"/>
          <w:szCs w:val="24"/>
        </w:rPr>
        <w:t>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610EB9" w:rsidRDefault="00610EB9" w:rsidP="00610EB9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 w:rsidRPr="0088470E">
        <w:rPr>
          <w:szCs w:val="24"/>
        </w:rPr>
        <w:t>Вскрытие конвертов с заявками, их 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мкр.Красный Октябрь, ул. Пушкина, д.8б, актовый зал).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Вскрытие конвертов: </w:t>
      </w:r>
      <w:r w:rsidRPr="002E3005">
        <w:rPr>
          <w:szCs w:val="24"/>
        </w:rPr>
        <w:t xml:space="preserve">в 11 час. </w:t>
      </w:r>
      <w:r w:rsidR="002E3005">
        <w:rPr>
          <w:szCs w:val="24"/>
        </w:rPr>
        <w:t>00</w:t>
      </w:r>
      <w:r w:rsidRPr="002E3005">
        <w:rPr>
          <w:szCs w:val="24"/>
        </w:rPr>
        <w:t xml:space="preserve"> мин. «</w:t>
      </w:r>
      <w:r w:rsidR="008A288B">
        <w:rPr>
          <w:szCs w:val="24"/>
        </w:rPr>
        <w:t>2</w:t>
      </w:r>
      <w:r w:rsidR="008D44D3">
        <w:rPr>
          <w:szCs w:val="24"/>
        </w:rPr>
        <w:t>5</w:t>
      </w:r>
      <w:r w:rsidRPr="002E3005">
        <w:rPr>
          <w:szCs w:val="24"/>
        </w:rPr>
        <w:t xml:space="preserve">» </w:t>
      </w:r>
      <w:r w:rsidR="008A288B">
        <w:rPr>
          <w:szCs w:val="24"/>
        </w:rPr>
        <w:t>апреля</w:t>
      </w:r>
      <w:r w:rsidRPr="002E3005">
        <w:rPr>
          <w:szCs w:val="24"/>
        </w:rPr>
        <w:t xml:space="preserve"> 201</w:t>
      </w:r>
      <w:r w:rsidR="008A288B">
        <w:rPr>
          <w:szCs w:val="24"/>
        </w:rPr>
        <w:t>5</w:t>
      </w:r>
      <w:r w:rsidRPr="002E3005">
        <w:rPr>
          <w:szCs w:val="24"/>
        </w:rPr>
        <w:t xml:space="preserve">г. </w:t>
      </w:r>
    </w:p>
    <w:p w:rsidR="00610EB9" w:rsidRPr="002E3005" w:rsidRDefault="00610EB9" w:rsidP="00610EB9">
      <w:pPr>
        <w:widowControl w:val="0"/>
        <w:spacing w:before="0" w:after="0"/>
        <w:ind w:left="284" w:right="448" w:firstLine="720"/>
        <w:jc w:val="both"/>
        <w:rPr>
          <w:szCs w:val="24"/>
        </w:rPr>
      </w:pPr>
      <w:r w:rsidRPr="002E3005">
        <w:rPr>
          <w:szCs w:val="24"/>
        </w:rPr>
        <w:t xml:space="preserve">Рассмотрение заявок: в 11 час. </w:t>
      </w:r>
      <w:r w:rsidR="002E3005">
        <w:rPr>
          <w:szCs w:val="24"/>
        </w:rPr>
        <w:t>1</w:t>
      </w:r>
      <w:r w:rsidR="00163086" w:rsidRPr="002E3005">
        <w:rPr>
          <w:szCs w:val="24"/>
        </w:rPr>
        <w:t>0</w:t>
      </w:r>
      <w:r w:rsidRPr="002E3005">
        <w:rPr>
          <w:szCs w:val="24"/>
        </w:rPr>
        <w:t xml:space="preserve"> мин. «</w:t>
      </w:r>
      <w:r w:rsidR="008A288B">
        <w:rPr>
          <w:szCs w:val="24"/>
        </w:rPr>
        <w:t>2</w:t>
      </w:r>
      <w:r w:rsidR="008D44D3">
        <w:rPr>
          <w:szCs w:val="24"/>
        </w:rPr>
        <w:t>5</w:t>
      </w:r>
      <w:r w:rsidRPr="002E3005">
        <w:rPr>
          <w:szCs w:val="24"/>
        </w:rPr>
        <w:t xml:space="preserve">» </w:t>
      </w:r>
      <w:r w:rsidR="008A288B">
        <w:rPr>
          <w:szCs w:val="24"/>
        </w:rPr>
        <w:t>апреля</w:t>
      </w:r>
      <w:r w:rsidRPr="002E3005">
        <w:rPr>
          <w:szCs w:val="24"/>
        </w:rPr>
        <w:t xml:space="preserve"> 201</w:t>
      </w:r>
      <w:r w:rsidR="008A288B">
        <w:rPr>
          <w:szCs w:val="24"/>
        </w:rPr>
        <w:t>5</w:t>
      </w:r>
      <w:r w:rsidRPr="002E3005">
        <w:rPr>
          <w:szCs w:val="24"/>
        </w:rPr>
        <w:t xml:space="preserve"> г.</w:t>
      </w:r>
    </w:p>
    <w:p w:rsidR="00610EB9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i/>
          <w:color w:val="000000"/>
          <w:szCs w:val="24"/>
        </w:rPr>
      </w:pPr>
      <w:r w:rsidRPr="002E3005">
        <w:rPr>
          <w:szCs w:val="24"/>
        </w:rPr>
        <w:t xml:space="preserve">Проведение  конкурса:  с 12 час. </w:t>
      </w:r>
      <w:r w:rsidR="002E3005">
        <w:rPr>
          <w:szCs w:val="24"/>
        </w:rPr>
        <w:t>0</w:t>
      </w:r>
      <w:r w:rsidRPr="002E3005">
        <w:rPr>
          <w:szCs w:val="24"/>
        </w:rPr>
        <w:t>0 мин. «</w:t>
      </w:r>
      <w:r w:rsidR="008A288B">
        <w:rPr>
          <w:szCs w:val="24"/>
        </w:rPr>
        <w:t>2</w:t>
      </w:r>
      <w:r w:rsidR="008D44D3">
        <w:rPr>
          <w:szCs w:val="24"/>
        </w:rPr>
        <w:t>5</w:t>
      </w:r>
      <w:r w:rsidRPr="002E3005">
        <w:rPr>
          <w:szCs w:val="24"/>
        </w:rPr>
        <w:t>»</w:t>
      </w:r>
      <w:r w:rsidRPr="00481872">
        <w:rPr>
          <w:szCs w:val="24"/>
        </w:rPr>
        <w:t xml:space="preserve"> </w:t>
      </w:r>
      <w:r w:rsidR="008A288B">
        <w:rPr>
          <w:szCs w:val="24"/>
        </w:rPr>
        <w:t>апреля</w:t>
      </w:r>
      <w:r w:rsidRPr="00481872">
        <w:rPr>
          <w:szCs w:val="24"/>
        </w:rPr>
        <w:t xml:space="preserve"> 201</w:t>
      </w:r>
      <w:r w:rsidR="008A288B">
        <w:rPr>
          <w:szCs w:val="24"/>
        </w:rPr>
        <w:t>5</w:t>
      </w:r>
      <w:r>
        <w:rPr>
          <w:szCs w:val="24"/>
        </w:rPr>
        <w:t xml:space="preserve"> </w:t>
      </w:r>
      <w:r w:rsidRPr="00481872">
        <w:rPr>
          <w:szCs w:val="24"/>
        </w:rPr>
        <w:t>г.</w:t>
      </w:r>
    </w:p>
    <w:p w:rsidR="00610EB9" w:rsidRPr="008A32E4" w:rsidRDefault="00610EB9" w:rsidP="00610EB9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r>
        <w:rPr>
          <w:szCs w:val="24"/>
        </w:rPr>
        <w:t>г.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 xml:space="preserve">.Организатор открытого конкурса вправе внести изменения в конкурсную документацию не </w:t>
      </w:r>
      <w:r w:rsidR="005F6347" w:rsidRPr="0088470E">
        <w:rPr>
          <w:szCs w:val="24"/>
        </w:rPr>
        <w:t>позднее,</w:t>
      </w:r>
      <w:r w:rsidRPr="0088470E">
        <w:rPr>
          <w:szCs w:val="24"/>
        </w:rPr>
        <w:t xml:space="preserve">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610EB9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>:</w:t>
      </w:r>
      <w:r w:rsidR="000A11D5">
        <w:rPr>
          <w:szCs w:val="24"/>
        </w:rPr>
        <w:t xml:space="preserve"> </w:t>
      </w:r>
      <w:r>
        <w:rPr>
          <w:szCs w:val="24"/>
        </w:rPr>
        <w:t xml:space="preserve">наибольшая </w:t>
      </w:r>
      <w:r w:rsidRPr="0088470E">
        <w:rPr>
          <w:szCs w:val="24"/>
        </w:rPr>
        <w:t xml:space="preserve">стоимость дополнительных </w:t>
      </w:r>
      <w:r w:rsidRPr="0088470E">
        <w:rPr>
          <w:szCs w:val="24"/>
        </w:rPr>
        <w:lastRenderedPageBreak/>
        <w:t>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610EB9" w:rsidRPr="0088470E" w:rsidRDefault="00610EB9" w:rsidP="00610EB9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610EB9" w:rsidRPr="00537BDF" w:rsidRDefault="00610EB9" w:rsidP="00610EB9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14.</w:t>
      </w:r>
      <w:r>
        <w:rPr>
          <w:rFonts w:ascii="Times New Roman" w:hAnsi="Times New Roman"/>
          <w:sz w:val="24"/>
          <w:szCs w:val="24"/>
        </w:rPr>
        <w:tab/>
      </w:r>
      <w:r w:rsidRPr="00B262FB">
        <w:rPr>
          <w:rFonts w:ascii="Times New Roman" w:hAnsi="Times New Roman"/>
          <w:sz w:val="24"/>
          <w:szCs w:val="24"/>
        </w:rPr>
        <w:t>График заседаний конкурсной комиссии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268"/>
        <w:gridCol w:w="1843"/>
        <w:gridCol w:w="1701"/>
        <w:gridCol w:w="3827"/>
      </w:tblGrid>
      <w:tr w:rsidR="00610EB9" w:rsidRPr="007104BB" w:rsidTr="008A288B">
        <w:tc>
          <w:tcPr>
            <w:tcW w:w="2268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Дата заседания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Время 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Заседания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Место заседания</w:t>
            </w:r>
          </w:p>
        </w:tc>
      </w:tr>
      <w:tr w:rsidR="00610EB9" w:rsidRPr="007104BB" w:rsidTr="008A288B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Вскрытие заявок на</w:t>
            </w:r>
          </w:p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участие в конкурсе</w:t>
            </w:r>
          </w:p>
        </w:tc>
        <w:tc>
          <w:tcPr>
            <w:tcW w:w="1843" w:type="dxa"/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8A288B">
              <w:rPr>
                <w:szCs w:val="24"/>
              </w:rPr>
              <w:t>2</w:t>
            </w:r>
            <w:r w:rsidR="008D44D3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» </w:t>
            </w:r>
            <w:r w:rsidR="008A288B">
              <w:rPr>
                <w:szCs w:val="24"/>
              </w:rPr>
              <w:t>апреля</w:t>
            </w:r>
          </w:p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201</w:t>
            </w:r>
            <w:r w:rsidR="008A288B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c>
          <w:tcPr>
            <w:tcW w:w="2268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843" w:type="dxa"/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«</w:t>
            </w:r>
            <w:r w:rsidR="008A288B">
              <w:rPr>
                <w:szCs w:val="24"/>
              </w:rPr>
              <w:t>2</w:t>
            </w:r>
            <w:r w:rsidR="008D44D3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» </w:t>
            </w:r>
            <w:r w:rsidR="008A288B">
              <w:rPr>
                <w:szCs w:val="24"/>
              </w:rPr>
              <w:t>апреля</w:t>
            </w:r>
          </w:p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>201</w:t>
            </w:r>
            <w:r w:rsidR="008A288B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с 11 ч. </w:t>
            </w:r>
            <w:r w:rsidR="002E3005">
              <w:rPr>
                <w:szCs w:val="24"/>
              </w:rPr>
              <w:t>1</w:t>
            </w:r>
            <w:r w:rsidR="00163086">
              <w:rPr>
                <w:szCs w:val="24"/>
              </w:rPr>
              <w:t>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827" w:type="dxa"/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610EB9" w:rsidRPr="007104BB" w:rsidTr="008A288B">
        <w:trPr>
          <w:trHeight w:val="675"/>
        </w:trPr>
        <w:tc>
          <w:tcPr>
            <w:tcW w:w="2268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</w:p>
          <w:p w:rsidR="008A288B" w:rsidRDefault="008A288B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«2</w:t>
            </w:r>
            <w:r w:rsidR="008D44D3">
              <w:rPr>
                <w:szCs w:val="24"/>
              </w:rPr>
              <w:t>5</w:t>
            </w:r>
            <w:r w:rsidR="00610EB9" w:rsidRPr="002E3005">
              <w:rPr>
                <w:szCs w:val="24"/>
              </w:rPr>
              <w:t xml:space="preserve">» </w:t>
            </w:r>
            <w:r>
              <w:rPr>
                <w:szCs w:val="24"/>
              </w:rPr>
              <w:t>апреля</w:t>
            </w:r>
          </w:p>
          <w:p w:rsidR="00610EB9" w:rsidRPr="002E3005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szCs w:val="24"/>
              </w:rPr>
            </w:pPr>
            <w:r w:rsidRPr="002E3005">
              <w:rPr>
                <w:szCs w:val="24"/>
              </w:rPr>
              <w:t xml:space="preserve"> 201</w:t>
            </w:r>
            <w:r w:rsidR="008A288B">
              <w:rPr>
                <w:szCs w:val="24"/>
              </w:rPr>
              <w:t>5</w:t>
            </w:r>
            <w:r w:rsidRPr="002E3005">
              <w:rPr>
                <w:szCs w:val="24"/>
              </w:rPr>
              <w:t xml:space="preserve"> г.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10EB9" w:rsidRPr="00B262FB" w:rsidRDefault="00610EB9" w:rsidP="008A288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 w:rsidR="002E3005"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10EB9" w:rsidRPr="00B262F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 w:val="20"/>
        </w:rPr>
      </w:pPr>
    </w:p>
    <w:p w:rsidR="00610EB9" w:rsidRPr="00B262FB" w:rsidRDefault="00610EB9" w:rsidP="00610EB9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Pr="00B262FB">
        <w:rPr>
          <w:rFonts w:ascii="Times New Roman" w:hAnsi="Times New Roman"/>
          <w:sz w:val="24"/>
          <w:szCs w:val="24"/>
        </w:rPr>
        <w:t>осмотр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объект</w:t>
      </w:r>
      <w:r>
        <w:rPr>
          <w:rFonts w:ascii="Times New Roman" w:hAnsi="Times New Roman"/>
          <w:sz w:val="24"/>
          <w:szCs w:val="24"/>
        </w:rPr>
        <w:t>ов</w:t>
      </w:r>
      <w:r w:rsidRPr="00B262FB">
        <w:rPr>
          <w:rFonts w:ascii="Times New Roman" w:hAnsi="Times New Roman"/>
          <w:sz w:val="24"/>
          <w:szCs w:val="24"/>
        </w:rPr>
        <w:t xml:space="preserve"> конкурса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5310"/>
        <w:gridCol w:w="3969"/>
      </w:tblGrid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10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Объект конкурса (адрес)</w:t>
            </w:r>
          </w:p>
        </w:tc>
        <w:tc>
          <w:tcPr>
            <w:tcW w:w="3969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время осмотров объектов </w:t>
            </w: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конкурса, место встречи для осмотра объектов конкурса</w:t>
            </w:r>
          </w:p>
        </w:tc>
      </w:tr>
      <w:tr w:rsidR="00610EB9" w:rsidTr="00600C21">
        <w:tc>
          <w:tcPr>
            <w:tcW w:w="468" w:type="dxa"/>
          </w:tcPr>
          <w:p w:rsidR="00610EB9" w:rsidRPr="00B262FB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</w:tcPr>
          <w:p w:rsidR="00610EB9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Лот № 1.</w:t>
            </w:r>
            <w:r w:rsidR="007639F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1B2ED2">
              <w:rPr>
                <w:szCs w:val="24"/>
              </w:rPr>
              <w:t>Ул.</w:t>
            </w:r>
            <w:r w:rsidR="0016465E">
              <w:rPr>
                <w:szCs w:val="24"/>
              </w:rPr>
              <w:t>Октябрьская</w:t>
            </w:r>
            <w:r w:rsidR="007639F5">
              <w:rPr>
                <w:szCs w:val="24"/>
              </w:rPr>
              <w:t>, д.</w:t>
            </w:r>
            <w:r w:rsidR="0016465E">
              <w:rPr>
                <w:szCs w:val="24"/>
              </w:rPr>
              <w:t>62</w:t>
            </w:r>
            <w:r>
              <w:rPr>
                <w:szCs w:val="24"/>
              </w:rPr>
              <w:t>;</w:t>
            </w:r>
          </w:p>
          <w:p w:rsidR="00610EB9" w:rsidRPr="004D089F" w:rsidRDefault="00610EB9" w:rsidP="00600C21">
            <w:pPr>
              <w:spacing w:before="0" w:after="0"/>
              <w:rPr>
                <w:szCs w:val="24"/>
              </w:rPr>
            </w:pPr>
          </w:p>
        </w:tc>
        <w:tc>
          <w:tcPr>
            <w:tcW w:w="3969" w:type="dxa"/>
          </w:tcPr>
          <w:p w:rsidR="00610EB9" w:rsidRDefault="00A47475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D0E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63086" w:rsidRPr="002E3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0EB9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A4FDE" w:rsidRPr="00481872" w:rsidRDefault="000A4FDE" w:rsidP="00600C21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EB9" w:rsidRPr="00481872" w:rsidRDefault="00610EB9" w:rsidP="00600C21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</w:t>
            </w:r>
            <w:r w:rsidRPr="00481872">
              <w:rPr>
                <w:rFonts w:ascii="Times New Roman" w:hAnsi="Times New Roman" w:cs="Times New Roman"/>
                <w:sz w:val="24"/>
                <w:szCs w:val="24"/>
              </w:rPr>
              <w:t xml:space="preserve"> 14:00 по адресу: </w:t>
            </w:r>
            <w:r w:rsidRPr="00481872">
              <w:rPr>
                <w:rFonts w:ascii="Times New Roman" w:hAnsi="Times New Roman" w:cs="Times New Roman"/>
                <w:szCs w:val="24"/>
              </w:rPr>
              <w:t>г. Киржач, мкр. Красный Октябрь, ул. Пушкина, д. 8 «б», каб. № 18, т. (49237) 6-1</w:t>
            </w:r>
            <w:r w:rsidR="0028237B">
              <w:rPr>
                <w:rFonts w:ascii="Times New Roman" w:hAnsi="Times New Roman" w:cs="Times New Roman"/>
                <w:szCs w:val="24"/>
              </w:rPr>
              <w:t>2</w:t>
            </w:r>
            <w:r w:rsidRPr="00481872">
              <w:rPr>
                <w:rFonts w:ascii="Times New Roman" w:hAnsi="Times New Roman" w:cs="Times New Roman"/>
                <w:szCs w:val="24"/>
              </w:rPr>
              <w:t>-</w:t>
            </w:r>
            <w:r w:rsidR="0028237B">
              <w:rPr>
                <w:rFonts w:ascii="Times New Roman" w:hAnsi="Times New Roman" w:cs="Times New Roman"/>
                <w:szCs w:val="24"/>
              </w:rPr>
              <w:t>26</w:t>
            </w:r>
          </w:p>
          <w:p w:rsidR="00610EB9" w:rsidRDefault="00610EB9" w:rsidP="00600C21">
            <w:pPr>
              <w:keepNext/>
              <w:spacing w:before="0" w:after="0"/>
              <w:rPr>
                <w:szCs w:val="24"/>
              </w:rPr>
            </w:pPr>
            <w:r w:rsidRPr="00B262FB">
              <w:rPr>
                <w:szCs w:val="24"/>
              </w:rPr>
              <w:t>Контактное лицо:</w:t>
            </w:r>
          </w:p>
          <w:p w:rsidR="00610EB9" w:rsidRPr="00B262FB" w:rsidRDefault="00A47475" w:rsidP="00600C21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610EB9" w:rsidRDefault="00610EB9" w:rsidP="00610EB9">
      <w:pPr>
        <w:widowControl w:val="0"/>
        <w:spacing w:before="0" w:after="0"/>
        <w:ind w:firstLine="851"/>
        <w:jc w:val="both"/>
        <w:rPr>
          <w:szCs w:val="24"/>
        </w:rPr>
      </w:pPr>
    </w:p>
    <w:p w:rsidR="00610EB9" w:rsidRDefault="00610EB9" w:rsidP="00610EB9">
      <w:pPr>
        <w:pageBreakBefore/>
        <w:widowControl w:val="0"/>
        <w:spacing w:before="0" w:after="0"/>
        <w:jc w:val="both"/>
        <w:rPr>
          <w:b/>
          <w:szCs w:val="24"/>
        </w:rPr>
        <w:sectPr w:rsidR="00610EB9" w:rsidSect="00B46A0A">
          <w:footerReference w:type="default" r:id="rId11"/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:rsidR="00610EB9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Приложение </w:t>
      </w:r>
    </w:p>
    <w:p w:rsidR="000A4FDE" w:rsidRDefault="0059028B" w:rsidP="0059028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10EB9">
        <w:rPr>
          <w:rFonts w:ascii="Times New Roman" w:hAnsi="Times New Roman"/>
          <w:sz w:val="24"/>
          <w:szCs w:val="24"/>
        </w:rPr>
        <w:t xml:space="preserve">к извещению </w:t>
      </w:r>
      <w:r w:rsidR="00610EB9" w:rsidRPr="007104BB">
        <w:rPr>
          <w:rFonts w:ascii="Times New Roman" w:hAnsi="Times New Roman"/>
          <w:sz w:val="24"/>
          <w:szCs w:val="24"/>
        </w:rPr>
        <w:t>о проведении конкурса</w:t>
      </w:r>
    </w:p>
    <w:p w:rsidR="000A4FDE" w:rsidRDefault="000A4FDE" w:rsidP="000A4FDE"/>
    <w:p w:rsidR="00610EB9" w:rsidRDefault="000A4FDE" w:rsidP="000A4FDE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>Лот №1</w:t>
      </w:r>
      <w:r w:rsidR="00610EB9">
        <w:rPr>
          <w:b/>
          <w:szCs w:val="24"/>
        </w:rPr>
        <w:t xml:space="preserve"> О</w:t>
      </w:r>
      <w:r w:rsidR="00610EB9" w:rsidRPr="000D7F60">
        <w:rPr>
          <w:b/>
          <w:szCs w:val="24"/>
        </w:rPr>
        <w:t>тбор управляющей организации для управления многоквартирным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дом</w:t>
      </w:r>
      <w:r w:rsidR="00610EB9">
        <w:rPr>
          <w:b/>
          <w:szCs w:val="24"/>
        </w:rPr>
        <w:t>а</w:t>
      </w:r>
      <w:r w:rsidR="00610EB9" w:rsidRPr="000D7F60">
        <w:rPr>
          <w:b/>
          <w:szCs w:val="24"/>
        </w:rPr>
        <w:t>м</w:t>
      </w:r>
      <w:r w:rsidR="00610EB9">
        <w:rPr>
          <w:b/>
          <w:szCs w:val="24"/>
        </w:rPr>
        <w:t>и</w:t>
      </w:r>
      <w:r w:rsidR="00610EB9" w:rsidRPr="000D7F60">
        <w:rPr>
          <w:b/>
          <w:szCs w:val="24"/>
        </w:rPr>
        <w:t xml:space="preserve"> на территории </w:t>
      </w:r>
      <w:r w:rsidR="00610EB9">
        <w:rPr>
          <w:b/>
          <w:szCs w:val="24"/>
        </w:rPr>
        <w:t>городского поселения г. Киржач</w:t>
      </w:r>
    </w:p>
    <w:p w:rsidR="00610EB9" w:rsidRPr="000D7F60" w:rsidRDefault="00610EB9" w:rsidP="00610EB9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5078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53"/>
        <w:gridCol w:w="648"/>
        <w:gridCol w:w="648"/>
        <w:gridCol w:w="648"/>
        <w:gridCol w:w="861"/>
        <w:gridCol w:w="700"/>
        <w:gridCol w:w="1028"/>
        <w:gridCol w:w="435"/>
        <w:gridCol w:w="539"/>
        <w:gridCol w:w="891"/>
        <w:gridCol w:w="801"/>
        <w:gridCol w:w="497"/>
        <w:gridCol w:w="497"/>
        <w:gridCol w:w="497"/>
        <w:gridCol w:w="497"/>
        <w:gridCol w:w="537"/>
        <w:gridCol w:w="497"/>
        <w:gridCol w:w="471"/>
        <w:gridCol w:w="471"/>
        <w:gridCol w:w="10"/>
        <w:gridCol w:w="881"/>
        <w:gridCol w:w="897"/>
      </w:tblGrid>
      <w:tr w:rsidR="00DB5F65" w:rsidRPr="000D7F60" w:rsidTr="000058C3">
        <w:trPr>
          <w:trHeight w:val="709"/>
          <w:jc w:val="center"/>
        </w:trPr>
        <w:tc>
          <w:tcPr>
            <w:tcW w:w="474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№ п/п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</w:t>
            </w:r>
            <w:r w:rsidR="009F0B62">
              <w:rPr>
                <w:b/>
                <w:sz w:val="18"/>
                <w:szCs w:val="18"/>
              </w:rPr>
              <w:t>1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68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помещений   кв.м</w:t>
            </w:r>
          </w:p>
        </w:tc>
        <w:tc>
          <w:tcPr>
            <w:tcW w:w="782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</w:t>
            </w:r>
            <w:r w:rsidR="00F90EDD"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жилых</w:t>
            </w:r>
          </w:p>
          <w:p w:rsidR="00610EB9" w:rsidRPr="000D7F60" w:rsidRDefault="00403045" w:rsidP="00403045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="00610EB9" w:rsidRPr="000D7F60">
              <w:rPr>
                <w:b/>
                <w:sz w:val="18"/>
                <w:szCs w:val="18"/>
              </w:rPr>
              <w:t>омещений, кв.м</w:t>
            </w:r>
          </w:p>
        </w:tc>
        <w:tc>
          <w:tcPr>
            <w:tcW w:w="690" w:type="dxa"/>
            <w:vMerge w:val="restart"/>
            <w:textDirection w:val="btLr"/>
            <w:vAlign w:val="center"/>
          </w:tcPr>
          <w:p w:rsidR="00610EB9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</w:p>
          <w:p w:rsidR="00610EB9" w:rsidRPr="000D7F60" w:rsidRDefault="00610EB9" w:rsidP="00403045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610EB9" w:rsidRPr="000D7F60" w:rsidRDefault="00610EB9" w:rsidP="00403045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кв.м</w:t>
            </w:r>
          </w:p>
        </w:tc>
        <w:tc>
          <w:tcPr>
            <w:tcW w:w="1648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175" w:type="dxa"/>
            <w:gridSpan w:val="9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41" w:type="dxa"/>
            <w:gridSpan w:val="2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83CEA" w:rsidRPr="000D7F60" w:rsidTr="00403045">
        <w:trPr>
          <w:trHeight w:val="2506"/>
          <w:jc w:val="center"/>
        </w:trPr>
        <w:tc>
          <w:tcPr>
            <w:tcW w:w="474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68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82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116" w:right="-108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701" w:type="dxa"/>
            <w:vMerge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6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780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37" w:type="dxa"/>
            <w:textDirection w:val="btLr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37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71" w:type="dxa"/>
            <w:textDirection w:val="btLr"/>
            <w:vAlign w:val="bottom"/>
          </w:tcPr>
          <w:p w:rsidR="00610EB9" w:rsidRPr="000D7F60" w:rsidRDefault="00610EB9" w:rsidP="00403045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824" w:type="dxa"/>
            <w:gridSpan w:val="2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годовая (руб.)</w:t>
            </w:r>
          </w:p>
        </w:tc>
        <w:tc>
          <w:tcPr>
            <w:tcW w:w="928" w:type="dxa"/>
            <w:textDirection w:val="btLr"/>
            <w:vAlign w:val="center"/>
          </w:tcPr>
          <w:p w:rsidR="00610EB9" w:rsidRPr="000D7F60" w:rsidRDefault="00610EB9" w:rsidP="00600C21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both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83CEA" w:rsidRPr="000D7F60" w:rsidTr="000058C3">
        <w:trPr>
          <w:trHeight w:val="167"/>
          <w:jc w:val="center"/>
        </w:trPr>
        <w:tc>
          <w:tcPr>
            <w:tcW w:w="474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72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5</w:t>
            </w:r>
          </w:p>
        </w:tc>
        <w:tc>
          <w:tcPr>
            <w:tcW w:w="7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6</w:t>
            </w:r>
          </w:p>
        </w:tc>
        <w:tc>
          <w:tcPr>
            <w:tcW w:w="782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7</w:t>
            </w:r>
          </w:p>
        </w:tc>
        <w:tc>
          <w:tcPr>
            <w:tcW w:w="69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9</w:t>
            </w:r>
          </w:p>
        </w:tc>
        <w:tc>
          <w:tcPr>
            <w:tcW w:w="70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11</w:t>
            </w:r>
          </w:p>
        </w:tc>
        <w:tc>
          <w:tcPr>
            <w:tcW w:w="86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12</w:t>
            </w:r>
          </w:p>
        </w:tc>
        <w:tc>
          <w:tcPr>
            <w:tcW w:w="780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13</w:t>
            </w:r>
          </w:p>
        </w:tc>
        <w:tc>
          <w:tcPr>
            <w:tcW w:w="537" w:type="dxa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14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15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16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17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18</w:t>
            </w:r>
          </w:p>
        </w:tc>
        <w:tc>
          <w:tcPr>
            <w:tcW w:w="537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19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20</w:t>
            </w:r>
          </w:p>
        </w:tc>
        <w:tc>
          <w:tcPr>
            <w:tcW w:w="471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21</w:t>
            </w:r>
          </w:p>
        </w:tc>
        <w:tc>
          <w:tcPr>
            <w:tcW w:w="824" w:type="dxa"/>
            <w:gridSpan w:val="2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22</w:t>
            </w:r>
          </w:p>
        </w:tc>
        <w:tc>
          <w:tcPr>
            <w:tcW w:w="928" w:type="dxa"/>
            <w:vAlign w:val="bottom"/>
          </w:tcPr>
          <w:p w:rsidR="00610EB9" w:rsidRPr="000D7F60" w:rsidRDefault="00610EB9" w:rsidP="00600C21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23</w:t>
            </w:r>
          </w:p>
        </w:tc>
      </w:tr>
      <w:tr w:rsidR="00C83CEA" w:rsidRPr="000D7F60" w:rsidTr="000058C3">
        <w:trPr>
          <w:trHeight w:val="360"/>
          <w:jc w:val="center"/>
        </w:trPr>
        <w:tc>
          <w:tcPr>
            <w:tcW w:w="474" w:type="dxa"/>
            <w:vAlign w:val="center"/>
          </w:tcPr>
          <w:p w:rsidR="00610EB9" w:rsidRPr="000D7F60" w:rsidRDefault="00610EB9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 w:rsidRPr="000D7F60">
              <w:rPr>
                <w:sz w:val="18"/>
                <w:szCs w:val="18"/>
              </w:rPr>
              <w:t>1.</w:t>
            </w:r>
          </w:p>
        </w:tc>
        <w:tc>
          <w:tcPr>
            <w:tcW w:w="1720" w:type="dxa"/>
            <w:vAlign w:val="center"/>
          </w:tcPr>
          <w:p w:rsidR="00610EB9" w:rsidRPr="00325CFC" w:rsidRDefault="001B2ED2" w:rsidP="0016465E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  <w:r w:rsidR="0016465E">
              <w:rPr>
                <w:sz w:val="18"/>
                <w:szCs w:val="18"/>
              </w:rPr>
              <w:t>Октябрьская</w:t>
            </w:r>
            <w:r w:rsidR="00F161D7">
              <w:rPr>
                <w:sz w:val="18"/>
                <w:szCs w:val="18"/>
              </w:rPr>
              <w:t>, д.</w:t>
            </w:r>
            <w:r w:rsidR="0016465E">
              <w:rPr>
                <w:sz w:val="18"/>
                <w:szCs w:val="18"/>
              </w:rPr>
              <w:t>62</w:t>
            </w:r>
            <w:r w:rsidR="00F161D7">
              <w:rPr>
                <w:sz w:val="18"/>
                <w:szCs w:val="18"/>
              </w:rPr>
              <w:t xml:space="preserve"> </w:t>
            </w:r>
          </w:p>
        </w:tc>
        <w:tc>
          <w:tcPr>
            <w:tcW w:w="648" w:type="dxa"/>
            <w:vAlign w:val="center"/>
          </w:tcPr>
          <w:p w:rsidR="00610EB9" w:rsidRPr="000D7F60" w:rsidRDefault="005D0A7B" w:rsidP="00053EA9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1914</w:t>
            </w:r>
          </w:p>
        </w:tc>
        <w:tc>
          <w:tcPr>
            <w:tcW w:w="648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vAlign w:val="center"/>
          </w:tcPr>
          <w:p w:rsidR="00610EB9" w:rsidRPr="000D7F60" w:rsidRDefault="00F90EDD" w:rsidP="00047CD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68" w:type="dxa"/>
            <w:vAlign w:val="center"/>
          </w:tcPr>
          <w:p w:rsidR="00610EB9" w:rsidRPr="00F90EDD" w:rsidRDefault="00F90EDD" w:rsidP="00037312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 w:rsidRPr="00F90EDD">
              <w:rPr>
                <w:sz w:val="18"/>
                <w:szCs w:val="18"/>
              </w:rPr>
              <w:t>130,8</w:t>
            </w:r>
          </w:p>
        </w:tc>
        <w:tc>
          <w:tcPr>
            <w:tcW w:w="782" w:type="dxa"/>
            <w:vAlign w:val="center"/>
          </w:tcPr>
          <w:p w:rsidR="000058C3" w:rsidRPr="00F90EDD" w:rsidRDefault="00F90EDD" w:rsidP="000058C3">
            <w:pPr>
              <w:widowControl w:val="0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94,0</w:t>
            </w:r>
          </w:p>
        </w:tc>
        <w:tc>
          <w:tcPr>
            <w:tcW w:w="690" w:type="dxa"/>
            <w:vAlign w:val="center"/>
          </w:tcPr>
          <w:p w:rsidR="00610EB9" w:rsidRPr="00F90EDD" w:rsidRDefault="00F90EDD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 (по наружным замерам)</w:t>
            </w:r>
          </w:p>
        </w:tc>
        <w:tc>
          <w:tcPr>
            <w:tcW w:w="435" w:type="dxa"/>
            <w:vAlign w:val="center"/>
          </w:tcPr>
          <w:p w:rsidR="00610EB9" w:rsidRPr="00F90EDD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dxa"/>
            <w:vAlign w:val="center"/>
          </w:tcPr>
          <w:p w:rsidR="00610EB9" w:rsidRPr="00F90EDD" w:rsidRDefault="00610EB9" w:rsidP="00600C21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868" w:type="dxa"/>
            <w:vAlign w:val="center"/>
          </w:tcPr>
          <w:p w:rsidR="00610EB9" w:rsidRPr="009F0B62" w:rsidRDefault="00C83CEA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23936,40</w:t>
            </w:r>
          </w:p>
        </w:tc>
        <w:tc>
          <w:tcPr>
            <w:tcW w:w="780" w:type="dxa"/>
            <w:vAlign w:val="center"/>
          </w:tcPr>
          <w:p w:rsidR="00610EB9" w:rsidRPr="009F0B62" w:rsidRDefault="00C83CEA" w:rsidP="00600C21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1994,70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F90EDD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37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37" w:type="dxa"/>
            <w:vAlign w:val="center"/>
          </w:tcPr>
          <w:p w:rsidR="00610EB9" w:rsidRPr="000D7F60" w:rsidRDefault="005D0A7B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71" w:type="dxa"/>
            <w:vAlign w:val="center"/>
          </w:tcPr>
          <w:p w:rsidR="00610EB9" w:rsidRPr="000D7F60" w:rsidRDefault="007D5AD4" w:rsidP="00600C21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24" w:type="dxa"/>
            <w:gridSpan w:val="2"/>
            <w:vAlign w:val="center"/>
          </w:tcPr>
          <w:p w:rsidR="00610EB9" w:rsidRPr="009F0B62" w:rsidRDefault="00C83CEA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24960,00</w:t>
            </w:r>
          </w:p>
        </w:tc>
        <w:tc>
          <w:tcPr>
            <w:tcW w:w="928" w:type="dxa"/>
            <w:vAlign w:val="center"/>
          </w:tcPr>
          <w:p w:rsidR="00610EB9" w:rsidRPr="009F0B62" w:rsidRDefault="00C83CEA" w:rsidP="00600C21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2080,00</w:t>
            </w:r>
          </w:p>
        </w:tc>
      </w:tr>
    </w:tbl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Pr="009F0B62" w:rsidRDefault="00610EB9" w:rsidP="00610EB9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</w:t>
      </w:r>
      <w:r w:rsidR="001775E0">
        <w:rPr>
          <w:szCs w:val="24"/>
        </w:rPr>
        <w:t xml:space="preserve">ения: </w:t>
      </w:r>
      <w:r w:rsidR="00C83CEA" w:rsidRPr="00C83CEA">
        <w:rPr>
          <w:b/>
          <w:szCs w:val="24"/>
        </w:rPr>
        <w:t>15,25</w:t>
      </w:r>
      <w:r w:rsidRPr="00C83CEA">
        <w:rPr>
          <w:b/>
          <w:szCs w:val="24"/>
        </w:rPr>
        <w:t>руб</w:t>
      </w:r>
      <w:r w:rsidRPr="002E3005">
        <w:rPr>
          <w:b/>
          <w:szCs w:val="24"/>
        </w:rPr>
        <w:t>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 w:rsidRPr="009F0B62">
        <w:rPr>
          <w:szCs w:val="24"/>
        </w:rPr>
        <w:t>Размер обеспечения исполнения обязательств управляющей организацией</w:t>
      </w:r>
      <w:r>
        <w:rPr>
          <w:szCs w:val="24"/>
        </w:rPr>
        <w:t xml:space="preserve"> перед собственниками многоквартирного дома составляет </w:t>
      </w:r>
      <w:r w:rsidRPr="00E67D44">
        <w:rPr>
          <w:b/>
          <w:szCs w:val="24"/>
        </w:rPr>
        <w:t xml:space="preserve">О3= </w:t>
      </w:r>
      <w:r w:rsidR="00E67D44" w:rsidRPr="00E67D44">
        <w:rPr>
          <w:b/>
          <w:szCs w:val="24"/>
        </w:rPr>
        <w:t>25597,60</w:t>
      </w:r>
      <w:r w:rsidRPr="002E3005">
        <w:rPr>
          <w:b/>
          <w:szCs w:val="24"/>
        </w:rPr>
        <w:t xml:space="preserve"> руб.</w:t>
      </w:r>
    </w:p>
    <w:p w:rsidR="00610EB9" w:rsidRDefault="00610EB9" w:rsidP="00610EB9">
      <w:pPr>
        <w:widowControl w:val="0"/>
        <w:spacing w:before="0" w:after="0"/>
        <w:rPr>
          <w:b/>
          <w:szCs w:val="24"/>
        </w:rPr>
      </w:pPr>
      <w:r>
        <w:rPr>
          <w:b/>
          <w:szCs w:val="24"/>
        </w:rPr>
        <w:t>Перечень предоставляемых коммунальных услуг,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>Перечень о</w:t>
      </w:r>
      <w:r w:rsidRPr="00276C2C">
        <w:rPr>
          <w:b/>
          <w:szCs w:val="24"/>
        </w:rPr>
        <w:t>бязательны</w:t>
      </w:r>
      <w:r>
        <w:rPr>
          <w:b/>
          <w:szCs w:val="24"/>
        </w:rPr>
        <w:t>х</w:t>
      </w:r>
      <w:r w:rsidRPr="00276C2C">
        <w:rPr>
          <w:b/>
          <w:szCs w:val="24"/>
        </w:rPr>
        <w:t xml:space="preserve"> работ и</w:t>
      </w:r>
      <w:r>
        <w:rPr>
          <w:b/>
          <w:szCs w:val="24"/>
        </w:rPr>
        <w:t xml:space="preserve"> услуг по содержанию и ремонту: см. часть III. Техническая часть конкурсной документации.</w:t>
      </w: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610EB9" w:rsidRDefault="00610EB9" w:rsidP="00610EB9">
      <w:pPr>
        <w:widowControl w:val="0"/>
        <w:spacing w:before="0" w:after="0"/>
        <w:rPr>
          <w:szCs w:val="24"/>
        </w:rPr>
      </w:pPr>
    </w:p>
    <w:p w:rsidR="00DF5DF0" w:rsidRPr="00537BDF" w:rsidRDefault="00DF5DF0" w:rsidP="00AB5314">
      <w:pPr>
        <w:widowControl w:val="0"/>
        <w:spacing w:before="0" w:after="0"/>
        <w:rPr>
          <w:szCs w:val="24"/>
        </w:rPr>
        <w:sectPr w:rsidR="00DF5DF0" w:rsidRPr="00537BDF" w:rsidSect="00B46A0A">
          <w:headerReference w:type="default" r:id="rId12"/>
          <w:footerReference w:type="even" r:id="rId13"/>
          <w:footerReference w:type="default" r:id="rId14"/>
          <w:pgSz w:w="16834" w:h="11909" w:orient="landscape"/>
          <w:pgMar w:top="567" w:right="1134" w:bottom="567" w:left="1134" w:header="720" w:footer="720" w:gutter="0"/>
          <w:cols w:space="60"/>
          <w:noEndnote/>
        </w:sectPr>
      </w:pPr>
    </w:p>
    <w:p w:rsidR="00AB5314" w:rsidRDefault="00AB5314" w:rsidP="004F7912">
      <w:pPr>
        <w:widowControl w:val="0"/>
        <w:spacing w:before="0" w:after="0"/>
        <w:rPr>
          <w:b/>
          <w:sz w:val="20"/>
        </w:rPr>
      </w:pPr>
      <w:bookmarkStart w:id="1" w:name="_Ref119427236"/>
      <w:bookmarkStart w:id="2" w:name="_Toc122404096"/>
    </w:p>
    <w:p w:rsidR="00AB5314" w:rsidRPr="00E76106" w:rsidRDefault="00AB5314" w:rsidP="00AB5314">
      <w:pPr>
        <w:pStyle w:val="1"/>
        <w:keepNext w:val="0"/>
        <w:widowControl w:val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bookmarkStart w:id="3" w:name="_Toc128814249"/>
      <w:bookmarkStart w:id="4" w:name="_Toc119343901"/>
      <w:bookmarkEnd w:id="1"/>
      <w:bookmarkEnd w:id="2"/>
      <w:r w:rsidRPr="00E76106">
        <w:rPr>
          <w:rFonts w:ascii="Times New Roman" w:hAnsi="Times New Roman"/>
          <w:b/>
          <w:sz w:val="24"/>
          <w:szCs w:val="24"/>
        </w:rPr>
        <w:t xml:space="preserve">РАЗДЕЛ </w:t>
      </w:r>
      <w:r w:rsidRPr="00E76106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76106">
        <w:rPr>
          <w:rFonts w:ascii="Times New Roman" w:hAnsi="Times New Roman"/>
          <w:b/>
          <w:sz w:val="24"/>
          <w:szCs w:val="24"/>
        </w:rPr>
        <w:t xml:space="preserve">.2. </w:t>
      </w:r>
      <w:r w:rsidR="00037312">
        <w:rPr>
          <w:rFonts w:ascii="Times New Roman" w:hAnsi="Times New Roman"/>
          <w:b/>
          <w:sz w:val="24"/>
          <w:szCs w:val="24"/>
        </w:rPr>
        <w:t xml:space="preserve">  </w:t>
      </w:r>
      <w:r w:rsidRPr="00E76106">
        <w:rPr>
          <w:rFonts w:ascii="Times New Roman" w:hAnsi="Times New Roman"/>
          <w:b/>
          <w:sz w:val="24"/>
          <w:szCs w:val="24"/>
        </w:rPr>
        <w:t>ОБЩИЕ УСЛОВИЯ ПРОВЕДЕНИЯ КОНКУРСА</w:t>
      </w:r>
    </w:p>
    <w:p w:rsidR="00AB5314" w:rsidRPr="00E76106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jc w:val="center"/>
        <w:rPr>
          <w:szCs w:val="24"/>
        </w:rPr>
      </w:pPr>
      <w:r w:rsidRPr="00E76106">
        <w:rPr>
          <w:szCs w:val="24"/>
        </w:rPr>
        <w:t xml:space="preserve">1. ОБЩИЕ </w:t>
      </w:r>
      <w:bookmarkEnd w:id="3"/>
      <w:r w:rsidRPr="00E76106">
        <w:rPr>
          <w:szCs w:val="24"/>
        </w:rPr>
        <w:t>ПОЛОЖЕНИЯ</w:t>
      </w:r>
    </w:p>
    <w:p w:rsidR="00AB5314" w:rsidRPr="007104BB" w:rsidRDefault="00AB5314" w:rsidP="00AB5314">
      <w:pPr>
        <w:pStyle w:val="29"/>
        <w:keepNext w:val="0"/>
        <w:keepLines w:val="0"/>
        <w:numPr>
          <w:ilvl w:val="1"/>
          <w:numId w:val="0"/>
        </w:numPr>
        <w:tabs>
          <w:tab w:val="num" w:pos="720"/>
        </w:tabs>
        <w:ind w:left="576" w:hanging="576"/>
      </w:pPr>
      <w:bookmarkStart w:id="5" w:name="_Toc128814250"/>
      <w:r w:rsidRPr="007104BB">
        <w:t>1.1. Законодательное регулирование</w:t>
      </w:r>
      <w:bookmarkEnd w:id="4"/>
      <w:bookmarkEnd w:id="5"/>
    </w:p>
    <w:p w:rsidR="00AB5314" w:rsidRPr="00631DC7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6" w:name="_Ref119427085"/>
      <w:r w:rsidRPr="007104BB">
        <w:rPr>
          <w:sz w:val="20"/>
        </w:rPr>
        <w:t>1.1.1.</w:t>
      </w:r>
      <w:r w:rsidRPr="007104BB">
        <w:rPr>
          <w:szCs w:val="24"/>
        </w:rPr>
        <w:tab/>
        <w:t xml:space="preserve">Настоящая конкурсная документация подготовлена в соответствии с </w:t>
      </w:r>
      <w:r>
        <w:rPr>
          <w:szCs w:val="24"/>
        </w:rPr>
        <w:t xml:space="preserve">Гражданским Кодексом Российской Федерации, </w:t>
      </w:r>
      <w:r w:rsidRPr="007104BB">
        <w:rPr>
          <w:szCs w:val="24"/>
        </w:rPr>
        <w:t>Жилищным кодек</w:t>
      </w:r>
      <w:r>
        <w:rPr>
          <w:szCs w:val="24"/>
        </w:rPr>
        <w:t>сом Российской Федерации</w:t>
      </w:r>
      <w:r w:rsidRPr="007104BB">
        <w:rPr>
          <w:szCs w:val="24"/>
        </w:rPr>
        <w:t xml:space="preserve">, </w:t>
      </w:r>
      <w:bookmarkStart w:id="7" w:name="_Toc128814251"/>
      <w:bookmarkEnd w:id="6"/>
      <w:r w:rsidRPr="00631DC7">
        <w:rPr>
          <w:szCs w:val="24"/>
        </w:rPr>
        <w:t>Постановление</w:t>
      </w:r>
      <w:r>
        <w:rPr>
          <w:szCs w:val="24"/>
        </w:rPr>
        <w:t>м</w:t>
      </w:r>
      <w:r w:rsidRPr="00631DC7">
        <w:rPr>
          <w:szCs w:val="24"/>
        </w:rPr>
        <w:t xml:space="preserve"> Правительства Российской Федерации от 6 февраля </w:t>
      </w:r>
      <w:r>
        <w:rPr>
          <w:szCs w:val="24"/>
        </w:rPr>
        <w:t xml:space="preserve">2006 </w:t>
      </w:r>
      <w:r w:rsidRPr="00631DC7">
        <w:rPr>
          <w:szCs w:val="24"/>
        </w:rPr>
        <w:t xml:space="preserve">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 xml:space="preserve">1.2. </w:t>
      </w:r>
      <w:bookmarkEnd w:id="7"/>
      <w:r w:rsidRPr="007104BB">
        <w:rPr>
          <w:b/>
          <w:szCs w:val="24"/>
        </w:rPr>
        <w:t>Организатор конкурса</w:t>
      </w:r>
    </w:p>
    <w:p w:rsidR="00AB5314" w:rsidRPr="007104BB" w:rsidRDefault="00AB5314" w:rsidP="00AB5314">
      <w:pPr>
        <w:widowControl w:val="0"/>
        <w:spacing w:before="0" w:after="0"/>
        <w:ind w:hanging="18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Pr="00E74032">
        <w:rPr>
          <w:szCs w:val="24"/>
        </w:rPr>
        <w:t>1.2.1.</w:t>
      </w:r>
      <w:r>
        <w:rPr>
          <w:b/>
          <w:szCs w:val="24"/>
        </w:rPr>
        <w:tab/>
      </w:r>
      <w:r>
        <w:rPr>
          <w:szCs w:val="24"/>
        </w:rPr>
        <w:t>О</w:t>
      </w:r>
      <w:r w:rsidRPr="00E74032">
        <w:rPr>
          <w:szCs w:val="24"/>
        </w:rPr>
        <w:t>рганизатором конкурса является</w:t>
      </w:r>
      <w:r>
        <w:rPr>
          <w:b/>
          <w:szCs w:val="24"/>
        </w:rPr>
        <w:t xml:space="preserve"> </w:t>
      </w:r>
      <w:r>
        <w:rPr>
          <w:szCs w:val="24"/>
        </w:rPr>
        <w:t>администрация</w:t>
      </w:r>
      <w:r w:rsidRPr="007104BB">
        <w:rPr>
          <w:b/>
          <w:szCs w:val="24"/>
        </w:rPr>
        <w:t xml:space="preserve"> </w:t>
      </w:r>
      <w:r>
        <w:rPr>
          <w:szCs w:val="24"/>
        </w:rPr>
        <w:t>муниципального образования город</w:t>
      </w:r>
      <w:r w:rsidR="004F7912">
        <w:rPr>
          <w:szCs w:val="24"/>
        </w:rPr>
        <w:t xml:space="preserve">ское поселение г. Киржач </w:t>
      </w:r>
      <w:r>
        <w:rPr>
          <w:szCs w:val="24"/>
        </w:rPr>
        <w:t>(</w:t>
      </w:r>
      <w:r w:rsidRPr="007104BB">
        <w:rPr>
          <w:szCs w:val="24"/>
        </w:rPr>
        <w:t>Организатор конкурса</w:t>
      </w:r>
      <w:r>
        <w:rPr>
          <w:szCs w:val="24"/>
        </w:rPr>
        <w:t>)</w:t>
      </w:r>
      <w:r w:rsidRPr="007104BB">
        <w:rPr>
          <w:szCs w:val="24"/>
        </w:rPr>
        <w:t>.</w:t>
      </w:r>
    </w:p>
    <w:p w:rsidR="00AB5314" w:rsidRDefault="00AB5314" w:rsidP="00AB5314">
      <w:pPr>
        <w:spacing w:before="0" w:after="0"/>
        <w:jc w:val="both"/>
        <w:rPr>
          <w:sz w:val="28"/>
        </w:rPr>
      </w:pPr>
      <w:r>
        <w:rPr>
          <w:szCs w:val="24"/>
        </w:rPr>
        <w:t>1.2.2</w:t>
      </w:r>
      <w:r w:rsidRPr="007104BB">
        <w:rPr>
          <w:szCs w:val="24"/>
        </w:rPr>
        <w:t>.</w:t>
      </w:r>
      <w:r w:rsidRPr="007104BB">
        <w:rPr>
          <w:szCs w:val="24"/>
        </w:rPr>
        <w:tab/>
        <w:t>Организатор конкурса, подгота</w:t>
      </w:r>
      <w:r>
        <w:rPr>
          <w:szCs w:val="24"/>
        </w:rPr>
        <w:t>вливает конкурсную документацию</w:t>
      </w:r>
      <w:r w:rsidRPr="007104BB">
        <w:rPr>
          <w:szCs w:val="24"/>
        </w:rPr>
        <w:t xml:space="preserve"> и проводит открытый конкурс, в соответствии с процедурами, условиями и положениями настоящей конкурсной документации.</w:t>
      </w:r>
      <w:r w:rsidRPr="00906ACC">
        <w:rPr>
          <w:sz w:val="28"/>
        </w:rPr>
        <w:t xml:space="preserve"> </w:t>
      </w:r>
    </w:p>
    <w:p w:rsidR="00AB5314" w:rsidRPr="00C70869" w:rsidRDefault="00AB5314" w:rsidP="00AB5314">
      <w:pPr>
        <w:spacing w:before="0" w:after="0"/>
        <w:rPr>
          <w:szCs w:val="24"/>
        </w:rPr>
      </w:pPr>
      <w:r w:rsidRPr="00C70869">
        <w:rPr>
          <w:szCs w:val="24"/>
        </w:rPr>
        <w:t>1.2.3. Конкурс проводится конкурсной комиссией.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8" w:name="_Toc128814252"/>
      <w:r w:rsidRPr="007104BB">
        <w:rPr>
          <w:b/>
          <w:szCs w:val="24"/>
        </w:rPr>
        <w:t>1.3. Предмет конкурса</w:t>
      </w:r>
      <w:bookmarkEnd w:id="8"/>
    </w:p>
    <w:p w:rsidR="00AB5314" w:rsidRPr="00906ACC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5C544D">
        <w:rPr>
          <w:szCs w:val="24"/>
        </w:rPr>
        <w:t>1.3.1.</w:t>
      </w:r>
      <w:r w:rsidRPr="005C544D">
        <w:rPr>
          <w:szCs w:val="24"/>
        </w:rPr>
        <w:tab/>
        <w:t>Право заключения договора управления многоквартирным</w:t>
      </w:r>
      <w:r w:rsidR="00F734C4">
        <w:rPr>
          <w:szCs w:val="24"/>
        </w:rPr>
        <w:t xml:space="preserve"> домом</w:t>
      </w:r>
      <w:r w:rsidRPr="005C544D">
        <w:rPr>
          <w:bCs/>
          <w:szCs w:val="24"/>
        </w:rPr>
        <w:t xml:space="preserve"> в отношении объекта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1.3.2.</w:t>
      </w:r>
      <w:r>
        <w:rPr>
          <w:szCs w:val="24"/>
        </w:rPr>
        <w:tab/>
      </w:r>
      <w:r w:rsidRPr="007104BB">
        <w:rPr>
          <w:szCs w:val="24"/>
        </w:rPr>
        <w:t xml:space="preserve">Победивший </w:t>
      </w:r>
      <w:r>
        <w:rPr>
          <w:szCs w:val="24"/>
        </w:rPr>
        <w:t>участник конкурса обязуется выполнять услуги и работы,</w:t>
      </w:r>
      <w:r w:rsidRPr="007104BB">
        <w:rPr>
          <w:szCs w:val="24"/>
        </w:rPr>
        <w:t xml:space="preserve"> а также предоставлять коммунальные услуги, входящие в договор управления многоквартирным домом, в тече</w:t>
      </w:r>
      <w:r>
        <w:rPr>
          <w:szCs w:val="24"/>
        </w:rPr>
        <w:t>ние срока действия договора управления (3 года).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1.3.3.</w:t>
      </w:r>
      <w:r>
        <w:rPr>
          <w:szCs w:val="24"/>
        </w:rPr>
        <w:tab/>
      </w:r>
      <w:r w:rsidRPr="007104BB">
        <w:rPr>
          <w:szCs w:val="24"/>
        </w:rPr>
        <w:t>Определения, зафиксированные в проекте договора управления многоквартирным домом, применяются во всей настоящей конкурсной документации.</w:t>
      </w:r>
    </w:p>
    <w:p w:rsidR="00AB5314" w:rsidRPr="00C70869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9F78D0">
        <w:t xml:space="preserve">1.4. </w:t>
      </w:r>
      <w:r w:rsidRPr="009F78D0">
        <w:rPr>
          <w:sz w:val="24"/>
          <w:szCs w:val="24"/>
        </w:rPr>
        <w:t>Форма конкурса:</w:t>
      </w:r>
      <w:r w:rsidRPr="00C70869">
        <w:rPr>
          <w:b w:val="0"/>
          <w:sz w:val="24"/>
          <w:szCs w:val="24"/>
        </w:rPr>
        <w:t xml:space="preserve"> Открытый конкурс по составу участников и по форме подачи заявок.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9" w:name="_Toc128814253"/>
      <w:r>
        <w:rPr>
          <w:b/>
          <w:szCs w:val="24"/>
        </w:rPr>
        <w:t>1.5</w:t>
      </w:r>
      <w:r w:rsidRPr="007104BB">
        <w:rPr>
          <w:b/>
          <w:szCs w:val="24"/>
        </w:rPr>
        <w:t xml:space="preserve">. </w:t>
      </w:r>
      <w:bookmarkStart w:id="10" w:name="_Toc128814254"/>
      <w:bookmarkEnd w:id="9"/>
      <w:r>
        <w:rPr>
          <w:b/>
          <w:szCs w:val="24"/>
        </w:rPr>
        <w:t>Источник финансирования, сроки</w:t>
      </w:r>
      <w:r w:rsidRPr="007104BB">
        <w:rPr>
          <w:b/>
          <w:szCs w:val="24"/>
        </w:rPr>
        <w:t xml:space="preserve"> и порядок оплаты</w:t>
      </w:r>
      <w:bookmarkEnd w:id="1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1.5.1.</w:t>
      </w:r>
      <w:r>
        <w:rPr>
          <w:szCs w:val="24"/>
        </w:rPr>
        <w:tab/>
        <w:t>Финансирование</w:t>
      </w:r>
      <w:r w:rsidRPr="007104BB">
        <w:rPr>
          <w:szCs w:val="24"/>
        </w:rPr>
        <w:t xml:space="preserve"> выполнения работ и услуг, будет осуществл</w:t>
      </w:r>
      <w:r>
        <w:rPr>
          <w:szCs w:val="24"/>
        </w:rPr>
        <w:t xml:space="preserve">яться собственниками помещений </w:t>
      </w:r>
      <w:r w:rsidRPr="007104BB">
        <w:rPr>
          <w:szCs w:val="24"/>
        </w:rPr>
        <w:t>по установленному, организатором конкурса размеру оплаты за содер</w:t>
      </w:r>
      <w:r>
        <w:rPr>
          <w:szCs w:val="24"/>
        </w:rPr>
        <w:t>жание и ремонт общего имущества</w:t>
      </w:r>
      <w:r w:rsidRPr="007104BB">
        <w:rPr>
          <w:szCs w:val="24"/>
        </w:rPr>
        <w:t xml:space="preserve"> на 1 кв.м.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.2.</w:t>
      </w:r>
      <w:r>
        <w:rPr>
          <w:szCs w:val="24"/>
        </w:rPr>
        <w:tab/>
      </w:r>
      <w:r w:rsidRPr="007104BB">
        <w:rPr>
          <w:szCs w:val="24"/>
        </w:rPr>
        <w:t>Срок внесения платы за содер</w:t>
      </w:r>
      <w:r>
        <w:rPr>
          <w:szCs w:val="24"/>
        </w:rPr>
        <w:t xml:space="preserve">жание и ремонт общего имущества многоквартирного дома, коммунальные услуги (если предусматриваются договором) устанавливается </w:t>
      </w:r>
      <w:r w:rsidRPr="007104BB">
        <w:rPr>
          <w:szCs w:val="24"/>
        </w:rPr>
        <w:t xml:space="preserve"> </w:t>
      </w:r>
      <w:r>
        <w:rPr>
          <w:szCs w:val="24"/>
        </w:rPr>
        <w:t>ежемесячно до 10 числа, следующего за истекшим месяцем.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1.5</w:t>
      </w:r>
      <w:r w:rsidRPr="007104BB">
        <w:rPr>
          <w:szCs w:val="24"/>
        </w:rPr>
        <w:t>.3.</w:t>
      </w:r>
      <w:r>
        <w:rPr>
          <w:szCs w:val="24"/>
        </w:rPr>
        <w:tab/>
        <w:t>Порядок оплаты за</w:t>
      </w:r>
      <w:r w:rsidRPr="007104BB">
        <w:rPr>
          <w:szCs w:val="24"/>
        </w:rPr>
        <w:t xml:space="preserve"> выполнение работ и услуг определяется Победителем в договоре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1" w:name="_Ref122352428"/>
      <w:bookmarkStart w:id="12" w:name="_Toc128814255"/>
      <w:r>
        <w:rPr>
          <w:b/>
          <w:szCs w:val="24"/>
        </w:rPr>
        <w:t>1.6</w:t>
      </w:r>
      <w:r w:rsidRPr="007104BB">
        <w:rPr>
          <w:b/>
          <w:szCs w:val="24"/>
        </w:rPr>
        <w:t>. Уведомление собственников п</w:t>
      </w:r>
      <w:r w:rsidR="009941C7">
        <w:rPr>
          <w:b/>
          <w:szCs w:val="24"/>
        </w:rPr>
        <w:t>омещений в многоквартирном доме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1.6.1.</w:t>
      </w:r>
      <w:r>
        <w:rPr>
          <w:szCs w:val="24"/>
        </w:rPr>
        <w:tab/>
      </w:r>
      <w:r w:rsidRPr="007104BB">
        <w:rPr>
          <w:szCs w:val="24"/>
        </w:rPr>
        <w:t>Организатор конкурса не позднее, чем за 25 дней до даты начала процедуры вскрытия конвертов с заявками на участие в конкурсе, обязан уведомить всех собственников по</w:t>
      </w:r>
      <w:r>
        <w:rPr>
          <w:szCs w:val="24"/>
        </w:rPr>
        <w:t xml:space="preserve">мещений </w:t>
      </w:r>
      <w:r w:rsidRPr="007104BB">
        <w:rPr>
          <w:szCs w:val="24"/>
        </w:rPr>
        <w:t>в многоквартирно</w:t>
      </w:r>
      <w:r>
        <w:rPr>
          <w:szCs w:val="24"/>
        </w:rPr>
        <w:t>м доме (многоквартирных домах) о дате проведения конкурса, путем размещения</w:t>
      </w:r>
      <w:r w:rsidRPr="007104BB">
        <w:rPr>
          <w:szCs w:val="24"/>
        </w:rPr>
        <w:t xml:space="preserve"> сообщения в местах удобных для ознакомления, на досках объявлений, размещенных в</w:t>
      </w:r>
      <w:r>
        <w:rPr>
          <w:szCs w:val="24"/>
        </w:rPr>
        <w:t>о всех</w:t>
      </w:r>
      <w:r w:rsidRPr="007104BB">
        <w:rPr>
          <w:szCs w:val="24"/>
        </w:rPr>
        <w:t xml:space="preserve"> подъе</w:t>
      </w:r>
      <w:r>
        <w:rPr>
          <w:szCs w:val="24"/>
        </w:rPr>
        <w:t>здах</w:t>
      </w:r>
      <w:r w:rsidRPr="007104BB">
        <w:rPr>
          <w:szCs w:val="24"/>
        </w:rPr>
        <w:t xml:space="preserve"> многоквартирного дома или в пределах земельного участка, на ко</w:t>
      </w:r>
      <w:r>
        <w:rPr>
          <w:szCs w:val="24"/>
        </w:rPr>
        <w:t xml:space="preserve">тором расположен </w:t>
      </w:r>
      <w:r w:rsidRPr="007104BB">
        <w:rPr>
          <w:szCs w:val="24"/>
        </w:rPr>
        <w:t xml:space="preserve">многоквартирный дом.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1.7</w:t>
      </w:r>
      <w:r w:rsidRPr="007104BB">
        <w:rPr>
          <w:b/>
          <w:szCs w:val="24"/>
        </w:rPr>
        <w:t>. Пров</w:t>
      </w:r>
      <w:r w:rsidR="009941C7">
        <w:rPr>
          <w:b/>
          <w:szCs w:val="24"/>
        </w:rPr>
        <w:t>едение осмотра объекта конкурса</w:t>
      </w:r>
    </w:p>
    <w:p w:rsidR="00AB5314" w:rsidRPr="003B6775" w:rsidRDefault="00AB5314" w:rsidP="00AB5314">
      <w:pPr>
        <w:spacing w:before="0" w:after="0"/>
        <w:jc w:val="both"/>
        <w:rPr>
          <w:sz w:val="28"/>
          <w:szCs w:val="28"/>
        </w:rPr>
      </w:pPr>
      <w:r>
        <w:rPr>
          <w:szCs w:val="24"/>
        </w:rPr>
        <w:t>1.7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>В соответствии с Постановлением Прав</w:t>
      </w:r>
      <w:r>
        <w:rPr>
          <w:szCs w:val="24"/>
        </w:rPr>
        <w:t>ительства РФ от 06.02.2006</w:t>
      </w:r>
      <w:r w:rsidRPr="007104BB">
        <w:rPr>
          <w:szCs w:val="24"/>
        </w:rPr>
        <w:t xml:space="preserve"> №75 « О порядке проведение органом местного самоуправления открытого конкурса по отбору управляющих организаций для управления многоквартирным домом», </w:t>
      </w:r>
      <w:r>
        <w:rPr>
          <w:szCs w:val="24"/>
        </w:rPr>
        <w:t xml:space="preserve">организатор конкурса </w:t>
      </w:r>
      <w:r w:rsidRPr="007104BB">
        <w:rPr>
          <w:szCs w:val="24"/>
        </w:rPr>
        <w:t>организу</w:t>
      </w:r>
      <w:r w:rsidR="00602B8E">
        <w:rPr>
          <w:szCs w:val="24"/>
        </w:rPr>
        <w:t>е</w:t>
      </w:r>
      <w:r w:rsidRPr="007104BB">
        <w:rPr>
          <w:szCs w:val="24"/>
        </w:rPr>
        <w:t xml:space="preserve">т проведение осмотров по обследованию технического состояния объектов конкурса. </w:t>
      </w:r>
      <w:r w:rsidRPr="009A26C3">
        <w:rPr>
          <w:sz w:val="28"/>
          <w:szCs w:val="28"/>
        </w:rPr>
        <w:t xml:space="preserve">       </w:t>
      </w:r>
      <w:r>
        <w:rPr>
          <w:szCs w:val="24"/>
        </w:rPr>
        <w:t>Ос</w:t>
      </w:r>
      <w:r w:rsidRPr="007104BB">
        <w:rPr>
          <w:szCs w:val="24"/>
        </w:rPr>
        <w:t xml:space="preserve">мотры объектов конкурса проводятся каждые 5 рабочих дней с даты опубликования извещения о проведении </w:t>
      </w:r>
      <w:r>
        <w:rPr>
          <w:szCs w:val="24"/>
        </w:rPr>
        <w:t>конкурса, но не позднее, чем за 2 рабочих дня</w:t>
      </w:r>
      <w:r w:rsidRPr="007104BB">
        <w:rPr>
          <w:szCs w:val="24"/>
        </w:rPr>
        <w:t xml:space="preserve"> до даты окончания срока подачи заявок на участие в конкурсе.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1.8</w:t>
      </w:r>
      <w:r w:rsidRPr="007104BB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7104BB">
        <w:rPr>
          <w:b/>
          <w:szCs w:val="24"/>
        </w:rPr>
        <w:t xml:space="preserve">Требования к </w:t>
      </w:r>
      <w:bookmarkEnd w:id="11"/>
      <w:bookmarkEnd w:id="12"/>
      <w:r>
        <w:rPr>
          <w:b/>
          <w:szCs w:val="24"/>
        </w:rPr>
        <w:t>претендентам на участие в конкурсе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1.8.1.</w:t>
      </w:r>
      <w:r>
        <w:rPr>
          <w:szCs w:val="24"/>
        </w:rPr>
        <w:tab/>
      </w:r>
      <w:r w:rsidRPr="007104BB">
        <w:rPr>
          <w:szCs w:val="24"/>
        </w:rPr>
        <w:t>В настоящем конкурсе может принять участие любое юридическое лицо независимо от организационно-правовой формы, формы собственности, места</w:t>
      </w:r>
      <w:r>
        <w:rPr>
          <w:szCs w:val="24"/>
        </w:rPr>
        <w:t xml:space="preserve"> нахождения или индивидуальный </w:t>
      </w:r>
      <w:r w:rsidRPr="007104BB">
        <w:rPr>
          <w:szCs w:val="24"/>
        </w:rPr>
        <w:t>предприниматель, представив</w:t>
      </w:r>
      <w:r>
        <w:rPr>
          <w:szCs w:val="24"/>
        </w:rPr>
        <w:t xml:space="preserve">шие </w:t>
      </w:r>
      <w:r w:rsidRPr="007104BB">
        <w:rPr>
          <w:szCs w:val="24"/>
        </w:rPr>
        <w:t>заявку на участие в конкурсе.</w:t>
      </w:r>
    </w:p>
    <w:p w:rsidR="00AB5314" w:rsidRPr="00D34FDC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660E1">
        <w:rPr>
          <w:b w:val="0"/>
          <w:sz w:val="24"/>
          <w:szCs w:val="24"/>
        </w:rPr>
        <w:lastRenderedPageBreak/>
        <w:t>1.8.2.</w:t>
      </w:r>
      <w:r w:rsidRPr="00C70869">
        <w:rPr>
          <w:sz w:val="24"/>
          <w:szCs w:val="24"/>
        </w:rPr>
        <w:t xml:space="preserve"> </w:t>
      </w:r>
      <w:r w:rsidRPr="00D34FDC">
        <w:rPr>
          <w:b w:val="0"/>
          <w:sz w:val="24"/>
          <w:szCs w:val="24"/>
        </w:rPr>
        <w:t>При проведении конкурса устанавливаются следующие требования к претендентам</w:t>
      </w:r>
      <w:r w:rsidRPr="00D34FDC">
        <w:rPr>
          <w:b w:val="0"/>
          <w:color w:val="000000"/>
          <w:spacing w:val="1"/>
          <w:sz w:val="24"/>
          <w:szCs w:val="24"/>
        </w:rPr>
        <w:t>: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1.8.2.1. С</w:t>
      </w:r>
      <w:r w:rsidRPr="000C5A48">
        <w:rPr>
          <w:szCs w:val="24"/>
        </w:rPr>
        <w:t xml:space="preserve">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</w:t>
      </w:r>
      <w:r w:rsidRPr="00C70869">
        <w:rPr>
          <w:szCs w:val="24"/>
        </w:rPr>
        <w:t xml:space="preserve">управления многоквартирным домом; 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>
        <w:rPr>
          <w:szCs w:val="24"/>
        </w:rPr>
        <w:t>1.8</w:t>
      </w:r>
      <w:r w:rsidRPr="00C70869">
        <w:rPr>
          <w:szCs w:val="24"/>
        </w:rPr>
        <w:t xml:space="preserve">.2.2. </w:t>
      </w:r>
      <w:r>
        <w:rPr>
          <w:color w:val="000000"/>
          <w:spacing w:val="1"/>
          <w:szCs w:val="24"/>
        </w:rPr>
        <w:t>В</w:t>
      </w:r>
      <w:r w:rsidRPr="00C70869">
        <w:rPr>
          <w:color w:val="000000"/>
          <w:spacing w:val="1"/>
          <w:szCs w:val="24"/>
        </w:rPr>
        <w:t xml:space="preserve">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szCs w:val="24"/>
        </w:rPr>
        <w:t>1.</w:t>
      </w:r>
      <w:r>
        <w:rPr>
          <w:szCs w:val="24"/>
        </w:rPr>
        <w:t>8</w:t>
      </w:r>
      <w:r w:rsidRPr="00C70869">
        <w:rPr>
          <w:szCs w:val="24"/>
        </w:rPr>
        <w:t>.2.3.</w:t>
      </w:r>
      <w:r>
        <w:rPr>
          <w:szCs w:val="24"/>
        </w:rPr>
        <w:t xml:space="preserve"> Д</w:t>
      </w:r>
      <w:r w:rsidRPr="00C70869">
        <w:rPr>
          <w:szCs w:val="24"/>
        </w:rPr>
        <w:t>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AB5314" w:rsidRPr="00C70869" w:rsidRDefault="00AB5314" w:rsidP="00AB5314">
      <w:pPr>
        <w:widowControl w:val="0"/>
        <w:spacing w:before="0" w:after="0"/>
        <w:jc w:val="both"/>
        <w:rPr>
          <w:szCs w:val="24"/>
        </w:rPr>
      </w:pPr>
      <w:r w:rsidRPr="00C70869">
        <w:rPr>
          <w:color w:val="000000"/>
          <w:spacing w:val="1"/>
          <w:szCs w:val="24"/>
        </w:rPr>
        <w:t>1.</w:t>
      </w:r>
      <w:r>
        <w:rPr>
          <w:color w:val="000000"/>
          <w:spacing w:val="1"/>
          <w:szCs w:val="24"/>
        </w:rPr>
        <w:t>8</w:t>
      </w:r>
      <w:r w:rsidRPr="00C70869">
        <w:rPr>
          <w:color w:val="000000"/>
          <w:spacing w:val="1"/>
          <w:szCs w:val="24"/>
        </w:rPr>
        <w:t>.2.4.</w:t>
      </w:r>
      <w:r>
        <w:rPr>
          <w:color w:val="000000"/>
          <w:spacing w:val="1"/>
          <w:szCs w:val="24"/>
        </w:rPr>
        <w:t xml:space="preserve"> О</w:t>
      </w:r>
      <w:r w:rsidRPr="00C70869">
        <w:rPr>
          <w:color w:val="000000"/>
          <w:spacing w:val="1"/>
          <w:szCs w:val="24"/>
        </w:rPr>
        <w:t>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силу;</w:t>
      </w:r>
    </w:p>
    <w:p w:rsidR="00AB5314" w:rsidRPr="00C70869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C70869">
        <w:rPr>
          <w:b w:val="0"/>
          <w:color w:val="000000"/>
          <w:spacing w:val="1"/>
          <w:sz w:val="24"/>
          <w:szCs w:val="24"/>
        </w:rPr>
        <w:t>1.</w:t>
      </w:r>
      <w:r>
        <w:rPr>
          <w:b w:val="0"/>
          <w:color w:val="000000"/>
          <w:spacing w:val="1"/>
          <w:sz w:val="24"/>
          <w:szCs w:val="24"/>
        </w:rPr>
        <w:t>8</w:t>
      </w:r>
      <w:r w:rsidRPr="00C70869">
        <w:rPr>
          <w:b w:val="0"/>
          <w:color w:val="000000"/>
          <w:spacing w:val="1"/>
          <w:sz w:val="24"/>
          <w:szCs w:val="24"/>
        </w:rPr>
        <w:t>.2.5.</w:t>
      </w:r>
      <w:r>
        <w:rPr>
          <w:b w:val="0"/>
          <w:color w:val="000000"/>
          <w:spacing w:val="1"/>
          <w:sz w:val="24"/>
          <w:szCs w:val="24"/>
        </w:rPr>
        <w:t xml:space="preserve"> О</w:t>
      </w:r>
      <w:r w:rsidRPr="00C70869">
        <w:rPr>
          <w:b w:val="0"/>
          <w:color w:val="000000"/>
          <w:spacing w:val="1"/>
          <w:sz w:val="24"/>
          <w:szCs w:val="24"/>
        </w:rPr>
        <w:t>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период;</w:t>
      </w:r>
    </w:p>
    <w:p w:rsidR="00AB5314" w:rsidRPr="00183647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 w:rsidRPr="00C660E1">
        <w:rPr>
          <w:b w:val="0"/>
          <w:color w:val="000000"/>
          <w:spacing w:val="1"/>
          <w:sz w:val="24"/>
          <w:szCs w:val="24"/>
        </w:rPr>
        <w:t>1.8.3.</w:t>
      </w:r>
      <w:r w:rsidRPr="00183647">
        <w:rPr>
          <w:sz w:val="24"/>
          <w:szCs w:val="24"/>
        </w:rPr>
        <w:t xml:space="preserve"> </w:t>
      </w:r>
      <w:r w:rsidRPr="00183647">
        <w:rPr>
          <w:b w:val="0"/>
          <w:sz w:val="24"/>
          <w:szCs w:val="24"/>
        </w:rPr>
        <w:t>Требования, указанные в пункте 1.8.2 настоящего раздела, предъявляются ко всем претендентам. Организатор конкурса при проведении конкурса не вправе устанавливать иные требования к претендентам.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C660E1">
        <w:rPr>
          <w:szCs w:val="24"/>
        </w:rPr>
        <w:t>1.8.4.</w:t>
      </w:r>
      <w:r w:rsidRPr="00183647">
        <w:rPr>
          <w:szCs w:val="24"/>
        </w:rPr>
        <w:t xml:space="preserve">  Проверка соответствия претендентов требованиям, указанн</w:t>
      </w:r>
      <w:r>
        <w:rPr>
          <w:szCs w:val="24"/>
        </w:rPr>
        <w:t>ым в пункте 1.8</w:t>
      </w:r>
      <w:r w:rsidRPr="00183647">
        <w:rPr>
          <w:szCs w:val="24"/>
        </w:rPr>
        <w:t>.2. настоящего раздела, осуществляется конкурсной комиссией. При этом конкурсная комиссия не вправе возлагать на претендента обязанность подтверждать соответствие данным требованиям.</w:t>
      </w:r>
    </w:p>
    <w:p w:rsidR="00AB5314" w:rsidRPr="00C660E1" w:rsidRDefault="00AB5314" w:rsidP="00AB531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C660E1">
        <w:rPr>
          <w:szCs w:val="24"/>
        </w:rPr>
        <w:t>1.8.5.</w:t>
      </w:r>
      <w:r w:rsidRPr="00C660E1">
        <w:rPr>
          <w:spacing w:val="1"/>
          <w:szCs w:val="24"/>
        </w:rPr>
        <w:t xml:space="preserve"> </w:t>
      </w:r>
      <w:r w:rsidRPr="00C660E1">
        <w:rPr>
          <w:color w:val="000000"/>
          <w:spacing w:val="1"/>
          <w:szCs w:val="24"/>
        </w:rPr>
        <w:t>Основаниями для отказа допуска к участию в конкурсе являются: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.5.1. Н</w:t>
      </w:r>
      <w:r w:rsidRPr="00183647">
        <w:rPr>
          <w:szCs w:val="24"/>
        </w:rPr>
        <w:t>епредставление определенных пунктом 3.3. настоящего раздела  документов либо наличие в таких документах недостоверных сведений.</w:t>
      </w:r>
    </w:p>
    <w:p w:rsidR="00AB5314" w:rsidRPr="00183647" w:rsidRDefault="003648F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1.8.5.2. Н</w:t>
      </w:r>
      <w:r w:rsidR="00AB5314" w:rsidRPr="00183647">
        <w:rPr>
          <w:szCs w:val="24"/>
        </w:rPr>
        <w:t>есоответствие претендента требованиям, установленным пунктом 1.8.2.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</w:t>
      </w:r>
      <w:r>
        <w:rPr>
          <w:szCs w:val="24"/>
        </w:rPr>
        <w:t>.5.3. Н</w:t>
      </w:r>
      <w:r w:rsidRPr="00183647">
        <w:rPr>
          <w:szCs w:val="24"/>
        </w:rPr>
        <w:t>есоответствие заявки на участие в конкурсе требованиям, установленным пунктами 3.1.,  3.3. настоящего раздела.</w:t>
      </w:r>
    </w:p>
    <w:p w:rsidR="00AB5314" w:rsidRPr="00183647" w:rsidRDefault="00AB5314" w:rsidP="00AB5314">
      <w:pPr>
        <w:widowControl w:val="0"/>
        <w:spacing w:before="0" w:after="0"/>
        <w:jc w:val="both"/>
        <w:rPr>
          <w:szCs w:val="24"/>
        </w:rPr>
      </w:pPr>
      <w:r w:rsidRPr="00183647">
        <w:rPr>
          <w:szCs w:val="24"/>
        </w:rPr>
        <w:t>1.8.5.4. В случае установления фактов несоответствия участника конкурса требованиям к претендентам, устан</w:t>
      </w:r>
      <w:r>
        <w:rPr>
          <w:szCs w:val="24"/>
        </w:rPr>
        <w:t>овленным пунктом 1.8</w:t>
      </w:r>
      <w:r w:rsidRPr="00183647">
        <w:rPr>
          <w:szCs w:val="24"/>
        </w:rPr>
        <w:t>.2. настоящего раздела, конкурсная комиссия отстраняет участника конкурса от участия в конкурсе на любом этапе его проведения.</w:t>
      </w:r>
    </w:p>
    <w:p w:rsidR="00AB5314" w:rsidRPr="009F78D0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 w:rsidRPr="009F78D0">
        <w:rPr>
          <w:b w:val="0"/>
          <w:sz w:val="24"/>
          <w:szCs w:val="24"/>
        </w:rPr>
        <w:t>1.8.5.5.Решение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порядке, установленном законодательством Российской Федерации.</w:t>
      </w:r>
    </w:p>
    <w:p w:rsidR="00AB5314" w:rsidRPr="00D34FDC" w:rsidRDefault="00AB5314" w:rsidP="00AB5314">
      <w:pPr>
        <w:pStyle w:val="a6"/>
        <w:keepNext/>
        <w:jc w:val="both"/>
        <w:rPr>
          <w:color w:val="000000"/>
          <w:spacing w:val="1"/>
          <w:sz w:val="24"/>
          <w:szCs w:val="24"/>
        </w:rPr>
      </w:pPr>
      <w:bookmarkStart w:id="13" w:name="_Toc128814257"/>
      <w:r w:rsidRPr="00D34FDC">
        <w:rPr>
          <w:sz w:val="24"/>
          <w:szCs w:val="24"/>
        </w:rPr>
        <w:t xml:space="preserve">1.9. </w:t>
      </w:r>
      <w:bookmarkEnd w:id="13"/>
      <w:r w:rsidRPr="00D34FDC">
        <w:rPr>
          <w:color w:val="000000"/>
          <w:spacing w:val="1"/>
          <w:sz w:val="24"/>
          <w:szCs w:val="24"/>
        </w:rPr>
        <w:t>Расходы на участие в конкурсе</w:t>
      </w:r>
    </w:p>
    <w:p w:rsidR="00AB5314" w:rsidRPr="00D34FDC" w:rsidRDefault="00AB5314" w:rsidP="00AB5314">
      <w:pPr>
        <w:pStyle w:val="a6"/>
        <w:keepNext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1.9.1.</w:t>
      </w:r>
      <w:r w:rsidRPr="00D34FDC">
        <w:rPr>
          <w:b w:val="0"/>
          <w:sz w:val="24"/>
          <w:szCs w:val="24"/>
        </w:rPr>
        <w:t>Претендент несет все расходы, связанные с подготовкой и подачей заявки на участие в конкурсе, участием в конкурсе и заключением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104BB">
        <w:rPr>
          <w:b/>
          <w:szCs w:val="24"/>
        </w:rPr>
        <w:t>1.10. Хранение докум</w:t>
      </w:r>
      <w:r w:rsidR="009941C7">
        <w:rPr>
          <w:b/>
          <w:szCs w:val="24"/>
        </w:rPr>
        <w:t>ентации по проведению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1.10.1.</w:t>
      </w:r>
      <w:r>
        <w:rPr>
          <w:szCs w:val="24"/>
        </w:rPr>
        <w:tab/>
      </w:r>
      <w:r w:rsidRPr="007104BB">
        <w:rPr>
          <w:szCs w:val="24"/>
        </w:rPr>
        <w:t>Конкурсная документация, изменения, внесенные в конкурсную документацию, разъяснения конкурсной документации, протоколы, составленные в ходе проведения конкурса, заявки на участие в</w:t>
      </w:r>
      <w:r>
        <w:rPr>
          <w:szCs w:val="24"/>
        </w:rPr>
        <w:t xml:space="preserve"> конкурсе, а также аудиозаписи </w:t>
      </w:r>
      <w:r w:rsidRPr="007104BB">
        <w:rPr>
          <w:szCs w:val="24"/>
        </w:rPr>
        <w:t>вскрытия конвертов с заявками на участие в конкурсе и проведе</w:t>
      </w:r>
      <w:r>
        <w:rPr>
          <w:szCs w:val="24"/>
        </w:rPr>
        <w:t>ния конкурса хранятся</w:t>
      </w:r>
      <w:r w:rsidRPr="007104BB">
        <w:rPr>
          <w:szCs w:val="24"/>
        </w:rPr>
        <w:t xml:space="preserve"> </w:t>
      </w:r>
      <w:r>
        <w:rPr>
          <w:szCs w:val="24"/>
        </w:rPr>
        <w:t xml:space="preserve">организатором конкурса </w:t>
      </w:r>
      <w:r w:rsidRPr="007104BB">
        <w:rPr>
          <w:szCs w:val="24"/>
        </w:rPr>
        <w:t>в течение 3 лет.</w:t>
      </w:r>
    </w:p>
    <w:p w:rsidR="00AB5314" w:rsidRPr="00A3650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A3650B">
        <w:rPr>
          <w:b/>
          <w:szCs w:val="24"/>
        </w:rPr>
        <w:t>1.11. Пор</w:t>
      </w:r>
      <w:r w:rsidR="009941C7">
        <w:rPr>
          <w:b/>
          <w:szCs w:val="24"/>
        </w:rPr>
        <w:t>ядок работы конкурсной комиссии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1.11.1 Конкурсная комиссия рассматривает заявки на участие в конкурсе и проводит конкурс.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lastRenderedPageBreak/>
        <w:t>1.11.2.Руководство работой конкурсной комиссии осуществляет председатель конкурсной комиссии, назначаемый организатором конкурса, а в его отсутствие - заместитель, назначаемый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1.11.3.Конкурсная комиссия правомочна, если на заседании присутствуют более 50 процентов общего числа ее членов. Каждый член конкурсной комиссии имеет 1 голос.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1.11.4.Решения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1.11.5.Решения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>1.11.6.</w:t>
      </w:r>
      <w:r>
        <w:rPr>
          <w:szCs w:val="24"/>
        </w:rPr>
        <w:t xml:space="preserve"> 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AB5314" w:rsidRPr="007104BB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705129">
        <w:rPr>
          <w:szCs w:val="24"/>
        </w:rPr>
        <w:t xml:space="preserve">1.11.7. </w:t>
      </w:r>
      <w:r>
        <w:rPr>
          <w:szCs w:val="24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14" w:name="_Toc128814259"/>
      <w:r w:rsidRPr="007104BB">
        <w:rPr>
          <w:b/>
          <w:szCs w:val="24"/>
        </w:rPr>
        <w:t>2. КОНКУРСНАЯ ДОКУМЕНТАЦИЯ</w:t>
      </w:r>
      <w:bookmarkEnd w:id="14"/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5" w:name="_Ref11225592"/>
      <w:bookmarkStart w:id="16" w:name="_Toc13035844"/>
      <w:bookmarkStart w:id="17" w:name="_Toc128814260"/>
      <w:r w:rsidRPr="007104BB">
        <w:rPr>
          <w:b/>
          <w:szCs w:val="24"/>
        </w:rPr>
        <w:t>2.1. Содержание конкурсной документации</w:t>
      </w:r>
      <w:bookmarkEnd w:id="15"/>
      <w:bookmarkEnd w:id="16"/>
      <w:bookmarkEnd w:id="17"/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  <w:r w:rsidRPr="00D34FDC">
        <w:rPr>
          <w:szCs w:val="24"/>
        </w:rPr>
        <w:t>2.1.1.</w:t>
      </w:r>
      <w:r w:rsidRPr="00D34FDC">
        <w:rPr>
          <w:szCs w:val="24"/>
        </w:rPr>
        <w:tab/>
      </w:r>
      <w:r w:rsidRPr="00862FAE">
        <w:rPr>
          <w:szCs w:val="24"/>
        </w:rPr>
        <w:t xml:space="preserve">Организатор конкурса на основании заявления любого заинтересованного лица, поданного в письменной форме, в течение двух рабочих дней с даты получения заявления обязан предоставить такому лицу конкурсную документацию в порядке, указанном в извещении о проведении конкурса. 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  <w:r>
        <w:rPr>
          <w:color w:val="000000"/>
          <w:spacing w:val="-7"/>
          <w:szCs w:val="24"/>
        </w:rPr>
        <w:t>2.1.2</w:t>
      </w:r>
      <w:r w:rsidRPr="00862FAE">
        <w:rPr>
          <w:color w:val="000000"/>
          <w:spacing w:val="-7"/>
          <w:szCs w:val="24"/>
        </w:rPr>
        <w:t xml:space="preserve">. </w:t>
      </w:r>
      <w:r w:rsidRPr="00862FAE">
        <w:rPr>
          <w:color w:val="000000"/>
          <w:szCs w:val="24"/>
        </w:rPr>
        <w:t>Конкурсная документация включает перечисленные ниже документы, а также изменения и дополнения, вносимые в конкурсную документацию</w:t>
      </w:r>
      <w:r>
        <w:rPr>
          <w:color w:val="000000"/>
          <w:szCs w:val="24"/>
        </w:rPr>
        <w:t>:</w:t>
      </w:r>
    </w:p>
    <w:p w:rsidR="00AB5314" w:rsidRDefault="00AB5314" w:rsidP="00AB5314">
      <w:pPr>
        <w:widowControl w:val="0"/>
        <w:spacing w:before="0" w:after="0"/>
        <w:jc w:val="both"/>
        <w:rPr>
          <w:color w:val="000000"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>ЧАСТЬ 1.</w:t>
      </w:r>
      <w:r w:rsidRPr="008D43E0">
        <w:rPr>
          <w:szCs w:val="24"/>
        </w:rPr>
        <w:t xml:space="preserve">       Конкурс (термины, используемые в конкурсной документации) 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>РАЗДЕЛ 1.1.   Информационная карта конкурса</w:t>
      </w:r>
      <w:r w:rsidR="00704324">
        <w:rPr>
          <w:szCs w:val="24"/>
        </w:rPr>
        <w:t>: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                       </w:t>
      </w:r>
      <w:r>
        <w:rPr>
          <w:szCs w:val="24"/>
        </w:rPr>
        <w:t xml:space="preserve">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Извещение о проведении конкурса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                         </w:t>
      </w:r>
      <w:r w:rsidR="00704324">
        <w:rPr>
          <w:szCs w:val="24"/>
        </w:rPr>
        <w:t xml:space="preserve">         </w:t>
      </w:r>
      <w:r w:rsidRPr="008D43E0">
        <w:rPr>
          <w:szCs w:val="24"/>
        </w:rPr>
        <w:t>Приложени</w:t>
      </w:r>
      <w:r w:rsidR="00704324">
        <w:rPr>
          <w:szCs w:val="24"/>
        </w:rPr>
        <w:t>е</w:t>
      </w:r>
      <w:r w:rsidRPr="008D43E0">
        <w:rPr>
          <w:szCs w:val="24"/>
        </w:rPr>
        <w:t xml:space="preserve"> к </w:t>
      </w:r>
      <w:r w:rsidR="005660D9">
        <w:rPr>
          <w:szCs w:val="24"/>
        </w:rPr>
        <w:t xml:space="preserve">извещению о </w:t>
      </w:r>
      <w:r w:rsidRPr="008D43E0">
        <w:rPr>
          <w:szCs w:val="24"/>
        </w:rPr>
        <w:t>про</w:t>
      </w:r>
      <w:r w:rsidR="005660D9">
        <w:rPr>
          <w:szCs w:val="24"/>
        </w:rPr>
        <w:t>ведении</w:t>
      </w:r>
      <w:r w:rsidRPr="008D43E0">
        <w:rPr>
          <w:szCs w:val="24"/>
        </w:rPr>
        <w:t xml:space="preserve">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szCs w:val="24"/>
        </w:rPr>
        <w:t xml:space="preserve">РАЗДЕЛ 1.2.   </w:t>
      </w:r>
      <w:r>
        <w:rPr>
          <w:szCs w:val="24"/>
        </w:rPr>
        <w:t xml:space="preserve"> </w:t>
      </w:r>
      <w:r w:rsidRPr="008D43E0">
        <w:rPr>
          <w:szCs w:val="24"/>
        </w:rPr>
        <w:t>Общие условия проведения конкурса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РАЗДЕЛ 1.3.    </w:t>
      </w:r>
      <w:r w:rsidRPr="008D43E0">
        <w:rPr>
          <w:szCs w:val="24"/>
        </w:rPr>
        <w:t>Образцы форм и документов для заполнения участниками размещения заказа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1.3.1.</w:t>
      </w:r>
      <w:r w:rsidRPr="008D43E0">
        <w:rPr>
          <w:szCs w:val="24"/>
        </w:rPr>
        <w:t xml:space="preserve"> Форма заявки на участие в конкурсе</w:t>
      </w:r>
    </w:p>
    <w:p w:rsidR="00AB5314" w:rsidRPr="008D43E0" w:rsidRDefault="00AB5314" w:rsidP="00AB5314">
      <w:pPr>
        <w:widowControl w:val="0"/>
        <w:spacing w:before="0" w:after="0"/>
        <w:rPr>
          <w:szCs w:val="24"/>
        </w:rPr>
      </w:pPr>
      <w:r>
        <w:rPr>
          <w:szCs w:val="24"/>
        </w:rPr>
        <w:t xml:space="preserve">                          1.3.2.</w:t>
      </w:r>
      <w:r w:rsidRPr="008D43E0">
        <w:rPr>
          <w:szCs w:val="24"/>
        </w:rPr>
        <w:t xml:space="preserve"> Расписка  о получении заявки</w:t>
      </w:r>
    </w:p>
    <w:p w:rsidR="00AB5314" w:rsidRDefault="00AB5314" w:rsidP="00AB5314">
      <w:pPr>
        <w:widowControl w:val="0"/>
        <w:spacing w:before="0" w:after="0"/>
        <w:ind w:left="1206"/>
        <w:rPr>
          <w:szCs w:val="24"/>
        </w:rPr>
      </w:pPr>
      <w:r>
        <w:rPr>
          <w:szCs w:val="24"/>
        </w:rPr>
        <w:t xml:space="preserve">      1.3.3.</w:t>
      </w:r>
      <w:r w:rsidRPr="008D43E0">
        <w:rPr>
          <w:szCs w:val="24"/>
        </w:rPr>
        <w:t xml:space="preserve"> Форма  предложения по дополнительным работам и    услугам</w:t>
      </w:r>
    </w:p>
    <w:p w:rsidR="00AB5314" w:rsidRDefault="00AB5314" w:rsidP="00AB5314">
      <w:pPr>
        <w:widowControl w:val="0"/>
        <w:spacing w:before="0" w:after="0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</w:t>
      </w:r>
      <w:r w:rsidRPr="008D43E0">
        <w:rPr>
          <w:b/>
          <w:szCs w:val="24"/>
        </w:rPr>
        <w:t>.</w:t>
      </w:r>
      <w:r>
        <w:rPr>
          <w:szCs w:val="24"/>
        </w:rPr>
        <w:t xml:space="preserve">       </w:t>
      </w:r>
      <w:r w:rsidRPr="008D43E0">
        <w:rPr>
          <w:szCs w:val="24"/>
        </w:rPr>
        <w:t>Проект договора управления многоквартирным домом</w:t>
      </w:r>
    </w:p>
    <w:p w:rsidR="00AB5314" w:rsidRPr="008D43E0" w:rsidRDefault="00AB5314" w:rsidP="00AB5314">
      <w:pPr>
        <w:widowControl w:val="0"/>
        <w:spacing w:before="0" w:after="0"/>
        <w:jc w:val="both"/>
        <w:rPr>
          <w:szCs w:val="24"/>
        </w:rPr>
      </w:pPr>
      <w:r w:rsidRPr="008D43E0">
        <w:rPr>
          <w:b/>
          <w:szCs w:val="24"/>
        </w:rPr>
        <w:t xml:space="preserve">ЧАСТЬ </w:t>
      </w:r>
      <w:r w:rsidRPr="008D43E0">
        <w:rPr>
          <w:b/>
          <w:szCs w:val="24"/>
          <w:lang w:val="en-US"/>
        </w:rPr>
        <w:t>III</w:t>
      </w:r>
      <w:r>
        <w:rPr>
          <w:szCs w:val="24"/>
        </w:rPr>
        <w:t xml:space="preserve">.    </w:t>
      </w:r>
      <w:r w:rsidRPr="008D43E0">
        <w:rPr>
          <w:szCs w:val="24"/>
        </w:rPr>
        <w:t>Техническая часть</w:t>
      </w:r>
    </w:p>
    <w:p w:rsidR="00AB5314" w:rsidRPr="00862FAE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2.1.</w:t>
      </w:r>
      <w:r w:rsidR="00E2141D">
        <w:rPr>
          <w:szCs w:val="24"/>
        </w:rPr>
        <w:t>3</w:t>
      </w:r>
      <w:r w:rsidRPr="007104BB">
        <w:rPr>
          <w:szCs w:val="24"/>
        </w:rPr>
        <w:t>.</w:t>
      </w:r>
      <w:r>
        <w:rPr>
          <w:szCs w:val="24"/>
        </w:rPr>
        <w:tab/>
        <w:t xml:space="preserve">Претендент    на участие в   конкурсе </w:t>
      </w:r>
      <w:r w:rsidRPr="007104BB">
        <w:rPr>
          <w:szCs w:val="24"/>
        </w:rPr>
        <w:t xml:space="preserve">обязан </w:t>
      </w:r>
      <w:r>
        <w:rPr>
          <w:szCs w:val="24"/>
        </w:rPr>
        <w:t xml:space="preserve">  </w:t>
      </w:r>
      <w:r w:rsidRPr="007104BB">
        <w:rPr>
          <w:szCs w:val="24"/>
        </w:rPr>
        <w:t>изучить</w:t>
      </w:r>
      <w:r>
        <w:rPr>
          <w:szCs w:val="24"/>
        </w:rPr>
        <w:t xml:space="preserve">  </w:t>
      </w:r>
      <w:r w:rsidRPr="007104BB">
        <w:rPr>
          <w:szCs w:val="24"/>
        </w:rPr>
        <w:t xml:space="preserve"> конкурсную </w:t>
      </w:r>
      <w:r>
        <w:rPr>
          <w:szCs w:val="24"/>
        </w:rPr>
        <w:t xml:space="preserve">  документацию.    </w:t>
      </w:r>
      <w:r w:rsidRPr="007104BB">
        <w:rPr>
          <w:szCs w:val="24"/>
        </w:rPr>
        <w:t>Непредставлени</w:t>
      </w:r>
      <w:r w:rsidR="003648F4">
        <w:rPr>
          <w:szCs w:val="24"/>
        </w:rPr>
        <w:t xml:space="preserve">е </w:t>
      </w:r>
      <w:r w:rsidRPr="007104BB">
        <w:rPr>
          <w:szCs w:val="24"/>
        </w:rPr>
        <w:t>полной информации, требуемой по конкурсной документации, представление неверны</w:t>
      </w:r>
      <w:r>
        <w:rPr>
          <w:szCs w:val="24"/>
        </w:rPr>
        <w:t>х сведений или подача заявки</w:t>
      </w:r>
      <w:r w:rsidR="00E2141D">
        <w:rPr>
          <w:szCs w:val="24"/>
        </w:rPr>
        <w:t>,</w:t>
      </w:r>
      <w:r>
        <w:rPr>
          <w:szCs w:val="24"/>
        </w:rPr>
        <w:t xml:space="preserve"> </w:t>
      </w:r>
      <w:r w:rsidRPr="007104BB">
        <w:rPr>
          <w:szCs w:val="24"/>
        </w:rPr>
        <w:t>не отвечающей требованиям, содержащимся в конкурсной документации, является риском</w:t>
      </w:r>
      <w:r>
        <w:rPr>
          <w:szCs w:val="24"/>
        </w:rPr>
        <w:t xml:space="preserve"> Претендента</w:t>
      </w:r>
      <w:r w:rsidRPr="007104BB">
        <w:rPr>
          <w:szCs w:val="24"/>
        </w:rPr>
        <w:t>, подавшего такую заявку, которое может привести к отклонению его заявки.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6"/>
        </w:tabs>
        <w:spacing w:before="0" w:after="0"/>
        <w:jc w:val="both"/>
        <w:rPr>
          <w:szCs w:val="24"/>
        </w:rPr>
      </w:pPr>
      <w:bookmarkStart w:id="18" w:name="_Toc128814261"/>
      <w:r w:rsidRPr="007104BB">
        <w:rPr>
          <w:b/>
          <w:szCs w:val="24"/>
        </w:rPr>
        <w:t>2.2. Разъяснение положений конкурсной документации</w:t>
      </w:r>
      <w:bookmarkEnd w:id="18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2.2.1</w:t>
      </w:r>
      <w:r w:rsidRPr="00736458">
        <w:rPr>
          <w:b w:val="0"/>
          <w:color w:val="000000"/>
          <w:spacing w:val="2"/>
          <w:sz w:val="24"/>
          <w:szCs w:val="24"/>
        </w:rPr>
        <w:t xml:space="preserve">. Любое заинтересованное лицо вправе направить в письменной форме организатору конкурса запрос о разъяснении положений конкурсной документации. В течение 2 рабочих дней с даты поступления запроса организатор конкурса направляет разъяснения в </w:t>
      </w:r>
      <w:r w:rsidRPr="00736458">
        <w:rPr>
          <w:b w:val="0"/>
          <w:color w:val="000000"/>
          <w:spacing w:val="2"/>
          <w:sz w:val="24"/>
          <w:szCs w:val="24"/>
        </w:rPr>
        <w:lastRenderedPageBreak/>
        <w:t>письменной форме, если указанный запрос поступил к организатору конкурса не позднее чем за 2 рабочих дня до даты окончания срока подачи заявок на участие в конкурсе.</w:t>
      </w:r>
    </w:p>
    <w:p w:rsidR="00AB5314" w:rsidRPr="008B674D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8B674D">
        <w:rPr>
          <w:b w:val="0"/>
          <w:sz w:val="24"/>
          <w:szCs w:val="24"/>
        </w:rPr>
        <w:t>2.2.2.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запроса, но без указания лица, от которого поступил запрос. Разъяснение положений конкурсной документации не должно изменять ее суть.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19" w:name="_Ref119429410"/>
      <w:bookmarkStart w:id="20" w:name="_Toc128814262"/>
      <w:r w:rsidRPr="007104BB">
        <w:rPr>
          <w:b/>
          <w:szCs w:val="24"/>
        </w:rPr>
        <w:t>2.3. Внесение изменений и дополнений в конкурсную документацию</w:t>
      </w:r>
      <w:bookmarkEnd w:id="19"/>
      <w:bookmarkEnd w:id="20"/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 xml:space="preserve">2.3.1.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конкурсе. </w:t>
      </w:r>
    </w:p>
    <w:p w:rsidR="00AB5314" w:rsidRPr="00736458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736458">
        <w:rPr>
          <w:b w:val="0"/>
          <w:color w:val="000000"/>
          <w:spacing w:val="2"/>
          <w:sz w:val="24"/>
          <w:szCs w:val="24"/>
        </w:rPr>
        <w:t>2.3.2.</w:t>
      </w:r>
      <w:r>
        <w:rPr>
          <w:b w:val="0"/>
          <w:color w:val="000000"/>
          <w:spacing w:val="2"/>
          <w:sz w:val="24"/>
          <w:szCs w:val="24"/>
        </w:rPr>
        <w:t xml:space="preserve"> </w:t>
      </w:r>
      <w:r w:rsidRPr="00736458">
        <w:rPr>
          <w:b w:val="0"/>
          <w:color w:val="000000"/>
          <w:spacing w:val="2"/>
          <w:sz w:val="24"/>
          <w:szCs w:val="24"/>
        </w:rPr>
        <w:t>В течение 2 рабочих дней с даты принятия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лицам, которым была предоставлена конкурсная документация.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1" w:name="_Toc128814263"/>
      <w:r w:rsidRPr="007104BB">
        <w:rPr>
          <w:b/>
          <w:szCs w:val="24"/>
        </w:rPr>
        <w:t>2.4. Отказ от проведения конкурса</w:t>
      </w:r>
      <w:bookmarkEnd w:id="21"/>
    </w:p>
    <w:p w:rsidR="00AB5314" w:rsidRDefault="00AB5314" w:rsidP="00AB5314">
      <w:pPr>
        <w:pStyle w:val="a6"/>
        <w:keepNext/>
        <w:jc w:val="both"/>
        <w:rPr>
          <w:color w:val="000000"/>
          <w:spacing w:val="2"/>
          <w:szCs w:val="24"/>
        </w:rPr>
      </w:pPr>
      <w:r w:rsidRPr="00BA7F56">
        <w:rPr>
          <w:b w:val="0"/>
          <w:color w:val="000000"/>
          <w:spacing w:val="2"/>
          <w:sz w:val="24"/>
          <w:szCs w:val="24"/>
        </w:rPr>
        <w:t>2.4.1. 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домом, конкурс не проводится. Отказ от проведения конкурса по иным основаниям не допускается</w:t>
      </w:r>
      <w:r>
        <w:rPr>
          <w:color w:val="000000"/>
          <w:spacing w:val="2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 w:rsidRPr="00BA7F56">
        <w:rPr>
          <w:bCs/>
          <w:szCs w:val="24"/>
        </w:rPr>
        <w:t>2.4.2.</w:t>
      </w:r>
      <w:r>
        <w:rPr>
          <w:bCs/>
          <w:szCs w:val="24"/>
        </w:rPr>
        <w:t xml:space="preserve"> </w:t>
      </w:r>
      <w:r w:rsidRPr="00BA7F56">
        <w:rPr>
          <w:bCs/>
          <w:szCs w:val="24"/>
        </w:rPr>
        <w:t>Если организатор конкурса отказался от проведения конкурса, то организатор конкурса в течение 5 рабочих дней с даты</w:t>
      </w:r>
      <w:r>
        <w:rPr>
          <w:bCs/>
          <w:szCs w:val="24"/>
        </w:rPr>
        <w:t xml:space="preserve"> принятия такого решения обязан</w:t>
      </w:r>
      <w:r w:rsidRPr="00BA7F56">
        <w:rPr>
          <w:bCs/>
          <w:szCs w:val="24"/>
        </w:rPr>
        <w:t xml:space="preserve"> опубликовать в официальном печатном издании извещение об отказе от проведения конкурса и в течение 2 рабочих дней - разместить такое извещение на официальном сайте. 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bCs/>
          <w:szCs w:val="24"/>
        </w:rPr>
        <w:t xml:space="preserve">2.4.3. </w:t>
      </w:r>
      <w:r w:rsidRPr="00BA7F56">
        <w:rPr>
          <w:bCs/>
          <w:szCs w:val="24"/>
        </w:rPr>
        <w:t xml:space="preserve">В течение 2 рабочих дней с даты принятия указанного решения организатор конкурса </w:t>
      </w:r>
      <w:r>
        <w:rPr>
          <w:bCs/>
          <w:szCs w:val="24"/>
        </w:rPr>
        <w:t xml:space="preserve"> обязан</w:t>
      </w:r>
      <w:r w:rsidRPr="00BA7F56">
        <w:rPr>
          <w:bCs/>
          <w:szCs w:val="24"/>
        </w:rPr>
        <w:t xml:space="preserve"> направить или вручить под расписку всем претендентам, участникам конкурса уведомление об отказе от проведения конкурса в письменной форме, а также в форме электронных сообщений (в случае если организатору конкурса известны адреса электронной почты претендентов, участников конкурса). </w:t>
      </w: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22" w:name="_Toc128814264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 w:rsidRPr="007104BB">
        <w:rPr>
          <w:b/>
          <w:szCs w:val="24"/>
        </w:rPr>
        <w:t>3. ПОДГОТОВКА ЗАЯВКИ НА УЧАСТИЕ В КОНКУРСЕ</w:t>
      </w:r>
      <w:bookmarkEnd w:id="22"/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3" w:name="_Toc128814265"/>
      <w:r w:rsidRPr="007104BB">
        <w:rPr>
          <w:b/>
          <w:szCs w:val="24"/>
        </w:rPr>
        <w:t>3.1. Формы заявки на участие в конкурсе</w:t>
      </w:r>
      <w:bookmarkEnd w:id="23"/>
    </w:p>
    <w:p w:rsidR="00AB5314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58C6">
        <w:rPr>
          <w:rFonts w:ascii="Times New Roman" w:hAnsi="Times New Roman" w:cs="Times New Roman"/>
          <w:sz w:val="24"/>
          <w:szCs w:val="24"/>
        </w:rPr>
        <w:t>3.1.1.</w:t>
      </w:r>
      <w:r w:rsidRPr="009A58C6">
        <w:rPr>
          <w:rFonts w:ascii="Times New Roman" w:hAnsi="Times New Roman" w:cs="Times New Roman"/>
          <w:sz w:val="24"/>
          <w:szCs w:val="24"/>
        </w:rPr>
        <w:tab/>
      </w:r>
      <w:bookmarkStart w:id="24" w:name="_Toc128814266"/>
      <w:r w:rsidRPr="009A58C6">
        <w:rPr>
          <w:rFonts w:ascii="Times New Roman" w:hAnsi="Times New Roman" w:cs="Times New Roman"/>
          <w:sz w:val="24"/>
          <w:szCs w:val="24"/>
        </w:rPr>
        <w:t xml:space="preserve">Претендент подает заявку на участие в конкурсе в письменной форме в запечатанном конверте, в соответствии с </w:t>
      </w:r>
      <w:r w:rsidR="00D67E34">
        <w:rPr>
          <w:rFonts w:ascii="Times New Roman" w:hAnsi="Times New Roman" w:cs="Times New Roman"/>
          <w:sz w:val="24"/>
          <w:szCs w:val="24"/>
        </w:rPr>
        <w:t>п.</w:t>
      </w:r>
      <w:r w:rsidRPr="009A58C6">
        <w:rPr>
          <w:rFonts w:ascii="Times New Roman" w:hAnsi="Times New Roman" w:cs="Times New Roman"/>
          <w:sz w:val="24"/>
          <w:szCs w:val="24"/>
        </w:rPr>
        <w:t>1.3.</w:t>
      </w:r>
      <w:r w:rsidR="00037312">
        <w:rPr>
          <w:rFonts w:ascii="Times New Roman" w:hAnsi="Times New Roman" w:cs="Times New Roman"/>
          <w:sz w:val="24"/>
          <w:szCs w:val="24"/>
        </w:rPr>
        <w:t>1</w:t>
      </w:r>
      <w:r w:rsidRPr="009A5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58C6">
        <w:rPr>
          <w:rFonts w:ascii="Times New Roman" w:hAnsi="Times New Roman" w:cs="Times New Roman"/>
          <w:sz w:val="24"/>
          <w:szCs w:val="24"/>
        </w:rPr>
        <w:t xml:space="preserve"> настоящей конкурсной документации.</w:t>
      </w:r>
    </w:p>
    <w:p w:rsidR="00AB5314" w:rsidRPr="009A58C6" w:rsidRDefault="00AB5314" w:rsidP="00AB5314">
      <w:pPr>
        <w:pStyle w:val="ConsPlusNormal"/>
        <w:keepNext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B5314" w:rsidRPr="000F43FC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0F43FC">
        <w:rPr>
          <w:b/>
          <w:szCs w:val="24"/>
        </w:rPr>
        <w:t>3.2. Язык документов, входящих в состав заявки на участие в конкурсе</w:t>
      </w:r>
      <w:bookmarkEnd w:id="24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4C7336">
        <w:rPr>
          <w:szCs w:val="24"/>
        </w:rPr>
        <w:t>3.2.1.</w:t>
      </w:r>
      <w:r w:rsidRPr="004C7336">
        <w:rPr>
          <w:szCs w:val="24"/>
        </w:rPr>
        <w:tab/>
        <w:t xml:space="preserve">Заявка на участие в конкурсе, все документы и корреспонденция между Организатором конкурса и Претендентом на участие в конкурсе, относящиеся к заявке, должны быть составлены на русском языке. Подача документов,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язык. </w:t>
      </w:r>
    </w:p>
    <w:p w:rsidR="00AB5314" w:rsidRPr="00AD128F" w:rsidRDefault="00AB5314" w:rsidP="00D67E34">
      <w:pPr>
        <w:pStyle w:val="a6"/>
        <w:widowControl w:val="0"/>
        <w:jc w:val="left"/>
        <w:rPr>
          <w:color w:val="000000"/>
          <w:spacing w:val="2"/>
          <w:sz w:val="24"/>
          <w:szCs w:val="24"/>
        </w:rPr>
      </w:pPr>
      <w:r w:rsidRPr="00AD128F">
        <w:rPr>
          <w:color w:val="000000"/>
          <w:spacing w:val="2"/>
          <w:sz w:val="24"/>
          <w:szCs w:val="24"/>
        </w:rPr>
        <w:t>3.3.Состав заявки на участие в конкурсе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 xml:space="preserve">3.3.1 Заявка на участие в конкурсе </w:t>
      </w:r>
      <w:r w:rsidR="00D67E34">
        <w:rPr>
          <w:b w:val="0"/>
          <w:spacing w:val="2"/>
          <w:sz w:val="24"/>
          <w:szCs w:val="24"/>
        </w:rPr>
        <w:t>оформляется</w:t>
      </w:r>
      <w:r w:rsidRPr="00C57A01">
        <w:rPr>
          <w:b w:val="0"/>
          <w:spacing w:val="2"/>
          <w:sz w:val="24"/>
          <w:szCs w:val="24"/>
        </w:rPr>
        <w:t xml:space="preserve"> по форм</w:t>
      </w:r>
      <w:r w:rsidR="00037312">
        <w:rPr>
          <w:b w:val="0"/>
          <w:spacing w:val="2"/>
          <w:sz w:val="24"/>
          <w:szCs w:val="24"/>
        </w:rPr>
        <w:t>е, представленной в пункте 1.3.1</w:t>
      </w:r>
      <w:r w:rsidRPr="00C57A01">
        <w:rPr>
          <w:b w:val="0"/>
          <w:spacing w:val="2"/>
          <w:sz w:val="24"/>
          <w:szCs w:val="24"/>
        </w:rPr>
        <w:t xml:space="preserve"> раздела 1.3. настоящей конкурсной </w:t>
      </w:r>
      <w:r w:rsidR="00D67E34">
        <w:rPr>
          <w:b w:val="0"/>
          <w:spacing w:val="2"/>
          <w:sz w:val="24"/>
          <w:szCs w:val="24"/>
        </w:rPr>
        <w:t>документации и включает в себя</w:t>
      </w:r>
      <w:r w:rsidRPr="00C57A01">
        <w:rPr>
          <w:b w:val="0"/>
          <w:spacing w:val="2"/>
          <w:sz w:val="24"/>
          <w:szCs w:val="24"/>
        </w:rPr>
        <w:t xml:space="preserve"> следующее:</w:t>
      </w:r>
    </w:p>
    <w:p w:rsidR="00AB5314" w:rsidRPr="00C57A01" w:rsidRDefault="00AB5314" w:rsidP="00D67E34">
      <w:pPr>
        <w:pStyle w:val="a6"/>
        <w:widowControl w:val="0"/>
        <w:jc w:val="both"/>
        <w:rPr>
          <w:b w:val="0"/>
          <w:spacing w:val="2"/>
          <w:sz w:val="24"/>
          <w:szCs w:val="24"/>
        </w:rPr>
      </w:pPr>
      <w:r w:rsidRPr="00C57A01">
        <w:rPr>
          <w:b w:val="0"/>
          <w:spacing w:val="2"/>
          <w:sz w:val="24"/>
          <w:szCs w:val="24"/>
        </w:rPr>
        <w:t>-наименование, организационно-правовую форму, место нахождения, почтовый адрес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номер телефона;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юридических лиц - для юридического лица;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 xml:space="preserve">документ, подтверждающий полномочия лица на осуществление действий от имени </w:t>
      </w:r>
      <w:r w:rsidRPr="004C7336">
        <w:rPr>
          <w:b w:val="0"/>
          <w:color w:val="000000"/>
          <w:spacing w:val="2"/>
          <w:sz w:val="24"/>
          <w:szCs w:val="24"/>
        </w:rPr>
        <w:lastRenderedPageBreak/>
        <w:t>юридического лица или индивидуального предпринимателя, подавшего заявку на участие в конкурсе</w:t>
      </w:r>
      <w:r>
        <w:rPr>
          <w:b w:val="0"/>
          <w:color w:val="000000"/>
          <w:spacing w:val="2"/>
          <w:sz w:val="24"/>
          <w:szCs w:val="24"/>
        </w:rPr>
        <w:t>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4C7336">
        <w:rPr>
          <w:b w:val="0"/>
          <w:color w:val="000000"/>
          <w:spacing w:val="2"/>
          <w:sz w:val="24"/>
          <w:szCs w:val="24"/>
        </w:rPr>
        <w:t xml:space="preserve">3.3.2 </w:t>
      </w:r>
      <w:r>
        <w:rPr>
          <w:b w:val="0"/>
          <w:color w:val="000000"/>
          <w:spacing w:val="2"/>
          <w:sz w:val="24"/>
          <w:szCs w:val="24"/>
        </w:rPr>
        <w:t>Д</w:t>
      </w:r>
      <w:r w:rsidRPr="004C7336">
        <w:rPr>
          <w:b w:val="0"/>
          <w:color w:val="000000"/>
          <w:spacing w:val="2"/>
          <w:sz w:val="24"/>
          <w:szCs w:val="24"/>
        </w:rPr>
        <w:t>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-копии</w:t>
      </w:r>
      <w:r w:rsidRPr="004C7336">
        <w:rPr>
          <w:b w:val="0"/>
          <w:color w:val="000000"/>
          <w:spacing w:val="2"/>
          <w:sz w:val="24"/>
          <w:szCs w:val="24"/>
        </w:rPr>
        <w:t xml:space="preserve"> документов, подтверждающих соответствие претен</w:t>
      </w:r>
      <w:r>
        <w:rPr>
          <w:b w:val="0"/>
          <w:color w:val="000000"/>
          <w:spacing w:val="2"/>
          <w:sz w:val="24"/>
          <w:szCs w:val="24"/>
        </w:rPr>
        <w:t xml:space="preserve">дента требованию, установленных пунктом </w:t>
      </w:r>
      <w:r w:rsidRPr="00B648F2">
        <w:rPr>
          <w:b w:val="0"/>
          <w:color w:val="000000"/>
          <w:spacing w:val="2"/>
          <w:sz w:val="24"/>
          <w:szCs w:val="24"/>
        </w:rPr>
        <w:t>1.8. раздела 1.2.,</w:t>
      </w:r>
      <w:r w:rsidRPr="004C7336">
        <w:rPr>
          <w:b w:val="0"/>
          <w:color w:val="000000"/>
          <w:spacing w:val="2"/>
          <w:sz w:val="24"/>
          <w:szCs w:val="24"/>
        </w:rPr>
        <w:t xml:space="preserve">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-</w:t>
      </w:r>
      <w:r w:rsidRPr="004C7336">
        <w:rPr>
          <w:b w:val="0"/>
          <w:color w:val="000000"/>
          <w:spacing w:val="2"/>
          <w:sz w:val="24"/>
          <w:szCs w:val="24"/>
        </w:rPr>
        <w:t>копии утвержденного бухгалтерского балан</w:t>
      </w:r>
      <w:r>
        <w:rPr>
          <w:b w:val="0"/>
          <w:color w:val="000000"/>
          <w:spacing w:val="2"/>
          <w:sz w:val="24"/>
          <w:szCs w:val="24"/>
        </w:rPr>
        <w:t>са за последний отчетный период.</w:t>
      </w:r>
    </w:p>
    <w:p w:rsidR="00AB5314" w:rsidRPr="004C7336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3.3.3. Р</w:t>
      </w:r>
      <w:r w:rsidRPr="004C7336">
        <w:rPr>
          <w:b w:val="0"/>
          <w:color w:val="000000"/>
          <w:spacing w:val="2"/>
          <w:sz w:val="24"/>
          <w:szCs w:val="24"/>
        </w:rPr>
        <w:t>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</w:r>
    </w:p>
    <w:p w:rsidR="00AB5314" w:rsidRPr="00B648F2" w:rsidRDefault="00AB5314" w:rsidP="00D67E34">
      <w:pPr>
        <w:pStyle w:val="a6"/>
        <w:widowControl w:val="0"/>
        <w:jc w:val="both"/>
        <w:rPr>
          <w:b w:val="0"/>
          <w:color w:val="000000"/>
          <w:spacing w:val="2"/>
          <w:sz w:val="24"/>
          <w:szCs w:val="24"/>
        </w:rPr>
      </w:pPr>
      <w:r w:rsidRPr="00B648F2">
        <w:rPr>
          <w:b w:val="0"/>
          <w:color w:val="000000"/>
          <w:spacing w:val="2"/>
          <w:sz w:val="24"/>
          <w:szCs w:val="24"/>
        </w:rPr>
        <w:t>3.3.4. Требовать от претендента представления документов, не предусмотренных пунктом 3.3., не допускается.</w:t>
      </w:r>
    </w:p>
    <w:p w:rsidR="00AB5314" w:rsidRDefault="00AB5314" w:rsidP="00D67E34">
      <w:pPr>
        <w:widowControl w:val="0"/>
        <w:spacing w:before="0" w:after="0"/>
        <w:jc w:val="both"/>
        <w:rPr>
          <w:color w:val="000000"/>
          <w:spacing w:val="1"/>
          <w:szCs w:val="24"/>
        </w:rPr>
      </w:pPr>
      <w:r w:rsidRPr="008906BE">
        <w:rPr>
          <w:szCs w:val="24"/>
        </w:rPr>
        <w:t>3.3.5.</w:t>
      </w:r>
      <w:r w:rsidRPr="008906BE">
        <w:rPr>
          <w:szCs w:val="24"/>
        </w:rPr>
        <w:tab/>
      </w:r>
      <w:r w:rsidRPr="008906BE">
        <w:rPr>
          <w:spacing w:val="-1"/>
          <w:szCs w:val="24"/>
        </w:rPr>
        <w:t>Н</w:t>
      </w:r>
      <w:r w:rsidRPr="008906BE">
        <w:rPr>
          <w:color w:val="000000"/>
          <w:spacing w:val="1"/>
          <w:szCs w:val="24"/>
        </w:rPr>
        <w:t xml:space="preserve">епредставление определенных пунктом 3.3. настоящего раздела  документов либо наличие в таких документах недостоверных сведений является основанием для  отказа </w:t>
      </w:r>
      <w:r w:rsidR="009941C7">
        <w:rPr>
          <w:color w:val="000000"/>
          <w:spacing w:val="1"/>
          <w:szCs w:val="24"/>
        </w:rPr>
        <w:t xml:space="preserve">в </w:t>
      </w:r>
      <w:r w:rsidRPr="008906BE">
        <w:rPr>
          <w:color w:val="000000"/>
          <w:spacing w:val="1"/>
          <w:szCs w:val="24"/>
        </w:rPr>
        <w:t>допуск</w:t>
      </w:r>
      <w:r w:rsidR="009941C7">
        <w:rPr>
          <w:color w:val="000000"/>
          <w:spacing w:val="1"/>
          <w:szCs w:val="24"/>
        </w:rPr>
        <w:t>е</w:t>
      </w:r>
      <w:r w:rsidRPr="008906BE">
        <w:rPr>
          <w:color w:val="000000"/>
          <w:spacing w:val="1"/>
          <w:szCs w:val="24"/>
        </w:rPr>
        <w:t xml:space="preserve"> к участию в конкурсе.</w:t>
      </w:r>
    </w:p>
    <w:p w:rsidR="00AB5314" w:rsidRPr="006D377B" w:rsidRDefault="00AB5314" w:rsidP="00D67E34">
      <w:pPr>
        <w:widowControl w:val="0"/>
        <w:spacing w:before="0" w:after="0"/>
        <w:jc w:val="both"/>
        <w:rPr>
          <w:szCs w:val="24"/>
        </w:rPr>
      </w:pPr>
      <w:r w:rsidRPr="006D377B">
        <w:rPr>
          <w:color w:val="000000"/>
          <w:spacing w:val="1"/>
          <w:szCs w:val="24"/>
        </w:rPr>
        <w:t>При этом в случае установления недостоверности сведений, содержащихся в документах, предоставленных участником конкурса в составе заявки на участие в конкурсе, такой участник конкурса может быть отстранен организатором конкурса, конкурсной комиссией от участия в конкурсе на любом этапе его проведения вплоть до заключения договора управления многоквартирным домом.</w:t>
      </w:r>
    </w:p>
    <w:p w:rsidR="00AB5314" w:rsidRDefault="00AB5314" w:rsidP="00D67E34">
      <w:pPr>
        <w:pStyle w:val="a6"/>
        <w:widowControl w:val="0"/>
        <w:jc w:val="both"/>
        <w:rPr>
          <w:b w:val="0"/>
          <w:spacing w:val="1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3.3.6.</w:t>
      </w:r>
      <w:r w:rsidRPr="006D377B">
        <w:rPr>
          <w:b w:val="0"/>
          <w:color w:val="000000"/>
          <w:spacing w:val="2"/>
          <w:sz w:val="24"/>
          <w:szCs w:val="24"/>
        </w:rPr>
        <w:t>При подготовке заявки и документов</w:t>
      </w:r>
      <w:r w:rsidRPr="006D377B">
        <w:rPr>
          <w:b w:val="0"/>
          <w:spacing w:val="1"/>
          <w:sz w:val="24"/>
          <w:szCs w:val="24"/>
        </w:rPr>
        <w:t>, входящих в состав заявки, не допускается применение факсимильных подписей.</w:t>
      </w:r>
    </w:p>
    <w:p w:rsidR="00AB5314" w:rsidRPr="006D377B" w:rsidRDefault="00AB5314" w:rsidP="00AB5314">
      <w:pPr>
        <w:pStyle w:val="a6"/>
        <w:keepNext/>
        <w:jc w:val="both"/>
        <w:rPr>
          <w:b w:val="0"/>
          <w:spacing w:val="1"/>
          <w:sz w:val="24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25" w:name="_Ref11560130"/>
      <w:bookmarkStart w:id="26" w:name="_Toc119827174"/>
      <w:bookmarkStart w:id="27" w:name="_Toc128814268"/>
      <w:r w:rsidRPr="007104BB">
        <w:rPr>
          <w:b/>
          <w:szCs w:val="24"/>
        </w:rPr>
        <w:t xml:space="preserve">3.4. </w:t>
      </w:r>
      <w:bookmarkStart w:id="28" w:name="_Ref119429571"/>
      <w:bookmarkStart w:id="29" w:name="_Ref119429636"/>
      <w:bookmarkStart w:id="30" w:name="_Toc128814270"/>
      <w:bookmarkEnd w:id="25"/>
      <w:bookmarkEnd w:id="26"/>
      <w:bookmarkEnd w:id="27"/>
      <w:r w:rsidRPr="007104BB">
        <w:rPr>
          <w:b/>
          <w:szCs w:val="24"/>
        </w:rPr>
        <w:t>Требования к оформлению заявок на участие в конкурсе</w:t>
      </w:r>
      <w:bookmarkEnd w:id="28"/>
      <w:bookmarkEnd w:id="29"/>
      <w:bookmarkEnd w:id="30"/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3.4.1.</w:t>
      </w:r>
      <w:r w:rsidRPr="007104BB">
        <w:rPr>
          <w:szCs w:val="24"/>
        </w:rPr>
        <w:tab/>
        <w:t>При описании условий и предложений Претендентов должны приниматься общепринятые обозначения и наименования в соответствии с требованиями действующих нормативных документов.</w:t>
      </w:r>
    </w:p>
    <w:p w:rsid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7104BB">
        <w:rPr>
          <w:szCs w:val="24"/>
        </w:rPr>
        <w:t>3.4.2.</w:t>
      </w:r>
      <w:r w:rsidRPr="007104BB">
        <w:rPr>
          <w:szCs w:val="24"/>
        </w:rPr>
        <w:tab/>
        <w:t>Сведения, которые содержатся в заявках Претендентов, не должны допускать двусмысленных толкований.</w:t>
      </w:r>
    </w:p>
    <w:p w:rsidR="00AB5314" w:rsidRPr="003648F4" w:rsidRDefault="00AB5314" w:rsidP="003648F4">
      <w:pPr>
        <w:widowControl w:val="0"/>
        <w:spacing w:before="0" w:after="0"/>
        <w:jc w:val="both"/>
        <w:rPr>
          <w:szCs w:val="24"/>
        </w:rPr>
      </w:pPr>
      <w:r w:rsidRPr="003648F4">
        <w:rPr>
          <w:color w:val="000000"/>
          <w:spacing w:val="1"/>
          <w:szCs w:val="24"/>
        </w:rPr>
        <w:t xml:space="preserve">3.4.3. Конверты с заявками представляются в запечатанном виде. Рекомендуется сдавать   документы, содержащиеся в конверте, в прошитом виде, скрепленные печатью на обороте с указанием количества страниц, заверенные подписью претендента (уполномоченного лица), пронумерованные и в  порядке, указанном в заявке на участие в конкурсе. Копии документов должны быть заверены должным образом. 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3.4.4</w:t>
      </w:r>
      <w:r w:rsidRPr="00F16A4B">
        <w:rPr>
          <w:b w:val="0"/>
          <w:color w:val="000000"/>
          <w:spacing w:val="1"/>
          <w:sz w:val="24"/>
          <w:szCs w:val="24"/>
        </w:rPr>
        <w:t xml:space="preserve">. Все документы, представляемые </w:t>
      </w:r>
      <w:r>
        <w:rPr>
          <w:b w:val="0"/>
          <w:color w:val="000000"/>
          <w:spacing w:val="1"/>
          <w:sz w:val="24"/>
          <w:szCs w:val="24"/>
        </w:rPr>
        <w:t xml:space="preserve">претендентами </w:t>
      </w:r>
      <w:r w:rsidRPr="00F16A4B">
        <w:rPr>
          <w:b w:val="0"/>
          <w:color w:val="000000"/>
          <w:spacing w:val="1"/>
          <w:sz w:val="24"/>
          <w:szCs w:val="24"/>
        </w:rPr>
        <w:t>в составе заявки на участие в конкурсе, должны быть заполнены по всем пунктам.</w:t>
      </w:r>
    </w:p>
    <w:p w:rsidR="00AB5314" w:rsidRPr="00F16A4B" w:rsidRDefault="00AB5314" w:rsidP="00AB5314">
      <w:pPr>
        <w:pStyle w:val="a6"/>
        <w:keepNext/>
        <w:jc w:val="both"/>
        <w:rPr>
          <w:b w:val="0"/>
          <w:color w:val="000000"/>
          <w:spacing w:val="1"/>
          <w:sz w:val="24"/>
          <w:szCs w:val="24"/>
        </w:rPr>
      </w:pPr>
      <w:r>
        <w:rPr>
          <w:b w:val="0"/>
          <w:color w:val="000000"/>
          <w:spacing w:val="1"/>
          <w:sz w:val="24"/>
          <w:szCs w:val="24"/>
        </w:rPr>
        <w:t>3.4.5</w:t>
      </w:r>
      <w:r w:rsidRPr="00F16A4B">
        <w:rPr>
          <w:b w:val="0"/>
          <w:color w:val="000000"/>
          <w:spacing w:val="1"/>
          <w:sz w:val="24"/>
          <w:szCs w:val="24"/>
        </w:rPr>
        <w:t xml:space="preserve">. Представленные в составе заявки на участие в конкурсе документы </w:t>
      </w:r>
      <w:r>
        <w:rPr>
          <w:b w:val="0"/>
          <w:color w:val="000000"/>
          <w:spacing w:val="1"/>
          <w:sz w:val="24"/>
          <w:szCs w:val="24"/>
        </w:rPr>
        <w:t>претенденту</w:t>
      </w:r>
      <w:r w:rsidRPr="00F16A4B">
        <w:rPr>
          <w:b w:val="0"/>
          <w:color w:val="000000"/>
          <w:spacing w:val="1"/>
          <w:sz w:val="24"/>
          <w:szCs w:val="24"/>
        </w:rPr>
        <w:t xml:space="preserve"> не возвращаются</w:t>
      </w:r>
      <w:r>
        <w:rPr>
          <w:b w:val="0"/>
          <w:color w:val="000000"/>
          <w:spacing w:val="1"/>
          <w:sz w:val="24"/>
          <w:szCs w:val="24"/>
        </w:rPr>
        <w:t>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  <w:r>
        <w:rPr>
          <w:szCs w:val="24"/>
        </w:rPr>
        <w:t>3.4.6</w:t>
      </w:r>
      <w:r w:rsidRPr="007104BB">
        <w:rPr>
          <w:szCs w:val="24"/>
        </w:rPr>
        <w:t>.</w:t>
      </w:r>
      <w:r w:rsidRPr="007104BB">
        <w:rPr>
          <w:szCs w:val="24"/>
        </w:rPr>
        <w:tab/>
      </w:r>
      <w:r w:rsidRPr="00F16A4B">
        <w:rPr>
          <w:bCs/>
          <w:szCs w:val="24"/>
        </w:rPr>
        <w:t xml:space="preserve">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  <w:bookmarkStart w:id="31" w:name="_Toc128814271"/>
    </w:p>
    <w:p w:rsidR="009941C7" w:rsidRDefault="009941C7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Cs/>
          <w:szCs w:val="24"/>
        </w:rPr>
      </w:pPr>
    </w:p>
    <w:p w:rsidR="009941C7" w:rsidRPr="009941C7" w:rsidRDefault="009941C7" w:rsidP="009941C7">
      <w:pPr>
        <w:autoSpaceDE w:val="0"/>
        <w:autoSpaceDN w:val="0"/>
        <w:adjustRightInd w:val="0"/>
        <w:spacing w:before="0" w:after="0"/>
        <w:jc w:val="center"/>
        <w:outlineLvl w:val="1"/>
        <w:rPr>
          <w:b/>
          <w:szCs w:val="24"/>
        </w:rPr>
      </w:pPr>
      <w:r w:rsidRPr="009941C7">
        <w:rPr>
          <w:b/>
          <w:bCs/>
          <w:szCs w:val="24"/>
        </w:rPr>
        <w:t>4</w:t>
      </w:r>
      <w:r w:rsidRPr="009941C7">
        <w:rPr>
          <w:b/>
          <w:szCs w:val="24"/>
        </w:rPr>
        <w:t>. РАБОТА С ЗАЯВКАМИ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</w:rPr>
      </w:pPr>
      <w:bookmarkStart w:id="32" w:name="_Ref119429644"/>
      <w:bookmarkStart w:id="33" w:name="_Toc128814272"/>
      <w:bookmarkEnd w:id="31"/>
      <w:r>
        <w:rPr>
          <w:b/>
        </w:rPr>
        <w:t>4</w:t>
      </w:r>
      <w:r w:rsidRPr="007104BB">
        <w:rPr>
          <w:b/>
        </w:rPr>
        <w:t>.1. Срок</w:t>
      </w:r>
      <w:r>
        <w:rPr>
          <w:b/>
        </w:rPr>
        <w:t>и, порядок</w:t>
      </w:r>
      <w:r w:rsidRPr="007104BB">
        <w:rPr>
          <w:b/>
        </w:rPr>
        <w:t xml:space="preserve"> подачи и регистрации заявок на участие в конкурсе</w:t>
      </w:r>
      <w:bookmarkEnd w:id="32"/>
      <w:bookmarkEnd w:id="33"/>
    </w:p>
    <w:p w:rsidR="00AB5314" w:rsidRPr="008F6F05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 xml:space="preserve">4.1.1. </w:t>
      </w:r>
      <w:r w:rsidRPr="007104BB">
        <w:rPr>
          <w:szCs w:val="24"/>
        </w:rPr>
        <w:t>Заявки на участие в конкурсе подаются в соответствии с пунктом 3.4. н</w:t>
      </w:r>
      <w:r>
        <w:rPr>
          <w:szCs w:val="24"/>
        </w:rPr>
        <w:t>астоящего Раздела направляются п</w:t>
      </w:r>
      <w:r w:rsidRPr="007104BB">
        <w:rPr>
          <w:szCs w:val="24"/>
        </w:rPr>
        <w:t>ретендентами до окончания срока пода</w:t>
      </w:r>
      <w:r>
        <w:rPr>
          <w:szCs w:val="24"/>
        </w:rPr>
        <w:t>чи заявок.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4.1.2. </w:t>
      </w:r>
      <w:r>
        <w:rPr>
          <w:szCs w:val="24"/>
        </w:rPr>
        <w:t xml:space="preserve">Претендент </w:t>
      </w:r>
      <w:r w:rsidRPr="009138F7">
        <w:rPr>
          <w:szCs w:val="24"/>
        </w:rPr>
        <w:t>подает заявку на участие в конкурсе в письменной форме. В отношение одного лота подается отдельная заявка.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  <w:r w:rsidRPr="009138F7">
        <w:rPr>
          <w:szCs w:val="24"/>
        </w:rPr>
        <w:t xml:space="preserve">4.1.3. 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помещения, размер которой указан в извещении о проведении конкурса, а также </w:t>
      </w:r>
      <w:r w:rsidRPr="009138F7">
        <w:rPr>
          <w:szCs w:val="24"/>
        </w:rPr>
        <w:lastRenderedPageBreak/>
        <w:t>предоставлять коммунальные услуги.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5B604D">
        <w:rPr>
          <w:szCs w:val="24"/>
        </w:rPr>
        <w:t xml:space="preserve">4.1.4. Заявки на участие в конкурсе до последнего дня срока подачи заявок на участие в конкурсе подаются по адресу, указанному в извещении о проведении открытого конкурса. В день окончания срока подачи заявок на участие в конкурсе, такие заявки подаются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 после объявления  присутствующим при вскрытии конвертов с заявками о возможности подать </w:t>
      </w:r>
      <w:r w:rsidRPr="00705129">
        <w:rPr>
          <w:szCs w:val="24"/>
        </w:rPr>
        <w:t xml:space="preserve">заявки, изменить или отозвать поданные заявки.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4.1.5. Каждый конверт с  заявкой на участие в конкурсе, поступивший в установленный срок в соответствии с пунктом  4.1.1. настоящего раздела, регистрируется организатором конкурса.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color w:val="000000"/>
          <w:spacing w:val="2"/>
          <w:szCs w:val="24"/>
        </w:rPr>
        <w:t xml:space="preserve">4.1.6. </w:t>
      </w:r>
      <w:r w:rsidRPr="00705129">
        <w:rPr>
          <w:szCs w:val="24"/>
        </w:rPr>
        <w:t xml:space="preserve">Поступившие конверты с заявками регистрируются в Журнале регистрации заявок на участие в конкурсе, в порядке поступления конвертов с заявками. Запись регистрации конверта должна включать регистрационный номер заявки, дату, время, способ подачи, подпись и расшифровку подписи лица, вручившего конверт организатору конкурса.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 w:rsidRPr="004566CF">
        <w:rPr>
          <w:color w:val="000000"/>
          <w:spacing w:val="2"/>
          <w:szCs w:val="24"/>
        </w:rPr>
        <w:t xml:space="preserve">4.1.7. Лицу, вручившему конверт с заявкой на участие в конкурсе, организатором  конкурса выдается по требованию расписка в получении конверта с заявкой на участие в конкурсе. 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color w:val="0000FF"/>
          <w:szCs w:val="24"/>
        </w:rPr>
      </w:pPr>
      <w:r w:rsidRPr="004566CF">
        <w:rPr>
          <w:szCs w:val="24"/>
        </w:rPr>
        <w:t xml:space="preserve">4.1.8. Претендент подает заявку на участие в конкурсе в запечатанном конверте. На таком конверте </w:t>
      </w:r>
      <w:r>
        <w:rPr>
          <w:szCs w:val="24"/>
        </w:rPr>
        <w:t>следует указывать</w:t>
      </w:r>
      <w:r w:rsidRPr="004566CF">
        <w:rPr>
          <w:szCs w:val="24"/>
        </w:rPr>
        <w:t xml:space="preserve"> наименование открытого конкурса, на участие в котором подается данная заявка следующим образом: «Заявка на участие в открытом конкурсе на право заключения договоров управления многоквартирным жилым дом</w:t>
      </w:r>
      <w:r w:rsidR="004743B3">
        <w:rPr>
          <w:szCs w:val="24"/>
        </w:rPr>
        <w:t>о</w:t>
      </w:r>
      <w:r w:rsidRPr="004566CF">
        <w:rPr>
          <w:szCs w:val="24"/>
        </w:rPr>
        <w:t>м</w:t>
      </w:r>
      <w:r w:rsidRPr="004743B3">
        <w:rPr>
          <w:szCs w:val="24"/>
        </w:rPr>
        <w:t>».</w:t>
      </w:r>
    </w:p>
    <w:p w:rsidR="00AB5314" w:rsidRPr="004566CF" w:rsidRDefault="00AB5314" w:rsidP="00AB5314">
      <w:pPr>
        <w:widowControl w:val="0"/>
        <w:spacing w:before="0" w:after="0"/>
        <w:jc w:val="both"/>
        <w:rPr>
          <w:szCs w:val="24"/>
        </w:rPr>
      </w:pPr>
      <w:r w:rsidRPr="004566CF">
        <w:rPr>
          <w:color w:val="000000"/>
          <w:spacing w:val="2"/>
          <w:szCs w:val="24"/>
        </w:rPr>
        <w:t>4.1.9. Организатор конкурса обязан обеспечить конфиденциальность сведений, содержащихся в таких заявках до вскрытия конвертов с заявками на участие в конкурсе. Лица, осуществляющие хранение конвертов с заявками, не вправе допускать повреждение таких конвертов и заявок до момента их вскрытия.</w:t>
      </w:r>
    </w:p>
    <w:p w:rsidR="00AB5314" w:rsidRPr="00AF0AE9" w:rsidRDefault="00AB5314" w:rsidP="00AB5314">
      <w:pPr>
        <w:pStyle w:val="a6"/>
        <w:keepNext/>
        <w:jc w:val="both"/>
        <w:rPr>
          <w:color w:val="000000"/>
          <w:spacing w:val="2"/>
          <w:sz w:val="24"/>
          <w:szCs w:val="24"/>
        </w:rPr>
      </w:pPr>
      <w:r>
        <w:rPr>
          <w:b w:val="0"/>
          <w:color w:val="000000"/>
          <w:spacing w:val="2"/>
          <w:sz w:val="24"/>
          <w:szCs w:val="24"/>
        </w:rPr>
        <w:t>4.1.10</w:t>
      </w:r>
      <w:r w:rsidRPr="00AF0AE9">
        <w:rPr>
          <w:color w:val="000000"/>
          <w:spacing w:val="2"/>
          <w:sz w:val="24"/>
          <w:szCs w:val="24"/>
        </w:rPr>
        <w:t xml:space="preserve">. В случае, если конверт не запечатан, такие конверты с заявками не принимаются организатором конкурса и возвращаются лицу, подавшему такой конверт. 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 xml:space="preserve">4.1.11. В случае если по окончании срока подачи заявок на участие в конкурсе подана только одна заявка, она рассматривается в порядке, установленном пунктом </w:t>
      </w:r>
      <w:r w:rsidRPr="009138F7">
        <w:rPr>
          <w:b w:val="0"/>
          <w:spacing w:val="2"/>
          <w:sz w:val="24"/>
          <w:szCs w:val="24"/>
        </w:rPr>
        <w:t>6.</w:t>
      </w:r>
      <w:r w:rsidRPr="009138F7">
        <w:rPr>
          <w:b w:val="0"/>
          <w:color w:val="000000"/>
          <w:spacing w:val="2"/>
          <w:sz w:val="24"/>
          <w:szCs w:val="24"/>
        </w:rPr>
        <w:t xml:space="preserve"> настоящего раздела.</w:t>
      </w:r>
    </w:p>
    <w:p w:rsidR="00AB5314" w:rsidRPr="009138F7" w:rsidRDefault="00AB5314" w:rsidP="00AB5314">
      <w:pPr>
        <w:pStyle w:val="a6"/>
        <w:keepNext/>
        <w:jc w:val="both"/>
        <w:rPr>
          <w:b w:val="0"/>
          <w:color w:val="000000"/>
          <w:spacing w:val="2"/>
          <w:sz w:val="24"/>
          <w:szCs w:val="24"/>
        </w:rPr>
      </w:pPr>
      <w:r w:rsidRPr="009138F7">
        <w:rPr>
          <w:b w:val="0"/>
          <w:color w:val="000000"/>
          <w:spacing w:val="2"/>
          <w:sz w:val="24"/>
          <w:szCs w:val="24"/>
        </w:rPr>
        <w:t>4.1.12. В случае если до начала процедуры вскрытия конвертов с заявками на участие в конкурсе не подана ни одна заявка на участие в конкурсе, организатор конкурса в течение 3 месяцев с даты окончания срока подачи заявок проводит новый конкурс в соответствии с</w:t>
      </w:r>
      <w:r w:rsidRPr="009138F7">
        <w:rPr>
          <w:b w:val="0"/>
          <w:sz w:val="24"/>
          <w:szCs w:val="24"/>
        </w:rPr>
        <w:t xml:space="preserve"> Правилами утвержденными постановлением 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 w:rsidRPr="009138F7">
          <w:rPr>
            <w:b w:val="0"/>
            <w:sz w:val="24"/>
            <w:szCs w:val="24"/>
          </w:rPr>
          <w:t>2006 г</w:t>
        </w:r>
      </w:smartTag>
      <w:r w:rsidRPr="009138F7">
        <w:rPr>
          <w:b w:val="0"/>
          <w:sz w:val="24"/>
          <w:szCs w:val="24"/>
        </w:rPr>
        <w:t>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9138F7">
        <w:rPr>
          <w:b w:val="0"/>
          <w:color w:val="000000"/>
          <w:spacing w:val="2"/>
          <w:sz w:val="24"/>
          <w:szCs w:val="24"/>
        </w:rPr>
        <w:t>. 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процентов.</w:t>
      </w:r>
    </w:p>
    <w:p w:rsidR="00AB5314" w:rsidRPr="009138F7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4" w:name="_Toc128814273"/>
      <w:r w:rsidRPr="007104BB">
        <w:rPr>
          <w:b/>
          <w:szCs w:val="24"/>
        </w:rPr>
        <w:t xml:space="preserve">4.2. Порядок </w:t>
      </w:r>
      <w:r>
        <w:rPr>
          <w:b/>
          <w:szCs w:val="24"/>
        </w:rPr>
        <w:t xml:space="preserve">отзыва </w:t>
      </w:r>
      <w:r w:rsidRPr="007104BB">
        <w:rPr>
          <w:b/>
          <w:szCs w:val="24"/>
        </w:rPr>
        <w:t>заявок на участие в конкурсе</w:t>
      </w:r>
      <w:bookmarkEnd w:id="34"/>
    </w:p>
    <w:p w:rsidR="00AB5314" w:rsidRPr="008F6F0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B262FB">
        <w:rPr>
          <w:szCs w:val="24"/>
        </w:rPr>
        <w:t>4.3. Отзыв заявок на участие в конкурсе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color w:val="000000"/>
          <w:spacing w:val="2"/>
          <w:szCs w:val="24"/>
        </w:rPr>
      </w:pPr>
      <w:r>
        <w:rPr>
          <w:color w:val="000000"/>
          <w:spacing w:val="2"/>
          <w:szCs w:val="24"/>
        </w:rPr>
        <w:t>4.2</w:t>
      </w:r>
      <w:r w:rsidRPr="00B262FB">
        <w:rPr>
          <w:color w:val="000000"/>
          <w:spacing w:val="2"/>
          <w:szCs w:val="24"/>
        </w:rPr>
        <w:t xml:space="preserve">.1. Претендент  может отозвать заявку на участие в конкурсе в любое время непосредственно до начала процедуры вскрытия конвертов с заявками на участие в конкурсе.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.2. Претендент подает в письменном виде уведомление об отзыве заявки, содержащее информацию о том, что он отзывает свою заявку.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.3. Уведомление об отзыве заявки на участие в конкурсе должно быть скреплено печатью и заверено подписью уполномоченного лица (для юридических лиц) или индивидуального предпринимателя.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.4. Уведомления об отзыве заявок на участие в конкурсе подаются по адресу, указанному </w:t>
      </w:r>
      <w:r w:rsidRPr="00B262FB">
        <w:rPr>
          <w:szCs w:val="24"/>
        </w:rPr>
        <w:lastRenderedPageBreak/>
        <w:t xml:space="preserve">в извещении о проведении конкурса и Информационной карте конкурса. </w:t>
      </w:r>
    </w:p>
    <w:p w:rsidR="00AB5314" w:rsidRPr="00B262F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4.2</w:t>
      </w:r>
      <w:r w:rsidRPr="00B262FB">
        <w:rPr>
          <w:szCs w:val="24"/>
        </w:rPr>
        <w:t xml:space="preserve">.5. В день окончания срока подачи заявок на участие в конкурсе,  заявки на участие в конкурсе отзываются на заседании конкурсной комиссии непосредственно перед вскрытием конвертов с заявками на участие в конкурсе по адресу, по которому осуществляется вскрытие конвертов с заявками на участие в конкурсе, указанному в извещении о проведении открытого конкурса.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4.2.6. Отзывы заявок на участие в конкурсе регистрируются в Журнале регистрации заявок на участие в конкурсе.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</w:pPr>
      <w:r>
        <w:t xml:space="preserve">4.2.7. Заявки на участие в конкурсе, отозванные до окончания срока подачи заявок на участие в конкурсе в порядке, указанном выше считаются не поданными.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b/>
        </w:rPr>
      </w:pPr>
      <w:bookmarkStart w:id="35" w:name="_Toc131309079"/>
      <w:r>
        <w:rPr>
          <w:b/>
        </w:rPr>
        <w:t>4.3. Заявки на участие в конкурсе, поданные с опозданием</w:t>
      </w:r>
      <w:bookmarkEnd w:id="35"/>
    </w:p>
    <w:p w:rsidR="00AB5314" w:rsidRDefault="00AB5314" w:rsidP="00AB5314">
      <w:pPr>
        <w:pStyle w:val="37"/>
        <w:keepNext/>
        <w:widowControl/>
        <w:tabs>
          <w:tab w:val="left" w:pos="720"/>
        </w:tabs>
        <w:ind w:left="0"/>
      </w:pPr>
      <w:r>
        <w:t>4.3.1. Полученные после окончания времени приема конвертов с заявками на участие в конкурсе организатором конкурса, конверты с заявками на участие в конкурсе вскрываются, и в тот же день такие конверты и такие заявки возвращаются претендентам по адресу, указанному в заявке на участие в конкурсе. Данные о вскрытии заявок на участие в конкурсе, полученных после установленного срока окончания приема заявок на участие в конкурсе, фиксируются  организатором конкурса, в соответствующем акте, который хранится с остальными документами по проведенному конкурсу.</w:t>
      </w:r>
    </w:p>
    <w:p w:rsidR="00AB5314" w:rsidRPr="00753659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36" w:name="_Toc128814278"/>
      <w:r w:rsidRPr="007104BB">
        <w:rPr>
          <w:b/>
          <w:szCs w:val="24"/>
        </w:rPr>
        <w:t>5. ВСКРЫТИЕ КОНВЕРТОВ С ЗАЯВКАМИ НА УЧАСТИЕ В КОНКУРСЕ</w:t>
      </w:r>
      <w:bookmarkEnd w:id="36"/>
    </w:p>
    <w:p w:rsidR="00AB5314" w:rsidRPr="0081129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7" w:name="_Toc128814279"/>
      <w:r w:rsidRPr="00811294">
        <w:rPr>
          <w:b/>
          <w:szCs w:val="24"/>
        </w:rPr>
        <w:t>5.1. Порядок вскрытия конвертов</w:t>
      </w:r>
      <w:bookmarkEnd w:id="37"/>
    </w:p>
    <w:p w:rsidR="00AB5314" w:rsidRPr="00811294" w:rsidRDefault="00AB5314" w:rsidP="00AB5314">
      <w:pPr>
        <w:widowControl w:val="0"/>
        <w:spacing w:before="0" w:after="0"/>
        <w:jc w:val="both"/>
        <w:rPr>
          <w:szCs w:val="24"/>
        </w:rPr>
      </w:pPr>
      <w:r w:rsidRPr="00811294">
        <w:rPr>
          <w:szCs w:val="24"/>
        </w:rPr>
        <w:t>5.1.1. Непосредственно перед вскрытием конвертов с заявками на участие в конкурсе, но не раньше времени, указанного в извещении о проведении конкурса, конкурсная комиссия обязана объявить лицам, присутствующим при вскрытии таких конвертов, о возможности подать заявку на участие в конкурсе, изменить или отозвать поданные заявки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5.1.2. </w:t>
      </w:r>
      <w:bookmarkStart w:id="38" w:name="_Ref119429700"/>
      <w:r w:rsidRPr="00705129">
        <w:rPr>
          <w:szCs w:val="24"/>
        </w:rPr>
        <w:t>Публично в день, во время и в месте, указанны</w:t>
      </w:r>
      <w:r w:rsidR="00AF0AE9">
        <w:rPr>
          <w:szCs w:val="24"/>
        </w:rPr>
        <w:t>х</w:t>
      </w:r>
      <w:r w:rsidRPr="00705129">
        <w:rPr>
          <w:szCs w:val="24"/>
        </w:rPr>
        <w:t xml:space="preserve"> в извещении о проведении конкурса (с учетом всех изменений извещения о проведении конкурса, являющихся неотъемлемой частью извещения о проведении конкурса</w:t>
      </w:r>
      <w:r w:rsidR="00AF0AE9">
        <w:rPr>
          <w:szCs w:val="24"/>
        </w:rPr>
        <w:t>)</w:t>
      </w:r>
      <w:r w:rsidRPr="00705129">
        <w:rPr>
          <w:szCs w:val="24"/>
        </w:rPr>
        <w:t xml:space="preserve">, </w:t>
      </w:r>
      <w:bookmarkEnd w:id="38"/>
      <w:r w:rsidRPr="00705129">
        <w:rPr>
          <w:szCs w:val="24"/>
        </w:rPr>
        <w:t>конкурсная комиссия вскрывает все конверты с заявками на участие в конкурсе, которые поступили организатору конкурса до начала процедуры вскрытия конвертов.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5.1.3. Претенденты или их представители вправе присутствовать при вскрытии конвертов с заявками на участие в конкурсе. Полномочия указанных представителей подтверждаются документально.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5.1.4. Наименование (для юридического лица), фамилия, имя, отчество (для индивидуального предпринимателя) каждого претендента, конверт с заявкой на участие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5.1.5.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конкурса</w:t>
      </w:r>
      <w:r w:rsidRPr="00705129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>.ru</w:t>
      </w:r>
      <w:r w:rsidRPr="00F701DF">
        <w:rPr>
          <w:szCs w:val="24"/>
        </w:rPr>
        <w:t xml:space="preserve"> -</w:t>
      </w:r>
      <w:r w:rsidRPr="00705129">
        <w:rPr>
          <w:szCs w:val="24"/>
        </w:rPr>
        <w:t xml:space="preserve"> в день его подписания.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>5.1.6. Организатор конкурса обязан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szCs w:val="24"/>
        </w:rPr>
      </w:pPr>
      <w:r w:rsidRPr="00705129">
        <w:rPr>
          <w:szCs w:val="24"/>
        </w:rPr>
        <w:t xml:space="preserve">5.1.7. Конверты с заявками на участие в конкурсе, полученные после начала процедуры вскрытия конвертов, в день их поступления возвращаются организатором конкурса претендентам. </w:t>
      </w:r>
    </w:p>
    <w:p w:rsidR="00AB5314" w:rsidRPr="00705129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05129">
        <w:rPr>
          <w:szCs w:val="24"/>
        </w:rPr>
        <w:t xml:space="preserve">5.1.8. Конверты с изменениями заявок вскрываются конкурсной комиссией одновременно с конвертами с заявками на участие в конкурсе. </w:t>
      </w:r>
    </w:p>
    <w:p w:rsidR="00AB5314" w:rsidRPr="00705129" w:rsidRDefault="00AB5314" w:rsidP="00AB5314">
      <w:pPr>
        <w:pStyle w:val="37"/>
        <w:keepNext/>
        <w:widowControl/>
        <w:tabs>
          <w:tab w:val="clear" w:pos="1307"/>
          <w:tab w:val="left" w:pos="720"/>
        </w:tabs>
        <w:ind w:left="0"/>
        <w:rPr>
          <w:szCs w:val="24"/>
        </w:rPr>
      </w:pPr>
      <w:r w:rsidRPr="00705129">
        <w:rPr>
          <w:szCs w:val="24"/>
        </w:rPr>
        <w:lastRenderedPageBreak/>
        <w:t xml:space="preserve">5.1.9. После вскрытия конвертов с заявками и конвертов с изменениями соответствующих заявок конкурсная комиссия устанавливает, поданы ли изменения  заявки на участие в конкурсе надлежащим лицом. 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39" w:name="_Toc128814280"/>
      <w:r w:rsidRPr="007104BB">
        <w:rPr>
          <w:b/>
          <w:szCs w:val="24"/>
        </w:rPr>
        <w:t>5.2. Разъяснения предложений и запрет изменения заявок на участие в конкурсе</w:t>
      </w:r>
      <w:bookmarkEnd w:id="39"/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794864">
        <w:rPr>
          <w:szCs w:val="24"/>
        </w:rPr>
        <w:t xml:space="preserve">5.2.1. При вскрытии конвертов с заявками на участие в конкурсе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конкурсе. При этом не допускается изменение заявки на участие в конкурсе. </w:t>
      </w:r>
    </w:p>
    <w:p w:rsidR="00AB5314" w:rsidRPr="0079486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794864">
        <w:rPr>
          <w:szCs w:val="24"/>
        </w:rPr>
        <w:t xml:space="preserve">5.2.2.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szCs w:val="24"/>
        </w:rPr>
      </w:pPr>
      <w:r w:rsidRPr="00794864">
        <w:rPr>
          <w:szCs w:val="24"/>
        </w:rPr>
        <w:t xml:space="preserve">5.2.3. Указанные разъяснения вносятся в протокол вскрытия конвертов с заявками на участие в конкурсе. </w:t>
      </w:r>
    </w:p>
    <w:p w:rsidR="003648F4" w:rsidRDefault="003648F4" w:rsidP="00AB5314">
      <w:pPr>
        <w:widowControl w:val="0"/>
        <w:spacing w:before="0" w:after="0"/>
        <w:jc w:val="center"/>
        <w:rPr>
          <w:b/>
          <w:szCs w:val="24"/>
        </w:rPr>
      </w:pPr>
      <w:bookmarkStart w:id="40" w:name="_Ref119430360"/>
      <w:bookmarkStart w:id="41" w:name="_Toc128814281"/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Pr="0060729D">
        <w:rPr>
          <w:b/>
          <w:szCs w:val="24"/>
        </w:rPr>
        <w:t>РАССМОТРЕНИЕ ЗАЯВОК НА УЧАСТИЕ В КОНКУРСЕ</w:t>
      </w: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6.1</w:t>
      </w:r>
      <w:r w:rsidRPr="007104BB">
        <w:rPr>
          <w:b/>
          <w:szCs w:val="24"/>
        </w:rPr>
        <w:t>. Рассмотрение заявок на участие в конкурсе</w:t>
      </w:r>
      <w:r w:rsidR="00AF0AE9">
        <w:rPr>
          <w:b/>
          <w:szCs w:val="24"/>
        </w:rPr>
        <w:t xml:space="preserve"> и допуск к участию в конкурсе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 xml:space="preserve">6.1.1. Конкурсная комиссия </w:t>
      </w:r>
      <w:r>
        <w:rPr>
          <w:szCs w:val="24"/>
        </w:rPr>
        <w:t xml:space="preserve">рассматривает </w:t>
      </w:r>
      <w:r w:rsidRPr="006E53E0">
        <w:rPr>
          <w:szCs w:val="24"/>
        </w:rPr>
        <w:t>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1.8. настоящего раздела.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6.1.2</w:t>
      </w:r>
      <w:r w:rsidRPr="006E53E0">
        <w:rPr>
          <w:szCs w:val="24"/>
        </w:rPr>
        <w:t>.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основаниям, предусмотренным пунктом 1.8. настоящего раздела.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  <w:r>
        <w:rPr>
          <w:szCs w:val="24"/>
        </w:rPr>
        <w:t xml:space="preserve"> </w:t>
      </w:r>
      <w:r w:rsidRPr="006E53E0">
        <w:rPr>
          <w:szCs w:val="24"/>
        </w:rPr>
        <w:t xml:space="preserve">Текст указанного протокола в день окончания рассмотрения заявок на участие в конкурсе размещается на официальном сайте организатором конкурса. 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6.1.3</w:t>
      </w:r>
      <w:r w:rsidRPr="006E53E0">
        <w:rPr>
          <w:szCs w:val="24"/>
        </w:rPr>
        <w:t>. 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6.1.4</w:t>
      </w:r>
      <w:r w:rsidRPr="006E53E0">
        <w:rPr>
          <w:szCs w:val="24"/>
        </w:rPr>
        <w:t>. В случае если только один претендент признан участником конкурса, организатор конкурса в течение 3 рабочих дней с даты подписания протокола рассмотрения заявок на участие в конкурсе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отказаться от заключения договора управления многоквартирным домом.</w:t>
      </w:r>
    </w:p>
    <w:p w:rsidR="00AB5314" w:rsidRPr="006E53E0" w:rsidRDefault="00AB5314" w:rsidP="00AB5314">
      <w:pPr>
        <w:widowControl w:val="0"/>
        <w:spacing w:before="0" w:after="0"/>
        <w:jc w:val="both"/>
        <w:rPr>
          <w:szCs w:val="24"/>
        </w:rPr>
      </w:pPr>
      <w:r w:rsidRPr="006E53E0">
        <w:rPr>
          <w:szCs w:val="24"/>
        </w:rPr>
        <w:t>6.1.</w:t>
      </w:r>
      <w:r>
        <w:rPr>
          <w:szCs w:val="24"/>
        </w:rPr>
        <w:t>5</w:t>
      </w:r>
      <w:r w:rsidRPr="006E53E0">
        <w:rPr>
          <w:szCs w:val="24"/>
        </w:rPr>
        <w:t>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организатор конкурса в течение 3 месяцев проводит новый конкурс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РФ от 06.02.2006 № 75.</w:t>
      </w:r>
      <w:r w:rsidR="003648F4">
        <w:rPr>
          <w:szCs w:val="24"/>
        </w:rPr>
        <w:t xml:space="preserve"> </w:t>
      </w:r>
      <w:r w:rsidRPr="006E53E0">
        <w:rPr>
          <w:szCs w:val="24"/>
        </w:rPr>
        <w:t>При этом организатор конкурса вправе изменить условия проведения конкурса.</w:t>
      </w:r>
    </w:p>
    <w:p w:rsidR="00AB5314" w:rsidRPr="00B375BB" w:rsidRDefault="00AB5314" w:rsidP="00AB5314">
      <w:pPr>
        <w:widowControl w:val="0"/>
        <w:spacing w:before="0" w:after="0"/>
        <w:jc w:val="both"/>
        <w:rPr>
          <w:b/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42" w:name="_Ref119429773"/>
      <w:bookmarkStart w:id="43" w:name="_Ref119430371"/>
      <w:bookmarkStart w:id="44" w:name="_Toc128814282"/>
      <w:bookmarkEnd w:id="40"/>
      <w:bookmarkEnd w:id="41"/>
      <w:r>
        <w:rPr>
          <w:b/>
          <w:szCs w:val="24"/>
        </w:rPr>
        <w:t>7. ПРОВЕДЕНИЕ КОНКУРСА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r>
        <w:rPr>
          <w:b/>
          <w:szCs w:val="24"/>
        </w:rPr>
        <w:t>7.1</w:t>
      </w:r>
      <w:r w:rsidRPr="007104BB">
        <w:rPr>
          <w:b/>
          <w:szCs w:val="24"/>
        </w:rPr>
        <w:t>. Критерий и порядок проведения конкурс</w:t>
      </w:r>
      <w:bookmarkEnd w:id="42"/>
      <w:bookmarkEnd w:id="43"/>
      <w:bookmarkEnd w:id="44"/>
      <w:r w:rsidR="00537D91">
        <w:rPr>
          <w:b/>
          <w:szCs w:val="24"/>
        </w:rPr>
        <w:t>а</w:t>
      </w:r>
    </w:p>
    <w:p w:rsidR="00A761FC" w:rsidRPr="00A761FC" w:rsidRDefault="00AB5314" w:rsidP="00A761FC">
      <w:pPr>
        <w:widowControl w:val="0"/>
        <w:spacing w:before="0" w:after="0"/>
        <w:jc w:val="both"/>
        <w:rPr>
          <w:szCs w:val="24"/>
          <w:highlight w:val="yellow"/>
        </w:rPr>
      </w:pPr>
      <w:r>
        <w:rPr>
          <w:szCs w:val="24"/>
        </w:rPr>
        <w:t>7.1</w:t>
      </w:r>
      <w:r w:rsidRPr="007104BB">
        <w:rPr>
          <w:szCs w:val="24"/>
        </w:rPr>
        <w:t>.1.</w:t>
      </w:r>
      <w:r>
        <w:rPr>
          <w:szCs w:val="24"/>
        </w:rPr>
        <w:tab/>
      </w:r>
      <w:r w:rsidRPr="007104BB">
        <w:rPr>
          <w:szCs w:val="24"/>
        </w:rPr>
        <w:t xml:space="preserve">Критерий проведения конкурса: </w:t>
      </w:r>
      <w:r w:rsidR="00A761FC" w:rsidRPr="00A761FC">
        <w:rPr>
          <w:szCs w:val="24"/>
        </w:rPr>
        <w:t>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AB5314" w:rsidRDefault="00AB5314" w:rsidP="00A761FC">
      <w:pPr>
        <w:widowControl w:val="0"/>
        <w:spacing w:before="0" w:after="0"/>
        <w:jc w:val="both"/>
      </w:pPr>
      <w:r>
        <w:t xml:space="preserve">7.1.2. В конкурсе могут участвовать только лица, признанные участниками конкурса в </w:t>
      </w:r>
      <w:r>
        <w:lastRenderedPageBreak/>
        <w:t xml:space="preserve">соответствии с протоколом рассмотрения заявок. Организатор конкурса обязан обеспечить участникам конкурса возможность принять участие в конкурсе непосредственно или через представителей. Организатор конкурса обязан осуществлять аудиозапись конкурса. 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7.1.3.</w:t>
      </w:r>
      <w:r>
        <w:rPr>
          <w:szCs w:val="24"/>
        </w:rPr>
        <w:tab/>
        <w:t>Л</w:t>
      </w:r>
      <w:r w:rsidRPr="007104BB">
        <w:rPr>
          <w:szCs w:val="24"/>
        </w:rPr>
        <w:t>ица, допущенные к участию в конкурсе, могут действовать к</w:t>
      </w:r>
      <w:r>
        <w:rPr>
          <w:szCs w:val="24"/>
        </w:rPr>
        <w:t xml:space="preserve">ак самостоятельно, так и через </w:t>
      </w:r>
      <w:r w:rsidRPr="007104BB">
        <w:rPr>
          <w:szCs w:val="24"/>
        </w:rPr>
        <w:t>своих представителей на основании выданной представителю довереннос</w:t>
      </w:r>
      <w:r>
        <w:rPr>
          <w:szCs w:val="24"/>
        </w:rPr>
        <w:t xml:space="preserve">ти. Любое лицо, присутствующее </w:t>
      </w:r>
      <w:r w:rsidRPr="007104BB">
        <w:rPr>
          <w:szCs w:val="24"/>
        </w:rPr>
        <w:t>при проведении</w:t>
      </w:r>
      <w:r>
        <w:rPr>
          <w:szCs w:val="24"/>
        </w:rPr>
        <w:t xml:space="preserve"> конкурса, вправе осуществлять </w:t>
      </w:r>
      <w:r w:rsidRPr="007104BB">
        <w:rPr>
          <w:szCs w:val="24"/>
        </w:rPr>
        <w:t>аудио - видеозапись кон</w:t>
      </w:r>
      <w:r>
        <w:rPr>
          <w:szCs w:val="24"/>
        </w:rPr>
        <w:t>курса.</w:t>
      </w:r>
    </w:p>
    <w:p w:rsidR="00AB5314" w:rsidRPr="00B962B1" w:rsidRDefault="00AB5314" w:rsidP="00537D91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7.1.4</w:t>
      </w:r>
      <w:r w:rsidR="00264DFA" w:rsidRPr="00B962B1">
        <w:rPr>
          <w:szCs w:val="24"/>
        </w:rPr>
        <w:t>.</w:t>
      </w:r>
      <w:r w:rsidR="00264DFA" w:rsidRPr="00B962B1">
        <w:rPr>
          <w:szCs w:val="24"/>
        </w:rPr>
        <w:tab/>
        <w:t xml:space="preserve">Конкурс начинается с объявления конкурсной комиссией наименования участника конкурса, заявка на </w:t>
      </w:r>
      <w:r w:rsidR="002F0263" w:rsidRPr="00B962B1">
        <w:rPr>
          <w:szCs w:val="24"/>
        </w:rPr>
        <w:t>участие,</w:t>
      </w:r>
      <w:r w:rsidR="00264DFA" w:rsidRPr="00B962B1">
        <w:rPr>
          <w:szCs w:val="24"/>
        </w:rPr>
        <w:t xml:space="preserve"> в конкурсе которого поступила к организатору конкурса первой, и размера платы за содержание и ремонт жилого помещения.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7.1.5.</w:t>
      </w:r>
      <w:r w:rsidRPr="00B962B1">
        <w:rPr>
          <w:szCs w:val="24"/>
        </w:rPr>
        <w:tab/>
        <w:t>В случае, если после троекратного объявления конкурсной комиссией сведений о размере платы и участнике, подавшем заявку первым, ни один из участников конкурса не представил предложение по стоимости дополнительных работ и услуг</w:t>
      </w:r>
      <w:r w:rsidR="005660D9" w:rsidRPr="00B962B1">
        <w:rPr>
          <w:szCs w:val="24"/>
        </w:rPr>
        <w:t>,</w:t>
      </w:r>
      <w:r w:rsidRPr="00B962B1">
        <w:rPr>
          <w:szCs w:val="24"/>
        </w:rPr>
        <w:t xml:space="preserve"> участник, первым подавший заявку, признается победителем конкурса;</w:t>
      </w:r>
    </w:p>
    <w:p w:rsidR="005660D9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7.1.6.</w:t>
      </w:r>
      <w:r w:rsidRPr="00B962B1">
        <w:rPr>
          <w:szCs w:val="24"/>
        </w:rPr>
        <w:tab/>
        <w:t>Участники конкурса представляют предложения по общей стоимости дополнительных работ и услуг</w:t>
      </w:r>
      <w:r w:rsidR="005660D9" w:rsidRPr="00B962B1">
        <w:rPr>
          <w:szCs w:val="24"/>
        </w:rPr>
        <w:t>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7.1.7.</w:t>
      </w:r>
      <w:r w:rsidRPr="00B962B1">
        <w:rPr>
          <w:szCs w:val="24"/>
        </w:rPr>
        <w:tab/>
        <w:t>В случае,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 предложил большей стоимости, конкурсная комиссия объявляет наименование  участника конкурса, который сделал предложение по наибольшей стоимости дополнительных работ и услуг;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7.1.8.</w:t>
      </w:r>
      <w:r w:rsidRPr="00B962B1">
        <w:rPr>
          <w:szCs w:val="24"/>
        </w:rPr>
        <w:tab/>
        <w:t xml:space="preserve">Участник, сделавший наилучшее предложение по стоимости дополнительных работ и услуг, называет перечень дополнительных работ и услуг, общая стоимость которых должна соответствовать представленному им  предложению по стоимости дополнительных работ и услуг. </w:t>
      </w:r>
    </w:p>
    <w:p w:rsidR="00AB5314" w:rsidRPr="00B962B1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7.1.9.</w:t>
      </w:r>
      <w:r w:rsidRPr="00B962B1">
        <w:rPr>
          <w:szCs w:val="24"/>
        </w:rPr>
        <w:tab/>
        <w:t>В случае если после троекратного объявления последнего предложения о наибольшей стоимости  указанных дополнительных работ и услуг ни один  из участников конкурса не  представил предложение по большей стоимости, конкурсная комиссия объявляет наименование участника конкурса, который сделал предложение по наибольшей стоимости дополнительных работ и услуг, первым  подавший заявку, признается победителем конкурса;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 w:rsidRPr="00B962B1">
        <w:rPr>
          <w:szCs w:val="24"/>
        </w:rPr>
        <w:t>7.1.10.</w:t>
      </w:r>
      <w:r w:rsidRPr="00B962B1">
        <w:rPr>
          <w:szCs w:val="24"/>
        </w:rPr>
        <w:tab/>
        <w:t>В случае если общая стоимость дополнительных работ и услуг  равна стоимости его</w:t>
      </w:r>
      <w:r>
        <w:rPr>
          <w:szCs w:val="24"/>
        </w:rPr>
        <w:t xml:space="preserve"> предложения - у</w:t>
      </w:r>
      <w:r w:rsidR="00982A37">
        <w:rPr>
          <w:szCs w:val="24"/>
        </w:rPr>
        <w:t>частник конкурса признается</w:t>
      </w:r>
      <w:r w:rsidRPr="007104BB">
        <w:rPr>
          <w:szCs w:val="24"/>
        </w:rPr>
        <w:t xml:space="preserve"> его победите</w:t>
      </w:r>
      <w:r>
        <w:rPr>
          <w:szCs w:val="24"/>
        </w:rPr>
        <w:t>лем.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7.1.11.</w:t>
      </w:r>
      <w:r>
        <w:rPr>
          <w:szCs w:val="24"/>
        </w:rPr>
        <w:tab/>
        <w:t>В</w:t>
      </w:r>
      <w:r w:rsidRPr="007104BB">
        <w:rPr>
          <w:szCs w:val="24"/>
        </w:rPr>
        <w:t xml:space="preserve"> случае если указанная общая стоимость меньше стоимости его предложения,  участник конкурса обязан увеличить предложение по стоимости дополнительных  работ и услуг либо определить перечень дополнительных  работ и услуг таким образом, чтобы их общая  стоимость была равна или превышала представленное им предложение. При выполнении указанных требований участник конкурса при</w:t>
      </w:r>
      <w:r>
        <w:rPr>
          <w:szCs w:val="24"/>
        </w:rPr>
        <w:t>знается  победителем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7.1</w:t>
      </w:r>
      <w:r w:rsidRPr="007104BB">
        <w:rPr>
          <w:szCs w:val="24"/>
        </w:rPr>
        <w:t>.12.</w:t>
      </w:r>
      <w:r>
        <w:rPr>
          <w:szCs w:val="24"/>
        </w:rPr>
        <w:tab/>
        <w:t>В случае если у</w:t>
      </w:r>
      <w:r w:rsidRPr="007104BB">
        <w:rPr>
          <w:szCs w:val="24"/>
        </w:rPr>
        <w:t>частник конкурса отказался выпо</w:t>
      </w:r>
      <w:r>
        <w:rPr>
          <w:szCs w:val="24"/>
        </w:rPr>
        <w:t>лнить требования указанные в п.7.1</w:t>
      </w:r>
      <w:r w:rsidRPr="007104BB">
        <w:rPr>
          <w:szCs w:val="24"/>
        </w:rPr>
        <w:t>.10. конкурсной документации, конкурсная комиссия объяв</w:t>
      </w:r>
      <w:r>
        <w:rPr>
          <w:szCs w:val="24"/>
        </w:rPr>
        <w:t>ляет наименование у</w:t>
      </w:r>
      <w:r w:rsidRPr="007104BB">
        <w:rPr>
          <w:szCs w:val="24"/>
        </w:rPr>
        <w:t>частника  конку</w:t>
      </w:r>
      <w:r>
        <w:rPr>
          <w:szCs w:val="24"/>
        </w:rPr>
        <w:t xml:space="preserve">рса, который сделал предыдущее </w:t>
      </w:r>
      <w:r w:rsidRPr="007104BB">
        <w:rPr>
          <w:szCs w:val="24"/>
        </w:rPr>
        <w:t xml:space="preserve">предложение по наибольшей стоимости дополнительных работ и услуг. В </w:t>
      </w:r>
      <w:r>
        <w:rPr>
          <w:szCs w:val="24"/>
        </w:rPr>
        <w:t>этом случае победитель конкурса</w:t>
      </w:r>
      <w:r w:rsidRPr="007104BB">
        <w:rPr>
          <w:szCs w:val="24"/>
        </w:rPr>
        <w:t xml:space="preserve"> определяется в порядке, ука</w:t>
      </w:r>
      <w:r>
        <w:rPr>
          <w:szCs w:val="24"/>
        </w:rPr>
        <w:t>занном в п.п. 7.1.9.,7.1</w:t>
      </w:r>
      <w:r w:rsidRPr="007104BB">
        <w:rPr>
          <w:szCs w:val="24"/>
        </w:rPr>
        <w:t>.11. конкурсной документации;</w:t>
      </w:r>
    </w:p>
    <w:p w:rsidR="00AB5314" w:rsidRPr="00E26963" w:rsidRDefault="00AB5314" w:rsidP="00AB5314">
      <w:pPr>
        <w:shd w:val="clear" w:color="auto" w:fill="FFFFFF"/>
        <w:spacing w:before="0" w:after="0" w:line="254" w:lineRule="exact"/>
        <w:jc w:val="both"/>
        <w:rPr>
          <w:szCs w:val="24"/>
        </w:rPr>
      </w:pPr>
      <w:r w:rsidRPr="00E26963">
        <w:rPr>
          <w:szCs w:val="24"/>
        </w:rPr>
        <w:t>7.1.13.</w:t>
      </w:r>
      <w:r w:rsidRPr="00E26963">
        <w:rPr>
          <w:szCs w:val="24"/>
        </w:rPr>
        <w:tab/>
        <w:t>Участник конкурса пр</w:t>
      </w:r>
      <w:r w:rsidR="00061A91">
        <w:rPr>
          <w:szCs w:val="24"/>
        </w:rPr>
        <w:t>инимает обязательства выполнять</w:t>
      </w:r>
      <w:r w:rsidRPr="00E26963">
        <w:rPr>
          <w:szCs w:val="24"/>
        </w:rPr>
        <w:t xml:space="preserve"> </w:t>
      </w:r>
      <w:r w:rsidRPr="00B0161E">
        <w:rPr>
          <w:szCs w:val="24"/>
          <w:u w:val="single"/>
        </w:rPr>
        <w:t>обязательные и предложенные им дополнительные работы и услуги за плату за содержание и ремонт жилого помещения, размер которой указан в извещении о проведении конкурса и в конкурной документации</w:t>
      </w:r>
      <w:r w:rsidRPr="00E26963">
        <w:rPr>
          <w:szCs w:val="24"/>
        </w:rPr>
        <w:t>, представлять коммунальные услуги, а также исполнять иные обязательства, указанные в проекте договора управления многоквартирным домом.</w:t>
      </w:r>
    </w:p>
    <w:p w:rsidR="00AB5314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szCs w:val="24"/>
        </w:rPr>
      </w:pPr>
      <w:r w:rsidRPr="00BE7C37">
        <w:rPr>
          <w:szCs w:val="24"/>
        </w:rPr>
        <w:t>7.1.14. В случае если после троекратного объявления в соответствии с пунктом 7.1.4. настоящего раздела размера платы за содержание и ремонт жилого помещения и наименования участника конкурса (для юридического лица), фамилии, имени, отчества (для индивидуального предпринимателя) ни один из участников конкурса не представил предложения по стоимости дополнительных работ и услуг, такой участник конкурса признается победителем конкурса.</w:t>
      </w:r>
    </w:p>
    <w:p w:rsidR="00AB5314" w:rsidRPr="00BE7C37" w:rsidRDefault="00AB5314" w:rsidP="00AB5314">
      <w:pPr>
        <w:shd w:val="clear" w:color="auto" w:fill="FFFFFF"/>
        <w:tabs>
          <w:tab w:val="left" w:pos="1980"/>
        </w:tabs>
        <w:spacing w:before="0" w:after="0" w:line="254" w:lineRule="exact"/>
        <w:jc w:val="both"/>
        <w:rPr>
          <w:color w:val="000000"/>
          <w:spacing w:val="3"/>
          <w:szCs w:val="24"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  <w:r w:rsidRPr="006A5BB5">
        <w:rPr>
          <w:b/>
        </w:rPr>
        <w:lastRenderedPageBreak/>
        <w:t>8. ОФОРМЛЕНИЕ РЕЗУЛЬТАТОВ КОНКУРСА</w:t>
      </w:r>
    </w:p>
    <w:p w:rsidR="00BF7BFF" w:rsidRPr="006A5BB5" w:rsidRDefault="00BF7BFF" w:rsidP="00AB5314">
      <w:pPr>
        <w:pStyle w:val="37"/>
        <w:keepNext/>
        <w:widowControl/>
        <w:tabs>
          <w:tab w:val="clear" w:pos="1307"/>
          <w:tab w:val="left" w:pos="708"/>
        </w:tabs>
        <w:ind w:left="0"/>
        <w:jc w:val="center"/>
        <w:rPr>
          <w:b/>
        </w:rPr>
      </w:pP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8.1.1. Конкурсная комиссия ведет протокол конкурса, который подписывается в день проведения конкурса. Указанный протокол составляется в 3 экземплярах, один экземпляр остается у организатора конкурса.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8.1.2. Организатор конкурса в течение 3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При этом стоимость каждой работы и услуги, входящей в перечни обязательных и дополнительных работ и услуг, определенных по результатам конкурса и подлежащих указанию в договорах управления многоквартирным домом, подлежит пересчету исходя из того,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помещения, размер которой указан в извещении о проведении конкурса и в конкурсной документации.</w:t>
      </w:r>
    </w:p>
    <w:p w:rsidR="00AB5314" w:rsidRPr="00F701DF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  <w:rPr>
          <w:color w:val="FF0000"/>
        </w:rPr>
      </w:pPr>
      <w:r>
        <w:t>8.1.3. Текст протокола конкурса размещается на официальном сайте</w:t>
      </w:r>
      <w:r w:rsidRPr="000D57F6">
        <w:rPr>
          <w:b/>
          <w:szCs w:val="24"/>
        </w:rPr>
        <w:t xml:space="preserve"> </w:t>
      </w:r>
      <w:r w:rsidRPr="00F701DF">
        <w:rPr>
          <w:b/>
          <w:szCs w:val="24"/>
        </w:rPr>
        <w:t>http://www.gorod</w:t>
      </w:r>
      <w:r w:rsidR="00F701DF" w:rsidRPr="00F701DF">
        <w:rPr>
          <w:b/>
          <w:szCs w:val="24"/>
          <w:lang w:val="en-US"/>
        </w:rPr>
        <w:t>kirzhach</w:t>
      </w:r>
      <w:r w:rsidRPr="00F701DF">
        <w:rPr>
          <w:b/>
          <w:szCs w:val="24"/>
        </w:rPr>
        <w:t xml:space="preserve">.ru/ </w:t>
      </w:r>
      <w:r>
        <w:t xml:space="preserve"> организатором конкурса в течение 1 рабочего дня с даты его </w:t>
      </w:r>
      <w:r w:rsidR="00F701DF">
        <w:t>утверждения</w:t>
      </w:r>
      <w:r w:rsidR="00F701DF" w:rsidRPr="00F701DF">
        <w:t>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8.1.4.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 w:rsidRPr="00A54955">
        <w:t>8.1.5.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лет.</w:t>
      </w:r>
      <w:r w:rsidR="00061A91" w:rsidRPr="00A54955">
        <w:t xml:space="preserve">  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 xml:space="preserve">8.1.6. 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местах, удобных для ознакомления собственниками помещений в многоквартирных доме.  </w:t>
      </w:r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bookmarkStart w:id="45" w:name="_Toc128814286"/>
    </w:p>
    <w:p w:rsidR="00AB5314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  <w:r>
        <w:rPr>
          <w:b/>
          <w:caps/>
          <w:szCs w:val="24"/>
        </w:rPr>
        <w:t>9</w:t>
      </w:r>
      <w:r w:rsidRPr="000F43FC">
        <w:rPr>
          <w:b/>
          <w:caps/>
          <w:szCs w:val="24"/>
        </w:rPr>
        <w:t xml:space="preserve">. </w:t>
      </w:r>
      <w:bookmarkEnd w:id="45"/>
      <w:r w:rsidRPr="000F43FC">
        <w:rPr>
          <w:b/>
          <w:caps/>
          <w:szCs w:val="24"/>
        </w:rPr>
        <w:t>Заключение  договора у</w:t>
      </w:r>
      <w:r>
        <w:rPr>
          <w:b/>
          <w:caps/>
          <w:szCs w:val="24"/>
        </w:rPr>
        <w:t>правления многоквартирным домом</w:t>
      </w:r>
    </w:p>
    <w:p w:rsidR="00AB5314" w:rsidRPr="000F43FC" w:rsidRDefault="00AB5314" w:rsidP="00AB5314">
      <w:pPr>
        <w:widowControl w:val="0"/>
        <w:spacing w:before="0" w:after="0"/>
        <w:jc w:val="center"/>
        <w:rPr>
          <w:b/>
          <w:caps/>
          <w:szCs w:val="24"/>
        </w:rPr>
      </w:pPr>
    </w:p>
    <w:p w:rsidR="00AB5314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6" w:name="_Ref119429973"/>
      <w:bookmarkStart w:id="47" w:name="_Toc128814287"/>
      <w:r>
        <w:rPr>
          <w:b/>
          <w:szCs w:val="24"/>
        </w:rPr>
        <w:t>9</w:t>
      </w:r>
      <w:r w:rsidRPr="007104BB">
        <w:rPr>
          <w:b/>
          <w:szCs w:val="24"/>
        </w:rPr>
        <w:t xml:space="preserve">.1. Срок заключения </w:t>
      </w:r>
      <w:bookmarkEnd w:id="46"/>
      <w:bookmarkEnd w:id="47"/>
      <w:r>
        <w:rPr>
          <w:b/>
          <w:szCs w:val="24"/>
        </w:rPr>
        <w:t>договора управления многоквартирным домом</w:t>
      </w:r>
      <w:r w:rsidRPr="007104BB">
        <w:rPr>
          <w:b/>
          <w:szCs w:val="24"/>
        </w:rPr>
        <w:t>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9.1.1. 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</w:t>
      </w:r>
      <w:r>
        <w:rPr>
          <w:szCs w:val="24"/>
        </w:rPr>
        <w:t>многоквартирным домом</w:t>
      </w:r>
      <w:r w:rsidR="00136890">
        <w:rPr>
          <w:szCs w:val="24"/>
        </w:rPr>
        <w:t xml:space="preserve">, </w:t>
      </w:r>
      <w:r w:rsidRPr="00900A75">
        <w:rPr>
          <w:szCs w:val="24"/>
        </w:rPr>
        <w:t>а также обеспечение исполнения обязательств.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9.1.2. Победитель конкурса в течение 20 дней</w:t>
      </w:r>
      <w:r w:rsidR="00616091">
        <w:rPr>
          <w:szCs w:val="24"/>
        </w:rPr>
        <w:t>, но не ранее 10 дней,</w:t>
      </w:r>
      <w:r w:rsidRPr="00900A75">
        <w:rPr>
          <w:szCs w:val="24"/>
        </w:rPr>
        <w:t xml:space="preserve"> с даты утверждения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>9.1.3. В случае если победитель конкурса в</w:t>
      </w:r>
      <w:r w:rsidR="00616091">
        <w:rPr>
          <w:szCs w:val="24"/>
        </w:rPr>
        <w:t xml:space="preserve"> срок, предусмотренный пунктом 9</w:t>
      </w:r>
      <w:r w:rsidRPr="00900A75">
        <w:rPr>
          <w:szCs w:val="24"/>
        </w:rPr>
        <w:t>.1.1. настоящего раздела, не представил организатору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залоге депозита либо безотзывную банковскую гарантию),</w:t>
      </w:r>
      <w:r w:rsidR="00136890">
        <w:rPr>
          <w:szCs w:val="24"/>
        </w:rPr>
        <w:t xml:space="preserve"> либо одно из перечисленных,</w:t>
      </w:r>
      <w:r w:rsidRPr="00900A75">
        <w:rPr>
          <w:szCs w:val="24"/>
        </w:rPr>
        <w:t xml:space="preserve"> он признается уклонившимся от заключения договора управления многоквартирным домом.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szCs w:val="24"/>
        </w:rPr>
      </w:pPr>
      <w:r w:rsidRPr="00900A75">
        <w:rPr>
          <w:szCs w:val="24"/>
        </w:rPr>
        <w:t xml:space="preserve">9.1.4.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конкурса, который сделал предыдущее </w:t>
      </w:r>
      <w:r w:rsidRPr="00900A75">
        <w:rPr>
          <w:szCs w:val="24"/>
        </w:rPr>
        <w:lastRenderedPageBreak/>
        <w:t>предложение по наибольшей стоимости дополнительных работ и услуг. При этом заключение договора управления многоквартирным домом таким участником конкурса является обязательным.</w:t>
      </w:r>
    </w:p>
    <w:p w:rsidR="00AB5314" w:rsidRPr="00900A75" w:rsidRDefault="00AB5314" w:rsidP="00AB5314">
      <w:pPr>
        <w:widowControl w:val="0"/>
        <w:spacing w:before="0" w:after="0"/>
        <w:jc w:val="both"/>
        <w:rPr>
          <w:b/>
          <w:szCs w:val="24"/>
        </w:rPr>
      </w:pPr>
      <w:r w:rsidRPr="00900A75">
        <w:rPr>
          <w:szCs w:val="24"/>
        </w:rPr>
        <w:t>В случае признания участника конкурса, который сделал предыдущее предложение по наибольшей стоимости дополнительных работ и услуг,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pStyle w:val="37"/>
        <w:keepNext/>
        <w:widowControl/>
        <w:tabs>
          <w:tab w:val="clear" w:pos="1307"/>
          <w:tab w:val="left" w:pos="708"/>
        </w:tabs>
        <w:ind w:left="0"/>
      </w:pPr>
      <w:r>
        <w:t>В случае если единственный участник конкурса признан уклонившимся от заключения договора управления многоквартирным домом, организатор конкурса вправе обратиться в суд с требованием о понуждении его заключить такой договор, а также о возмещении убытков, причиненных уклонением от заключения договора.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</w:t>
      </w:r>
      <w:r w:rsidRPr="007104BB">
        <w:rPr>
          <w:szCs w:val="24"/>
        </w:rPr>
        <w:t>.1.</w:t>
      </w:r>
      <w:r>
        <w:rPr>
          <w:szCs w:val="24"/>
        </w:rPr>
        <w:t>5</w:t>
      </w:r>
      <w:r w:rsidRPr="007104BB">
        <w:rPr>
          <w:szCs w:val="24"/>
        </w:rPr>
        <w:t>.</w:t>
      </w:r>
      <w:r>
        <w:rPr>
          <w:szCs w:val="24"/>
        </w:rPr>
        <w:tab/>
      </w:r>
      <w:r w:rsidRPr="007104BB">
        <w:rPr>
          <w:szCs w:val="24"/>
        </w:rPr>
        <w:t>Срок начала выполнения управляющей организацией возникших по результатам конкурса обязательств должен составлять  не более 30 дней с даты окончания срока направления собственникам помещений в многоквартирном доме подписанных управляющей организацией проектов договоров управления многоквартирным домом. Управляющая организация вправе взимать с собственников помещений плату за содержание и ремонт жилого помещения, а также плату за коммунальные услуги в порядке,  предусмотренном условиями конкурса и договором управления многоквартирным домом, с даты начала выполнения обязательств, возникших по результатам конкурса. Собственники помещений обязаны вносить указанную плату.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48" w:name="_Ref119429686"/>
      <w:bookmarkStart w:id="49" w:name="_Ref119429982"/>
      <w:bookmarkStart w:id="50" w:name="_Toc128814288"/>
      <w:r w:rsidRPr="00662685">
        <w:rPr>
          <w:b/>
          <w:szCs w:val="24"/>
        </w:rPr>
        <w:t>9.2. Обеспечение исполнения обязательств по договору управления многоквартирным домом</w:t>
      </w:r>
      <w:bookmarkEnd w:id="48"/>
      <w:bookmarkEnd w:id="49"/>
      <w:bookmarkEnd w:id="50"/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9.2.1.</w:t>
      </w:r>
      <w:r w:rsidRPr="00662685">
        <w:rPr>
          <w:szCs w:val="24"/>
        </w:rPr>
        <w:tab/>
        <w:t xml:space="preserve"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</w:t>
      </w:r>
      <w:r w:rsidR="003648F4">
        <w:rPr>
          <w:szCs w:val="24"/>
        </w:rPr>
        <w:t>и  (или) в качестве неустойки (</w:t>
      </w:r>
      <w:r w:rsidRPr="00662685">
        <w:rPr>
          <w:szCs w:val="24"/>
        </w:rPr>
        <w:t>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обязательств по оплате управляющей организацией ресурсов ресурсоснабжающих организаций в пользу соответствующих ресурсоснабжающих организаций.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9.2.2.</w:t>
      </w:r>
      <w:r w:rsidRPr="00662685">
        <w:rPr>
          <w:szCs w:val="24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AB5314" w:rsidRPr="00662685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iCs/>
          <w:szCs w:val="24"/>
        </w:rPr>
      </w:pPr>
      <w:r w:rsidRPr="00662685">
        <w:rPr>
          <w:szCs w:val="24"/>
        </w:rPr>
        <w:t>9.2.3.</w:t>
      </w:r>
      <w:r w:rsidRPr="00662685">
        <w:rPr>
          <w:szCs w:val="24"/>
        </w:rPr>
        <w:tab/>
        <w:t>Управляющая организация обязана гарантировать ежемесячное  возобновление обеспечения исполнени</w:t>
      </w:r>
      <w:r w:rsidR="0033083D">
        <w:rPr>
          <w:szCs w:val="24"/>
        </w:rPr>
        <w:t xml:space="preserve">я обязательств </w:t>
      </w:r>
      <w:r w:rsidRPr="00662685">
        <w:rPr>
          <w:szCs w:val="24"/>
        </w:rPr>
        <w:t xml:space="preserve">в случае их реализации. </w:t>
      </w:r>
      <w:r w:rsidRPr="00662685">
        <w:rPr>
          <w:iCs/>
          <w:szCs w:val="24"/>
        </w:rPr>
        <w:t>Указанное требование устанавливается в договорах управления многоквартирным домом и в договорах ресурсоснабжения и приема (сброса) сточных вод в качестве существенного условия этих договоров.</w:t>
      </w:r>
    </w:p>
    <w:p w:rsidR="00AB5314" w:rsidRPr="00BE7C37" w:rsidRDefault="00AB5314" w:rsidP="001F3F3D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 w:rsidRPr="00BE7C37">
        <w:rPr>
          <w:szCs w:val="24"/>
        </w:rPr>
        <w:t>9.2.4.</w:t>
      </w:r>
      <w:r w:rsidRPr="00BE7C37">
        <w:rPr>
          <w:szCs w:val="24"/>
        </w:rPr>
        <w:tab/>
        <w:t>Размер и срок представления обеспечения исполнения обязательств  устанавливается Организатором  конкурса и не может быть менее одной второй и более трех четвертей цены договора управления многоквартирным домом, подлежащей уплате собственниками помещений в течение месяца. Размер обеспечения исполнения обязательств рассчитывается по формуле:</w:t>
      </w:r>
      <w:r w:rsidR="00D46B46">
        <w:rPr>
          <w:noProof/>
          <w:position w:val="-14"/>
          <w:szCs w:val="24"/>
        </w:rPr>
        <w:drawing>
          <wp:inline distT="0" distB="0" distL="0" distR="0">
            <wp:extent cx="1223010" cy="244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C37">
        <w:rPr>
          <w:szCs w:val="24"/>
        </w:rPr>
        <w:t>.</w:t>
      </w:r>
    </w:p>
    <w:p w:rsidR="00136890" w:rsidRDefault="00AB5314" w:rsidP="00AB5314">
      <w:pPr>
        <w:widowControl w:val="0"/>
        <w:spacing w:before="0" w:after="0"/>
        <w:jc w:val="both"/>
        <w:rPr>
          <w:szCs w:val="24"/>
        </w:rPr>
      </w:pPr>
      <w:r w:rsidRPr="00BE7C37">
        <w:rPr>
          <w:szCs w:val="24"/>
        </w:rPr>
        <w:t>Размер обеспечения исполнения обязательств установлен по лоту и содержится в извещении настоящей конкурсной документации. Срок обеспечения исполнения обязательств  определен организатором торгов в проекте договора</w:t>
      </w:r>
      <w:r w:rsidR="00136890">
        <w:rPr>
          <w:szCs w:val="24"/>
        </w:rPr>
        <w:t>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t>9.2.5.</w:t>
      </w:r>
      <w:r w:rsidRPr="00662685">
        <w:rPr>
          <w:szCs w:val="24"/>
        </w:rPr>
        <w:tab/>
        <w:t>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конкурса, должны быть заверены нотариально.</w:t>
      </w:r>
    </w:p>
    <w:p w:rsidR="00AB5314" w:rsidRPr="00662685" w:rsidRDefault="00AB5314" w:rsidP="00AB5314">
      <w:pPr>
        <w:widowControl w:val="0"/>
        <w:spacing w:before="0" w:after="0"/>
        <w:jc w:val="both"/>
        <w:rPr>
          <w:szCs w:val="24"/>
        </w:rPr>
      </w:pPr>
      <w:r w:rsidRPr="00662685">
        <w:rPr>
          <w:szCs w:val="24"/>
        </w:rPr>
        <w:lastRenderedPageBreak/>
        <w:t>9.2.6.</w:t>
      </w:r>
      <w:r w:rsidRPr="00662685">
        <w:rPr>
          <w:szCs w:val="24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1" w:name="_Toc128814289"/>
      <w:r w:rsidRPr="00C60351">
        <w:rPr>
          <w:b/>
          <w:szCs w:val="24"/>
        </w:rPr>
        <w:t>9.3. Права и обязанности победителя конкурса</w:t>
      </w:r>
      <w:bookmarkEnd w:id="51"/>
      <w:r w:rsidRPr="00C60351">
        <w:rPr>
          <w:b/>
          <w:szCs w:val="24"/>
        </w:rPr>
        <w:t>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2" w:name="_Ref119430346"/>
      <w:r w:rsidRPr="00C60351">
        <w:rPr>
          <w:szCs w:val="24"/>
        </w:rPr>
        <w:t>9.3.1.</w:t>
      </w:r>
      <w:r w:rsidRPr="00C60351">
        <w:rPr>
          <w:szCs w:val="24"/>
        </w:rPr>
        <w:tab/>
        <w:t xml:space="preserve">Договор управления многоквартирным домом заключается на условиях, указанных в поданной Участником конкурса, с которым заключается контракт, заявке и в конкурсной документации, с учетом положений пункта </w:t>
      </w:r>
      <w:bookmarkEnd w:id="52"/>
      <w:r w:rsidRPr="00C60351">
        <w:rPr>
          <w:szCs w:val="24"/>
        </w:rPr>
        <w:t>9.4.3. настоящего Раздела.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9.3.2.</w:t>
      </w:r>
      <w:r w:rsidRPr="00C60351">
        <w:rPr>
          <w:szCs w:val="24"/>
        </w:rPr>
        <w:tab/>
        <w:t>В случае  если победитель конкурса в срок, предусмотренный пунктом 9.1. настоящего Раздела, не представил Организатору конкурса подписанный договор управления многоквартирным домом, победитель конкурса признается уклонившимся от заключения муниципального контракта.</w:t>
      </w:r>
    </w:p>
    <w:p w:rsidR="00AB5314" w:rsidRPr="00C60351" w:rsidRDefault="00AB5314" w:rsidP="00AB5314">
      <w:pPr>
        <w:widowControl w:val="0"/>
        <w:spacing w:before="0" w:after="0"/>
        <w:jc w:val="both"/>
        <w:rPr>
          <w:szCs w:val="24"/>
        </w:rPr>
      </w:pPr>
      <w:r w:rsidRPr="00C60351">
        <w:rPr>
          <w:szCs w:val="24"/>
        </w:rPr>
        <w:t>9.3.3.</w:t>
      </w:r>
      <w:r w:rsidRPr="00C60351">
        <w:rPr>
          <w:szCs w:val="24"/>
        </w:rPr>
        <w:tab/>
        <w:t>Победитель конкурса, которому Организатор конкурса в соответствии с пунктом   9.4.3. настоящего Раздела направил проект договор управления многоквартирным домом, не вправе отказаться от заключения договора.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b/>
          <w:szCs w:val="24"/>
        </w:rPr>
      </w:pPr>
      <w:bookmarkStart w:id="53" w:name="_Toc128814290"/>
      <w:r>
        <w:rPr>
          <w:b/>
          <w:szCs w:val="24"/>
        </w:rPr>
        <w:t>9.4</w:t>
      </w:r>
      <w:r w:rsidRPr="007104BB">
        <w:rPr>
          <w:b/>
          <w:szCs w:val="24"/>
        </w:rPr>
        <w:t xml:space="preserve">. Права и обязанности </w:t>
      </w:r>
      <w:bookmarkEnd w:id="53"/>
      <w:r w:rsidRPr="007104BB">
        <w:rPr>
          <w:b/>
          <w:szCs w:val="24"/>
        </w:rPr>
        <w:t>организатора конкурса.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.1.</w:t>
      </w:r>
      <w:r w:rsidRPr="007104BB">
        <w:rPr>
          <w:szCs w:val="24"/>
        </w:rPr>
        <w:tab/>
        <w:t>Организатор конкурса вправе отказаться от заключения договора управления многоквартирным домом с победителем конкурса, либо при уклонении победителя конкурса от заключения договора с Участником конкурса, с которым заключается такой договор управлен</w:t>
      </w:r>
      <w:r>
        <w:rPr>
          <w:szCs w:val="24"/>
        </w:rPr>
        <w:t>ия, в случае установления фактов, установленных пунктами 1.8.,3.3. раздела1.2.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  <w:r>
        <w:rPr>
          <w:szCs w:val="24"/>
        </w:rPr>
        <w:t>9.4</w:t>
      </w:r>
      <w:r w:rsidRPr="007104BB">
        <w:rPr>
          <w:szCs w:val="24"/>
        </w:rPr>
        <w:t>.2.</w:t>
      </w:r>
      <w:r w:rsidRPr="007104BB">
        <w:rPr>
          <w:szCs w:val="24"/>
        </w:rPr>
        <w:tab/>
        <w:t>Организатор конкурса вправе обратиться в суд с иском о понуждении победителя конкурса заключить договор управления многоквартирным домом, а также о возмещении убытков, причиненных уклонением от заключения договора, либо заключить договор управления с Участником конкурса, заявке которого присвоен второй номер, в случае, если победитель конкурса признан уклонившимся от заключения договора управления в соответ</w:t>
      </w:r>
      <w:r>
        <w:rPr>
          <w:szCs w:val="24"/>
        </w:rPr>
        <w:t>ствии с пунктом 9.4</w:t>
      </w:r>
      <w:r w:rsidRPr="007104BB">
        <w:rPr>
          <w:szCs w:val="24"/>
        </w:rPr>
        <w:t>.1. настоящего Раздела. При этом заключение договора управления  для Участника конкурса, заявке которого присвоен второй номер, является обязательным.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  <w:bookmarkStart w:id="54" w:name="_Ref119430274"/>
      <w:r>
        <w:rPr>
          <w:szCs w:val="24"/>
        </w:rPr>
        <w:t>9.4</w:t>
      </w:r>
      <w:r w:rsidRPr="007104BB">
        <w:rPr>
          <w:szCs w:val="24"/>
        </w:rPr>
        <w:t>.3.</w:t>
      </w:r>
      <w:r w:rsidRPr="007104BB">
        <w:rPr>
          <w:szCs w:val="24"/>
        </w:rPr>
        <w:tab/>
      </w:r>
      <w:bookmarkEnd w:id="54"/>
      <w:r w:rsidRPr="007104BB">
        <w:rPr>
          <w:szCs w:val="24"/>
        </w:rPr>
        <w:t xml:space="preserve">В случае если только один Претендент признан участником конкурса, организатор конкурса в течение 3 рабочих дней со дня подписания протокола рассмотрения заявок на участие  в конкурсе передает этому претенденту проект договора управлении, входящий в </w:t>
      </w:r>
      <w:r w:rsidR="004E1774">
        <w:rPr>
          <w:szCs w:val="24"/>
        </w:rPr>
        <w:t>состав конкурсной документации.</w:t>
      </w:r>
      <w:r w:rsidRPr="007104BB">
        <w:rPr>
          <w:szCs w:val="24"/>
        </w:rPr>
        <w:t xml:space="preserve"> При этом договор управления заключается на условиях выполнения обязательных работ и услуг, указанных в извещении о проведении конкурса и конкурсной документации, за плату за содержание и ремонт жилого помещения, размер которой указан в извещении о проведении конкурса. Такой участник конкурса не вправе  отказаться от заключения договора управления многоквартирным домом.</w:t>
      </w:r>
    </w:p>
    <w:p w:rsidR="00AB5314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b/>
          <w:szCs w:val="24"/>
        </w:rPr>
      </w:pPr>
      <w:r w:rsidRPr="00584639">
        <w:rPr>
          <w:b/>
          <w:szCs w:val="24"/>
        </w:rPr>
        <w:t>9.5. Формы и способы осуществления собственниками помещений в многоквартирном доме контроля за выполнением управляющей организацией ее обязательств по договорам управления многоквартирным домом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9.5.1. Собственники помещений и наниматели</w:t>
      </w:r>
      <w:r w:rsidRPr="00A01105">
        <w:rPr>
          <w:szCs w:val="24"/>
        </w:rPr>
        <w:t xml:space="preserve"> </w:t>
      </w:r>
      <w:r>
        <w:rPr>
          <w:szCs w:val="24"/>
        </w:rPr>
        <w:t>в многоквартирном доме имеют право в случае неисполнения либо ненадлежащего исполнения управляющей организацией обязательств по договорам управления многоквартирным домом</w:t>
      </w:r>
      <w:r w:rsidRPr="00A01105">
        <w:rPr>
          <w:szCs w:val="24"/>
        </w:rPr>
        <w:t xml:space="preserve"> </w:t>
      </w:r>
      <w:r>
        <w:rPr>
          <w:szCs w:val="24"/>
        </w:rPr>
        <w:t>оплачивать фактически выполненные работы и оказанные усл</w:t>
      </w:r>
      <w:r w:rsidR="00136890">
        <w:rPr>
          <w:szCs w:val="24"/>
        </w:rPr>
        <w:t>уги.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>9.5.2. Управляющая организация обязана</w:t>
      </w:r>
      <w:r w:rsidRPr="0057357C">
        <w:rPr>
          <w:szCs w:val="24"/>
        </w:rPr>
        <w:t xml:space="preserve"> </w:t>
      </w:r>
      <w:r>
        <w:rPr>
          <w:szCs w:val="24"/>
        </w:rPr>
        <w:t>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jc w:val="both"/>
        <w:outlineLvl w:val="1"/>
        <w:rPr>
          <w:szCs w:val="24"/>
        </w:rPr>
      </w:pPr>
      <w:r>
        <w:rPr>
          <w:szCs w:val="24"/>
        </w:rPr>
        <w:t xml:space="preserve">9.5.2. Собственники помещений в многоквартирном доме 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 работах, оказанных услугах по содержанию и ремонту общего имущества, а также сведения о нарушениях, выявленных органами </w:t>
      </w:r>
      <w:r>
        <w:rPr>
          <w:szCs w:val="24"/>
        </w:rPr>
        <w:lastRenderedPageBreak/>
        <w:t>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9.5.3.</w:t>
      </w:r>
      <w:r w:rsidRPr="00584639">
        <w:rPr>
          <w:szCs w:val="24"/>
        </w:rPr>
        <w:t xml:space="preserve"> </w:t>
      </w:r>
      <w:r>
        <w:rPr>
          <w:szCs w:val="24"/>
        </w:rPr>
        <w:t>Собственники помещений</w:t>
      </w:r>
      <w:r w:rsidRPr="00584639">
        <w:rPr>
          <w:szCs w:val="24"/>
        </w:rPr>
        <w:t xml:space="preserve"> </w:t>
      </w:r>
      <w:r>
        <w:rPr>
          <w:szCs w:val="24"/>
        </w:rPr>
        <w:t xml:space="preserve">в многоквартирном доме имеют право заключать договор 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что необходимо для того, чтобы собственники помещений смогли реализовать выбранный ими в порядке п. 6 </w:t>
      </w:r>
      <w:hyperlink r:id="rId16" w:history="1">
        <w:r w:rsidRPr="009D7C3B">
          <w:rPr>
            <w:szCs w:val="24"/>
          </w:rPr>
          <w:t>ст. 161</w:t>
        </w:r>
      </w:hyperlink>
      <w:r w:rsidRPr="009D7C3B">
        <w:rPr>
          <w:szCs w:val="24"/>
        </w:rPr>
        <w:t xml:space="preserve"> Ж</w:t>
      </w:r>
      <w:r>
        <w:rPr>
          <w:szCs w:val="24"/>
        </w:rPr>
        <w:t>К РФ способ управления домом при условии если: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17" w:history="1">
        <w:r w:rsidRPr="009D7C3B">
          <w:rPr>
            <w:szCs w:val="24"/>
          </w:rPr>
          <w:t>статьей 164</w:t>
        </w:r>
      </w:hyperlink>
      <w:r w:rsidRPr="009D7C3B">
        <w:rPr>
          <w:szCs w:val="24"/>
        </w:rPr>
        <w:t xml:space="preserve"> </w:t>
      </w:r>
      <w:r>
        <w:rPr>
          <w:szCs w:val="24"/>
        </w:rPr>
        <w:t>Жилищного кодекса Российской Федерации, с лицами, осуществляющими соответствующие виды деятельности;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AB5314" w:rsidRDefault="00AB5314" w:rsidP="00AB5314">
      <w:pPr>
        <w:autoSpaceDE w:val="0"/>
        <w:autoSpaceDN w:val="0"/>
        <w:adjustRightInd w:val="0"/>
        <w:spacing w:before="0" w:after="0"/>
        <w:ind w:firstLine="540"/>
        <w:jc w:val="both"/>
        <w:outlineLvl w:val="1"/>
        <w:rPr>
          <w:szCs w:val="24"/>
        </w:rPr>
      </w:pPr>
      <w:r>
        <w:rPr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</w:r>
    </w:p>
    <w:p w:rsidR="00AB5314" w:rsidRPr="007104BB" w:rsidRDefault="00AB5314" w:rsidP="00AB5314">
      <w:pPr>
        <w:widowControl w:val="0"/>
        <w:spacing w:before="0" w:after="0"/>
        <w:jc w:val="both"/>
        <w:rPr>
          <w:szCs w:val="24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Cs w:val="24"/>
        </w:rPr>
      </w:pPr>
      <w:bookmarkStart w:id="55" w:name="_Toc128814291"/>
      <w:r>
        <w:rPr>
          <w:b/>
          <w:szCs w:val="24"/>
        </w:rPr>
        <w:t>10</w:t>
      </w:r>
      <w:r w:rsidRPr="007104BB">
        <w:rPr>
          <w:b/>
          <w:szCs w:val="24"/>
        </w:rPr>
        <w:t>. РАЗРЕШЕНИЕ СПОРОВ И РАЗНОГЛАСИЙ</w:t>
      </w:r>
      <w:bookmarkEnd w:id="55"/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Cs w:val="24"/>
        </w:rPr>
      </w:pPr>
    </w:p>
    <w:p w:rsidR="00AB5314" w:rsidRPr="00006721" w:rsidRDefault="00AB5314" w:rsidP="00AB5314">
      <w:pPr>
        <w:keepNext/>
        <w:tabs>
          <w:tab w:val="left" w:pos="900"/>
        </w:tabs>
        <w:spacing w:before="0" w:after="0"/>
        <w:jc w:val="both"/>
        <w:rPr>
          <w:szCs w:val="24"/>
        </w:rPr>
      </w:pPr>
      <w:r w:rsidRPr="00006721">
        <w:rPr>
          <w:szCs w:val="24"/>
        </w:rPr>
        <w:t>10.1. 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конкурса. Организатор конкурса в течение 2 рабочих дней с даты поступления запроса обязан представить такому участнику конкурса соответствующие разъяснения в письменной форме.</w:t>
      </w:r>
    </w:p>
    <w:p w:rsidR="00AB5314" w:rsidRPr="00AB441B" w:rsidRDefault="00AB5314" w:rsidP="00AB5314">
      <w:pPr>
        <w:keepNext/>
        <w:tabs>
          <w:tab w:val="left" w:pos="900"/>
        </w:tabs>
        <w:spacing w:before="0" w:after="0"/>
        <w:rPr>
          <w:szCs w:val="24"/>
        </w:rPr>
        <w:sectPr w:rsidR="00AB5314" w:rsidRPr="00AB441B" w:rsidSect="00B46A0A">
          <w:pgSz w:w="11909" w:h="16834" w:code="9"/>
          <w:pgMar w:top="567" w:right="1134" w:bottom="567" w:left="1134" w:header="720" w:footer="720" w:gutter="0"/>
          <w:cols w:space="60"/>
          <w:noEndnote/>
        </w:sectPr>
      </w:pPr>
      <w:r w:rsidRPr="00AB441B">
        <w:rPr>
          <w:szCs w:val="24"/>
        </w:rPr>
        <w:t>10.2. Участник конкурса вправе обжаловать результаты конкурса в порядке, предусмотренном законодательством Российской Федерации</w:t>
      </w:r>
      <w:r w:rsidRPr="00006721">
        <w:rPr>
          <w:sz w:val="20"/>
        </w:rPr>
        <w:t>.</w:t>
      </w:r>
    </w:p>
    <w:p w:rsidR="003648F4" w:rsidRDefault="003648F4" w:rsidP="00AB5314">
      <w:pPr>
        <w:pStyle w:val="1"/>
        <w:keepNext w:val="0"/>
        <w:widowControl w:val="0"/>
        <w:rPr>
          <w:rFonts w:ascii="Times New Roman" w:hAnsi="Times New Roman"/>
          <w:b/>
        </w:rPr>
      </w:pPr>
      <w:bookmarkStart w:id="56" w:name="_Ref119427310"/>
      <w:bookmarkStart w:id="57" w:name="_Toc122404099"/>
      <w:bookmarkStart w:id="58" w:name="_Ref119427269"/>
      <w:bookmarkStart w:id="59" w:name="_Toc122404097"/>
      <w:bookmarkStart w:id="60" w:name="_Toc120453043"/>
      <w:bookmarkStart w:id="61" w:name="_Toc119428346"/>
    </w:p>
    <w:p w:rsidR="00AB5314" w:rsidRPr="00AD48B3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b/>
        </w:rPr>
      </w:pPr>
      <w:r w:rsidRPr="008B7FAA">
        <w:rPr>
          <w:rFonts w:ascii="Times New Roman" w:hAnsi="Times New Roman"/>
          <w:b/>
        </w:rPr>
        <w:t xml:space="preserve">РАЗДЕЛ </w:t>
      </w:r>
      <w:r w:rsidRPr="008B7FAA">
        <w:rPr>
          <w:rFonts w:ascii="Times New Roman" w:hAnsi="Times New Roman"/>
          <w:b/>
          <w:lang w:val="en-US"/>
        </w:rPr>
        <w:t>I</w:t>
      </w:r>
      <w:r w:rsidRPr="008B7FAA">
        <w:rPr>
          <w:rFonts w:ascii="Times New Roman" w:hAnsi="Times New Roman"/>
          <w:b/>
        </w:rPr>
        <w:t>.3. ОБРАЗЦЫ ФОРМ И ДОКУМЕНТОВ ДЛЯ ЗАПОЛНЕНИЯ УЧАСТНИКАМИ</w:t>
      </w:r>
      <w:bookmarkEnd w:id="56"/>
      <w:bookmarkEnd w:id="57"/>
      <w:r w:rsidRPr="008B7FAA">
        <w:rPr>
          <w:rFonts w:ascii="Times New Roman" w:hAnsi="Times New Roman"/>
          <w:b/>
        </w:rPr>
        <w:br/>
      </w:r>
      <w:bookmarkEnd w:id="58"/>
      <w:bookmarkEnd w:id="59"/>
      <w:bookmarkEnd w:id="60"/>
      <w:bookmarkEnd w:id="61"/>
    </w:p>
    <w:p w:rsidR="00AB5314" w:rsidRPr="007104BB" w:rsidRDefault="00AB5314" w:rsidP="003648F4">
      <w:pPr>
        <w:pStyle w:val="1"/>
        <w:keepNext w:val="0"/>
        <w:widowControl w:val="0"/>
        <w:jc w:val="center"/>
        <w:rPr>
          <w:rFonts w:ascii="Times New Roman" w:hAnsi="Times New Roman"/>
          <w:szCs w:val="28"/>
        </w:rPr>
      </w:pPr>
      <w:r w:rsidRPr="007104BB">
        <w:rPr>
          <w:rFonts w:ascii="Times New Roman" w:hAnsi="Times New Roman"/>
          <w:szCs w:val="28"/>
          <w:lang w:val="en-US"/>
        </w:rPr>
        <w:t>I</w:t>
      </w:r>
      <w:r>
        <w:rPr>
          <w:rFonts w:ascii="Times New Roman" w:hAnsi="Times New Roman"/>
          <w:szCs w:val="28"/>
        </w:rPr>
        <w:t>.3.1</w:t>
      </w:r>
      <w:r w:rsidRPr="007104BB">
        <w:rPr>
          <w:rFonts w:ascii="Times New Roman" w:hAnsi="Times New Roman"/>
          <w:szCs w:val="28"/>
        </w:rPr>
        <w:t xml:space="preserve"> ФОРМА ЗАЯВКИ НА УЧАСТИЕ В КОНКУРСЕ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На бланке организации</w:t>
      </w:r>
    </w:p>
    <w:p w:rsidR="00AB5314" w:rsidRDefault="00AB5314" w:rsidP="00AB5314">
      <w:pPr>
        <w:widowControl w:val="0"/>
        <w:spacing w:before="0" w:after="0"/>
        <w:rPr>
          <w:i/>
          <w:sz w:val="20"/>
        </w:rPr>
      </w:pPr>
      <w:r w:rsidRPr="007104BB">
        <w:rPr>
          <w:i/>
          <w:sz w:val="20"/>
        </w:rPr>
        <w:t>Дата, исх. Номер</w:t>
      </w:r>
    </w:p>
    <w:p w:rsidR="00AB5314" w:rsidRPr="004F74CD" w:rsidRDefault="00AB5314" w:rsidP="00AB5314">
      <w:pPr>
        <w:widowControl w:val="0"/>
        <w:spacing w:before="0" w:after="0"/>
        <w:jc w:val="center"/>
        <w:rPr>
          <w:i/>
          <w:sz w:val="20"/>
        </w:rPr>
      </w:pPr>
      <w:r>
        <w:rPr>
          <w:b/>
          <w:bCs/>
          <w:sz w:val="26"/>
          <w:szCs w:val="26"/>
        </w:rPr>
        <w:t>ЗАЯВКА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на участие в конкурсе </w:t>
      </w:r>
      <w:r w:rsidR="000A4FDE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</w:t>
      </w:r>
      <w:r w:rsidR="00C660E1">
        <w:rPr>
          <w:b/>
          <w:bCs/>
          <w:sz w:val="26"/>
          <w:szCs w:val="26"/>
        </w:rPr>
        <w:t xml:space="preserve"> дом</w:t>
      </w:r>
      <w:r w:rsidR="000A4FDE">
        <w:rPr>
          <w:b/>
          <w:bCs/>
          <w:sz w:val="26"/>
          <w:szCs w:val="26"/>
        </w:rPr>
        <w:t>ом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1. Заявление об участии в конкурсе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Cs w:val="24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</w:t>
      </w:r>
      <w:r>
        <w:rPr>
          <w:szCs w:val="24"/>
        </w:rPr>
        <w:t>,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(место нахождения, почтовый адрес организации или место жительства </w:t>
      </w:r>
      <w:r w:rsidR="00A43C42">
        <w:rPr>
          <w:sz w:val="18"/>
          <w:szCs w:val="18"/>
        </w:rPr>
        <w:t xml:space="preserve">индивидуального предпринимателя, </w:t>
      </w:r>
      <w:r>
        <w:rPr>
          <w:sz w:val="18"/>
          <w:szCs w:val="18"/>
        </w:rPr>
        <w:t>номер телефона)</w:t>
      </w:r>
    </w:p>
    <w:p w:rsidR="00A43C42" w:rsidRDefault="00A43C42" w:rsidP="00A43C42">
      <w:pPr>
        <w:pBdr>
          <w:top w:val="single" w:sz="4" w:space="1" w:color="auto"/>
        </w:pBdr>
        <w:spacing w:before="0" w:after="0"/>
        <w:ind w:right="91"/>
        <w:jc w:val="center"/>
        <w:rPr>
          <w:sz w:val="18"/>
          <w:szCs w:val="18"/>
        </w:rPr>
      </w:pPr>
    </w:p>
    <w:p w:rsidR="00AB5314" w:rsidRDefault="00AB5314" w:rsidP="000A4FDE">
      <w:pPr>
        <w:spacing w:before="0" w:after="0"/>
        <w:rPr>
          <w:sz w:val="2"/>
          <w:szCs w:val="2"/>
        </w:rPr>
      </w:pPr>
      <w:r>
        <w:rPr>
          <w:szCs w:val="24"/>
        </w:rPr>
        <w:t xml:space="preserve">заявляет об участии в конкурсе </w:t>
      </w:r>
      <w:r w:rsidR="000A4FDE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многоквартирным дом</w:t>
      </w:r>
      <w:r w:rsidR="000A4FDE">
        <w:rPr>
          <w:szCs w:val="24"/>
        </w:rPr>
        <w:t>ом</w:t>
      </w:r>
      <w:r w:rsidR="00A43C42">
        <w:rPr>
          <w:szCs w:val="24"/>
        </w:rPr>
        <w:t xml:space="preserve">, </w:t>
      </w:r>
      <w:r>
        <w:rPr>
          <w:szCs w:val="24"/>
        </w:rPr>
        <w:t>расположенн</w:t>
      </w:r>
      <w:r w:rsidR="003001A4">
        <w:rPr>
          <w:szCs w:val="24"/>
        </w:rPr>
        <w:t>ому по следующему</w:t>
      </w:r>
      <w:r w:rsidR="00A43C42">
        <w:rPr>
          <w:szCs w:val="24"/>
        </w:rPr>
        <w:t xml:space="preserve"> адрес</w:t>
      </w:r>
      <w:r w:rsidR="003001A4">
        <w:rPr>
          <w:szCs w:val="24"/>
        </w:rPr>
        <w:t>у</w:t>
      </w:r>
      <w:r w:rsidR="00A43C42">
        <w:rPr>
          <w:szCs w:val="24"/>
        </w:rPr>
        <w:t>:</w:t>
      </w:r>
      <w:r>
        <w:rPr>
          <w:szCs w:val="24"/>
        </w:rPr>
        <w:br/>
      </w:r>
    </w:p>
    <w:p w:rsidR="00A43C42" w:rsidRPr="0016465E" w:rsidRDefault="006D6681" w:rsidP="00A43C42">
      <w:pPr>
        <w:spacing w:before="0" w:after="0"/>
        <w:ind w:firstLine="851"/>
        <w:rPr>
          <w:i/>
          <w:szCs w:val="24"/>
        </w:rPr>
      </w:pPr>
      <w:r w:rsidRPr="0016465E">
        <w:rPr>
          <w:i/>
          <w:szCs w:val="24"/>
        </w:rPr>
        <w:t>ул.</w:t>
      </w:r>
      <w:r w:rsidR="0016465E" w:rsidRPr="0016465E">
        <w:rPr>
          <w:i/>
          <w:szCs w:val="24"/>
        </w:rPr>
        <w:t>Октябрьская</w:t>
      </w:r>
      <w:r w:rsidR="00687874" w:rsidRPr="0016465E">
        <w:rPr>
          <w:i/>
          <w:szCs w:val="24"/>
        </w:rPr>
        <w:t>, д.</w:t>
      </w:r>
      <w:r w:rsidR="0016465E" w:rsidRPr="0016465E">
        <w:rPr>
          <w:i/>
          <w:szCs w:val="24"/>
        </w:rPr>
        <w:t>62</w:t>
      </w:r>
      <w:r w:rsidR="00A43C42" w:rsidRPr="0016465E">
        <w:rPr>
          <w:i/>
          <w:szCs w:val="24"/>
        </w:rPr>
        <w:t>;</w:t>
      </w:r>
    </w:p>
    <w:p w:rsidR="00AB5314" w:rsidRDefault="00AB5314" w:rsidP="00AB5314">
      <w:pPr>
        <w:spacing w:before="240" w:after="0"/>
        <w:jc w:val="center"/>
        <w:rPr>
          <w:szCs w:val="24"/>
        </w:rPr>
      </w:pPr>
      <w:r>
        <w:rPr>
          <w:szCs w:val="24"/>
        </w:rPr>
        <w:t>2. Предложения претендента</w:t>
      </w:r>
      <w:r>
        <w:rPr>
          <w:szCs w:val="24"/>
        </w:rPr>
        <w:br/>
        <w:t>по условиям договора управления многоквартирным домом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(описание предлагаемого претендентом в качестве условия договора</w:t>
      </w:r>
      <w:r w:rsidR="00A43C42">
        <w:rPr>
          <w:sz w:val="18"/>
          <w:szCs w:val="18"/>
        </w:rPr>
        <w:t xml:space="preserve"> </w:t>
      </w:r>
      <w:r>
        <w:rPr>
          <w:sz w:val="18"/>
          <w:szCs w:val="18"/>
        </w:rPr>
        <w:t>управления многоквартирным домом способа внесения</w:t>
      </w:r>
    </w:p>
    <w:p w:rsidR="00AB5314" w:rsidRDefault="00AB5314" w:rsidP="00A43C42">
      <w:pPr>
        <w:pBdr>
          <w:top w:val="single" w:sz="4" w:space="1" w:color="auto"/>
        </w:pBdr>
        <w:spacing w:before="0" w:after="0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</w:t>
      </w:r>
      <w:r w:rsidR="00A43C42">
        <w:rPr>
          <w:sz w:val="18"/>
          <w:szCs w:val="18"/>
        </w:rPr>
        <w:t xml:space="preserve">мещений по договору социального </w:t>
      </w:r>
      <w:r>
        <w:rPr>
          <w:sz w:val="18"/>
          <w:szCs w:val="18"/>
        </w:rPr>
        <w:t>найма и договору найма жилых помещений государственного или муниципального жилищного фонда пл</w:t>
      </w:r>
      <w:r w:rsidR="00A43C42">
        <w:rPr>
          <w:sz w:val="18"/>
          <w:szCs w:val="18"/>
        </w:rPr>
        <w:t xml:space="preserve">аты </w:t>
      </w:r>
      <w:r>
        <w:rPr>
          <w:sz w:val="18"/>
          <w:szCs w:val="18"/>
        </w:rPr>
        <w:t>за содержание и ремонт жилого помещения и коммунальные услуги)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8165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К заявке прилагаются следующие документы:</w:t>
      </w:r>
    </w:p>
    <w:p w:rsidR="00A43C42" w:rsidRDefault="00AB5314" w:rsidP="00A43C42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A43C42" w:rsidRPr="00A43C42" w:rsidRDefault="00A43C42" w:rsidP="00A43C42">
      <w:pPr>
        <w:spacing w:before="0" w:after="0"/>
        <w:ind w:firstLine="567"/>
        <w:jc w:val="both"/>
        <w:rPr>
          <w:szCs w:val="24"/>
        </w:rPr>
      </w:pPr>
      <w:r w:rsidRPr="00A43C42">
        <w:rPr>
          <w:sz w:val="18"/>
          <w:szCs w:val="18"/>
        </w:rPr>
        <w:t>(наименование и реквизиты документов, количество листов)</w:t>
      </w:r>
      <w:r w:rsidRPr="00A43C42">
        <w:rPr>
          <w:szCs w:val="24"/>
        </w:rPr>
        <w:t>;</w:t>
      </w:r>
    </w:p>
    <w:p w:rsidR="00AB5314" w:rsidRPr="00A43C42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Pr="00A43C42" w:rsidRDefault="00AB5314" w:rsidP="00A43C42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  <w:r>
        <w:rPr>
          <w:szCs w:val="24"/>
        </w:rPr>
        <w:t>;</w:t>
      </w:r>
    </w:p>
    <w:p w:rsidR="00AB5314" w:rsidRDefault="00AB5314" w:rsidP="00AB5314">
      <w:pPr>
        <w:spacing w:before="0" w:after="0"/>
        <w:ind w:firstLine="567"/>
        <w:jc w:val="both"/>
        <w:rPr>
          <w:szCs w:val="24"/>
        </w:rPr>
      </w:pPr>
      <w:r>
        <w:rPr>
          <w:szCs w:val="24"/>
        </w:rPr>
        <w:t>3)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0" w:after="0"/>
        <w:ind w:firstLine="567"/>
        <w:rPr>
          <w:szCs w:val="24"/>
        </w:rPr>
      </w:pPr>
      <w:r>
        <w:rPr>
          <w:szCs w:val="24"/>
        </w:rPr>
        <w:t>5) утвержденный бухгалтерский баланс за последний год: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(наименование и реквизиты документов, количество листов)</w:t>
      </w:r>
    </w:p>
    <w:p w:rsidR="00AB5314" w:rsidRDefault="00AB5314" w:rsidP="00AB5314">
      <w:pPr>
        <w:tabs>
          <w:tab w:val="right" w:pos="10206"/>
        </w:tabs>
        <w:spacing w:before="0" w:after="0"/>
        <w:rPr>
          <w:szCs w:val="24"/>
        </w:rPr>
      </w:pPr>
      <w:r>
        <w:rPr>
          <w:szCs w:val="24"/>
        </w:rPr>
        <w:tab/>
        <w:t>.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right="91"/>
        <w:rPr>
          <w:sz w:val="2"/>
          <w:szCs w:val="2"/>
        </w:rPr>
      </w:pPr>
    </w:p>
    <w:p w:rsidR="00AB5314" w:rsidRDefault="00AB5314" w:rsidP="00AB5314">
      <w:pPr>
        <w:spacing w:before="24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3648F4" w:rsidP="00AF76BC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М.П</w:t>
      </w:r>
      <w:r w:rsidR="003648F4">
        <w:rPr>
          <w:szCs w:val="24"/>
        </w:rPr>
        <w:t>.</w:t>
      </w:r>
    </w:p>
    <w:p w:rsidR="00AB5314" w:rsidRDefault="00AB5314" w:rsidP="00AB5314">
      <w:pPr>
        <w:spacing w:before="400" w:after="0"/>
        <w:rPr>
          <w:szCs w:val="24"/>
        </w:rPr>
      </w:pPr>
    </w:p>
    <w:p w:rsidR="00AB5314" w:rsidRDefault="00AB5314" w:rsidP="00AB5314">
      <w:pPr>
        <w:spacing w:before="400" w:after="0"/>
        <w:rPr>
          <w:szCs w:val="24"/>
        </w:rPr>
      </w:pPr>
      <w:r>
        <w:rPr>
          <w:szCs w:val="24"/>
        </w:rPr>
        <w:t>.</w:t>
      </w: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3648F4" w:rsidRDefault="003648F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43C42" w:rsidRDefault="00A43C42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5F6347" w:rsidRDefault="005F6347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687874" w:rsidRDefault="00687874" w:rsidP="00AB5314">
      <w:pPr>
        <w:spacing w:before="400" w:after="0"/>
        <w:jc w:val="center"/>
        <w:rPr>
          <w:b/>
          <w:bCs/>
          <w:sz w:val="26"/>
          <w:szCs w:val="26"/>
        </w:rPr>
      </w:pPr>
    </w:p>
    <w:p w:rsidR="00AB5314" w:rsidRDefault="00AB5314" w:rsidP="00AB5314">
      <w:pPr>
        <w:spacing w:before="40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1.3.2.РАСПИСКА</w:t>
      </w:r>
    </w:p>
    <w:p w:rsidR="00AB5314" w:rsidRDefault="00AB5314" w:rsidP="00AB5314">
      <w:pPr>
        <w:spacing w:before="80"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получении заявки на участие в конкурсе </w:t>
      </w:r>
      <w:r w:rsidR="003001A4">
        <w:rPr>
          <w:b/>
          <w:bCs/>
          <w:sz w:val="26"/>
          <w:szCs w:val="26"/>
        </w:rPr>
        <w:t xml:space="preserve">на право заключения договоров </w:t>
      </w:r>
      <w:r>
        <w:rPr>
          <w:b/>
          <w:bCs/>
          <w:sz w:val="26"/>
          <w:szCs w:val="26"/>
        </w:rPr>
        <w:t xml:space="preserve"> управления многоквартирным домом</w:t>
      </w:r>
    </w:p>
    <w:p w:rsidR="00AB5314" w:rsidRDefault="00AB5314" w:rsidP="00AB5314">
      <w:pPr>
        <w:spacing w:before="240" w:after="0"/>
        <w:rPr>
          <w:szCs w:val="24"/>
        </w:rPr>
      </w:pPr>
      <w:r>
        <w:rPr>
          <w:szCs w:val="24"/>
        </w:rPr>
        <w:t xml:space="preserve">Настоящая расписка выдана претенденту  </w:t>
      </w:r>
    </w:p>
    <w:p w:rsidR="00AB5314" w:rsidRDefault="00AB5314" w:rsidP="00AB5314">
      <w:pPr>
        <w:pBdr>
          <w:top w:val="single" w:sz="4" w:space="1" w:color="auto"/>
        </w:pBdr>
        <w:spacing w:before="0" w:after="0"/>
        <w:ind w:left="4366"/>
        <w:rPr>
          <w:sz w:val="2"/>
          <w:szCs w:val="2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или ф.и.о. индивидуального предпринимателя)</w:t>
      </w: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rPr>
          <w:sz w:val="2"/>
          <w:szCs w:val="2"/>
        </w:rPr>
      </w:pPr>
    </w:p>
    <w:p w:rsidR="00AB5314" w:rsidRDefault="00AB5314" w:rsidP="003001A4">
      <w:pPr>
        <w:tabs>
          <w:tab w:val="center" w:pos="5387"/>
        </w:tabs>
        <w:spacing w:before="0" w:after="0"/>
        <w:rPr>
          <w:szCs w:val="24"/>
        </w:rPr>
      </w:pPr>
      <w:r>
        <w:rPr>
          <w:szCs w:val="24"/>
        </w:rPr>
        <w:t xml:space="preserve">в том, что в соответствии с </w:t>
      </w:r>
      <w:r w:rsidR="003001A4">
        <w:rPr>
          <w:szCs w:val="24"/>
        </w:rPr>
        <w:t>«</w:t>
      </w:r>
      <w:r>
        <w:rPr>
          <w:szCs w:val="24"/>
        </w:rPr>
        <w:t>Правилами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3001A4">
        <w:rPr>
          <w:szCs w:val="24"/>
        </w:rPr>
        <w:t>»</w:t>
      </w:r>
      <w:r>
        <w:rPr>
          <w:szCs w:val="24"/>
        </w:rPr>
        <w:t xml:space="preserve">, утвержденными Постановлением Правительства Российской Федерации от 6 февраля </w:t>
      </w:r>
      <w:smartTag w:uri="urn:schemas-microsoft-com:office:smarttags" w:element="metricconverter">
        <w:smartTagPr>
          <w:attr w:name="ProductID" w:val="2006 г"/>
        </w:smartTagPr>
        <w:r>
          <w:rPr>
            <w:szCs w:val="24"/>
          </w:rPr>
          <w:t>2006 г</w:t>
        </w:r>
      </w:smartTag>
      <w:r>
        <w:rPr>
          <w:szCs w:val="24"/>
        </w:rPr>
        <w:t>.</w:t>
      </w:r>
      <w:r w:rsidR="003001A4">
        <w:rPr>
          <w:szCs w:val="24"/>
        </w:rPr>
        <w:t xml:space="preserve"> </w:t>
      </w:r>
      <w:r>
        <w:rPr>
          <w:szCs w:val="24"/>
        </w:rPr>
        <w:t xml:space="preserve">№ 75,  </w:t>
      </w:r>
    </w:p>
    <w:p w:rsidR="00BF6E5C" w:rsidRDefault="00BF6E5C" w:rsidP="003001A4">
      <w:pPr>
        <w:tabs>
          <w:tab w:val="center" w:pos="5387"/>
        </w:tabs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0"/>
        <w:ind w:left="709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организатора конкурса)</w:t>
      </w:r>
    </w:p>
    <w:p w:rsidR="00AB5314" w:rsidRDefault="00AB5314" w:rsidP="00AB5314">
      <w:pPr>
        <w:spacing w:before="0" w:after="0"/>
        <w:jc w:val="both"/>
        <w:rPr>
          <w:szCs w:val="24"/>
        </w:rPr>
      </w:pPr>
      <w:r>
        <w:rPr>
          <w:szCs w:val="24"/>
        </w:rPr>
        <w:t xml:space="preserve">принял(а) от него (нее) запечатанный конверт с заявкой для участия в открытом конкурсе </w:t>
      </w:r>
      <w:r w:rsidR="003001A4">
        <w:rPr>
          <w:szCs w:val="24"/>
        </w:rPr>
        <w:t xml:space="preserve">на право заключения договоров </w:t>
      </w:r>
      <w:r>
        <w:rPr>
          <w:szCs w:val="24"/>
        </w:rPr>
        <w:t xml:space="preserve"> управления </w:t>
      </w:r>
      <w:r w:rsidR="00A43C42">
        <w:rPr>
          <w:szCs w:val="24"/>
        </w:rPr>
        <w:t>многоквартирным</w:t>
      </w:r>
      <w:r w:rsidR="003001A4">
        <w:rPr>
          <w:szCs w:val="24"/>
        </w:rPr>
        <w:t xml:space="preserve"> </w:t>
      </w:r>
      <w:r w:rsidR="00A43C42">
        <w:rPr>
          <w:szCs w:val="24"/>
        </w:rPr>
        <w:t>дом</w:t>
      </w:r>
      <w:r w:rsidR="003001A4">
        <w:rPr>
          <w:szCs w:val="24"/>
        </w:rPr>
        <w:t>ом</w:t>
      </w:r>
    </w:p>
    <w:p w:rsidR="00687874" w:rsidRPr="00BF6E5C" w:rsidRDefault="00F67E78" w:rsidP="00687874">
      <w:pPr>
        <w:spacing w:before="0" w:after="0"/>
        <w:ind w:firstLine="851"/>
        <w:rPr>
          <w:i/>
          <w:szCs w:val="24"/>
        </w:rPr>
      </w:pPr>
      <w:r>
        <w:rPr>
          <w:i/>
          <w:szCs w:val="24"/>
        </w:rPr>
        <w:t xml:space="preserve">                                          </w:t>
      </w:r>
      <w:r w:rsidR="001723DD" w:rsidRPr="00BF6E5C">
        <w:rPr>
          <w:i/>
          <w:szCs w:val="24"/>
        </w:rPr>
        <w:t>ул.</w:t>
      </w:r>
      <w:r w:rsidR="0016465E">
        <w:rPr>
          <w:i/>
          <w:szCs w:val="24"/>
        </w:rPr>
        <w:t>Октябрьская</w:t>
      </w:r>
      <w:r w:rsidR="00687874" w:rsidRPr="00BF6E5C">
        <w:rPr>
          <w:i/>
          <w:szCs w:val="24"/>
        </w:rPr>
        <w:t>, д.</w:t>
      </w:r>
      <w:r w:rsidR="0016465E">
        <w:rPr>
          <w:i/>
          <w:szCs w:val="24"/>
        </w:rPr>
        <w:t>62</w:t>
      </w:r>
      <w:r w:rsidR="00687874" w:rsidRPr="00BF6E5C">
        <w:rPr>
          <w:i/>
          <w:szCs w:val="24"/>
        </w:rPr>
        <w:t>;</w:t>
      </w:r>
    </w:p>
    <w:p w:rsidR="00AB5314" w:rsidRDefault="00AB5314" w:rsidP="00AB5314">
      <w:pPr>
        <w:pBdr>
          <w:top w:val="single" w:sz="4" w:space="1" w:color="auto"/>
        </w:pBdr>
        <w:spacing w:before="0" w:after="80"/>
        <w:rPr>
          <w:sz w:val="2"/>
          <w:szCs w:val="2"/>
        </w:rPr>
      </w:pPr>
    </w:p>
    <w:p w:rsidR="001F601A" w:rsidRDefault="001F601A" w:rsidP="00AB5314">
      <w:pPr>
        <w:pBdr>
          <w:top w:val="single" w:sz="4" w:space="1" w:color="auto"/>
        </w:pBdr>
        <w:spacing w:before="0" w:after="0"/>
        <w:jc w:val="center"/>
        <w:rPr>
          <w:sz w:val="18"/>
          <w:szCs w:val="18"/>
        </w:rPr>
      </w:pPr>
    </w:p>
    <w:p w:rsidR="00571F91" w:rsidRDefault="00BF6E5C" w:rsidP="00BF6E5C">
      <w:pPr>
        <w:spacing w:before="0" w:after="0"/>
        <w:rPr>
          <w:szCs w:val="24"/>
        </w:rPr>
      </w:pPr>
      <w:r>
        <w:rPr>
          <w:szCs w:val="24"/>
        </w:rPr>
        <w:t xml:space="preserve">Заявка зарегистрирована «____» _____________________ 20______г. </w:t>
      </w:r>
      <w:r w:rsidR="00571F91" w:rsidRPr="00571F91">
        <w:rPr>
          <w:szCs w:val="24"/>
        </w:rPr>
        <w:t xml:space="preserve"> </w:t>
      </w:r>
    </w:p>
    <w:p w:rsidR="00571F91" w:rsidRDefault="00BF6E5C" w:rsidP="00F67E78">
      <w:pPr>
        <w:spacing w:before="0" w:after="0"/>
        <w:rPr>
          <w:szCs w:val="24"/>
        </w:rPr>
      </w:pPr>
      <w:r w:rsidRPr="00571F91">
        <w:rPr>
          <w:szCs w:val="24"/>
        </w:rPr>
        <w:t xml:space="preserve">в </w:t>
      </w:r>
      <w:r w:rsidR="001F601A">
        <w:rPr>
          <w:szCs w:val="24"/>
        </w:rPr>
        <w:t xml:space="preserve"> </w:t>
      </w:r>
      <w:r w:rsidR="003001A4" w:rsidRPr="00571F91">
        <w:rPr>
          <w:szCs w:val="24"/>
          <w:u w:val="single"/>
        </w:rPr>
        <w:t>ж</w:t>
      </w:r>
      <w:r w:rsidRPr="00571F91">
        <w:rPr>
          <w:szCs w:val="24"/>
          <w:u w:val="single"/>
        </w:rPr>
        <w:t>урнале регистрации</w:t>
      </w:r>
      <w:r w:rsidR="00571F91">
        <w:rPr>
          <w:szCs w:val="24"/>
          <w:u w:val="single"/>
        </w:rPr>
        <w:t xml:space="preserve"> </w:t>
      </w:r>
      <w:r w:rsidRPr="00571F91">
        <w:rPr>
          <w:szCs w:val="24"/>
          <w:u w:val="single"/>
        </w:rPr>
        <w:t xml:space="preserve">заявок </w:t>
      </w:r>
      <w:r w:rsidRPr="00571F91">
        <w:rPr>
          <w:szCs w:val="24"/>
        </w:rPr>
        <w:t xml:space="preserve">на </w:t>
      </w:r>
      <w:r w:rsidR="007818E2" w:rsidRPr="00571F91">
        <w:rPr>
          <w:szCs w:val="24"/>
        </w:rPr>
        <w:t>участие в конкурсе</w:t>
      </w:r>
      <w:r w:rsidR="007818E2">
        <w:rPr>
          <w:szCs w:val="24"/>
        </w:rPr>
        <w:t xml:space="preserve"> </w:t>
      </w:r>
      <w:r w:rsidR="003001A4">
        <w:rPr>
          <w:szCs w:val="24"/>
        </w:rPr>
        <w:t xml:space="preserve">на право </w:t>
      </w:r>
      <w:r>
        <w:rPr>
          <w:szCs w:val="24"/>
        </w:rPr>
        <w:t xml:space="preserve"> </w:t>
      </w:r>
      <w:r w:rsidR="003001A4">
        <w:rPr>
          <w:szCs w:val="24"/>
        </w:rPr>
        <w:t xml:space="preserve">заключения договоров </w:t>
      </w:r>
      <w:r w:rsidR="007818E2">
        <w:rPr>
          <w:szCs w:val="24"/>
        </w:rPr>
        <w:t xml:space="preserve"> </w:t>
      </w:r>
    </w:p>
    <w:p w:rsidR="00571F91" w:rsidRDefault="00571F91" w:rsidP="00F67E78">
      <w:pPr>
        <w:spacing w:before="0" w:after="0"/>
        <w:rPr>
          <w:szCs w:val="24"/>
        </w:rPr>
      </w:pPr>
      <w:r>
        <w:rPr>
          <w:szCs w:val="24"/>
        </w:rPr>
        <w:t xml:space="preserve">    </w:t>
      </w:r>
      <w:r>
        <w:rPr>
          <w:sz w:val="18"/>
          <w:szCs w:val="18"/>
        </w:rPr>
        <w:t>(наименование документа, в котором регистрируется заявка)</w:t>
      </w:r>
    </w:p>
    <w:p w:rsidR="00687874" w:rsidRDefault="007818E2" w:rsidP="00F67E78">
      <w:pPr>
        <w:spacing w:before="0" w:after="0"/>
        <w:rPr>
          <w:szCs w:val="24"/>
        </w:rPr>
      </w:pPr>
      <w:r>
        <w:rPr>
          <w:szCs w:val="24"/>
        </w:rPr>
        <w:t xml:space="preserve">управления многоквартирным </w:t>
      </w:r>
      <w:r w:rsidR="00F67E78">
        <w:rPr>
          <w:szCs w:val="24"/>
        </w:rPr>
        <w:t xml:space="preserve"> </w:t>
      </w:r>
      <w:r>
        <w:rPr>
          <w:szCs w:val="24"/>
        </w:rPr>
        <w:t>дом</w:t>
      </w:r>
      <w:r w:rsidR="003001A4">
        <w:rPr>
          <w:szCs w:val="24"/>
        </w:rPr>
        <w:t>ом</w:t>
      </w:r>
      <w:r w:rsidR="00F622BF">
        <w:rPr>
          <w:szCs w:val="24"/>
        </w:rPr>
        <w:t xml:space="preserve"> </w:t>
      </w:r>
      <w:r w:rsidR="001F601A">
        <w:rPr>
          <w:szCs w:val="24"/>
        </w:rPr>
        <w:t xml:space="preserve">   </w:t>
      </w:r>
      <w:r w:rsidR="00D06629">
        <w:rPr>
          <w:szCs w:val="24"/>
        </w:rPr>
        <w:t>___</w:t>
      </w:r>
      <w:r w:rsidR="00BF6E5C">
        <w:rPr>
          <w:szCs w:val="24"/>
        </w:rPr>
        <w:t>____</w:t>
      </w:r>
      <w:r w:rsidR="001723DD" w:rsidRPr="00F67E78">
        <w:rPr>
          <w:i/>
          <w:szCs w:val="24"/>
          <w:u w:val="single"/>
        </w:rPr>
        <w:t>Ул.</w:t>
      </w:r>
      <w:r w:rsidR="0016465E">
        <w:rPr>
          <w:i/>
          <w:szCs w:val="24"/>
          <w:u w:val="single"/>
        </w:rPr>
        <w:t>Октябрьска</w:t>
      </w:r>
      <w:r w:rsidR="001E5617">
        <w:rPr>
          <w:i/>
          <w:szCs w:val="24"/>
          <w:u w:val="single"/>
        </w:rPr>
        <w:t>я</w:t>
      </w:r>
      <w:r w:rsidR="00687874" w:rsidRPr="00F67E78">
        <w:rPr>
          <w:i/>
          <w:szCs w:val="24"/>
          <w:u w:val="single"/>
        </w:rPr>
        <w:t>, д.</w:t>
      </w:r>
      <w:r w:rsidR="0016465E">
        <w:rPr>
          <w:i/>
          <w:szCs w:val="24"/>
          <w:u w:val="single"/>
        </w:rPr>
        <w:t>62</w:t>
      </w:r>
      <w:r w:rsidR="00687874" w:rsidRPr="00F67E78">
        <w:rPr>
          <w:i/>
          <w:szCs w:val="24"/>
        </w:rPr>
        <w:t>;</w:t>
      </w:r>
      <w:r w:rsidR="00BF6E5C">
        <w:rPr>
          <w:szCs w:val="24"/>
        </w:rPr>
        <w:t>________</w:t>
      </w:r>
      <w:r w:rsidR="00F67E78">
        <w:rPr>
          <w:szCs w:val="24"/>
        </w:rPr>
        <w:t>_______</w:t>
      </w:r>
    </w:p>
    <w:p w:rsidR="00571F91" w:rsidRPr="00571F91" w:rsidRDefault="00F67E78" w:rsidP="00571F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0"/>
        </w:rPr>
      </w:pPr>
      <w:r>
        <w:rPr>
          <w:sz w:val="20"/>
        </w:rPr>
        <w:t xml:space="preserve">                                                        </w:t>
      </w:r>
      <w:r w:rsidR="00571F91" w:rsidRPr="00571F91">
        <w:rPr>
          <w:sz w:val="20"/>
        </w:rPr>
        <w:t>(адрес многоквартирного дома)</w:t>
      </w:r>
    </w:p>
    <w:p w:rsidR="00687874" w:rsidRDefault="00687874" w:rsidP="00F622BF">
      <w:pPr>
        <w:spacing w:before="0" w:after="0"/>
        <w:ind w:firstLine="851"/>
        <w:rPr>
          <w:szCs w:val="24"/>
        </w:rPr>
      </w:pPr>
    </w:p>
    <w:p w:rsidR="00AB5314" w:rsidRPr="001F601A" w:rsidRDefault="007818E2" w:rsidP="001F601A">
      <w:pPr>
        <w:tabs>
          <w:tab w:val="right" w:pos="10206"/>
        </w:tabs>
        <w:spacing w:before="0" w:after="0"/>
        <w:rPr>
          <w:sz w:val="2"/>
          <w:szCs w:val="2"/>
        </w:rPr>
      </w:pPr>
      <w:r w:rsidRPr="001F601A">
        <w:rPr>
          <w:szCs w:val="24"/>
        </w:rPr>
        <w:t>под номером:</w:t>
      </w:r>
      <w:r w:rsidR="001F601A">
        <w:rPr>
          <w:szCs w:val="24"/>
        </w:rPr>
        <w:t xml:space="preserve"> _____________________________________________________________________</w:t>
      </w:r>
    </w:p>
    <w:p w:rsidR="007818E2" w:rsidRDefault="007818E2" w:rsidP="007818E2">
      <w:pPr>
        <w:spacing w:before="0" w:after="0"/>
        <w:rPr>
          <w:szCs w:val="24"/>
        </w:rPr>
      </w:pPr>
    </w:p>
    <w:p w:rsidR="00AB5314" w:rsidRDefault="007818E2" w:rsidP="007818E2">
      <w:pPr>
        <w:spacing w:before="0" w:after="0"/>
        <w:rPr>
          <w:szCs w:val="24"/>
        </w:rPr>
      </w:pPr>
      <w:r>
        <w:rPr>
          <w:szCs w:val="24"/>
        </w:rPr>
        <w:t>Представитель</w:t>
      </w:r>
      <w:r w:rsidR="00AB5314">
        <w:rPr>
          <w:szCs w:val="24"/>
        </w:rPr>
        <w:t xml:space="preserve"> организатор</w:t>
      </w:r>
      <w:r w:rsidR="00BF6E5C">
        <w:rPr>
          <w:szCs w:val="24"/>
        </w:rPr>
        <w:t>а</w:t>
      </w:r>
      <w:r w:rsidR="00AB5314">
        <w:rPr>
          <w:szCs w:val="24"/>
        </w:rPr>
        <w:t xml:space="preserve"> конкурса</w:t>
      </w:r>
      <w:r>
        <w:rPr>
          <w:szCs w:val="24"/>
        </w:rPr>
        <w:t>,</w:t>
      </w:r>
      <w:r w:rsidR="00AB5314">
        <w:rPr>
          <w:szCs w:val="24"/>
        </w:rPr>
        <w:t xml:space="preserve"> </w:t>
      </w:r>
      <w:r>
        <w:rPr>
          <w:szCs w:val="24"/>
        </w:rPr>
        <w:t>принявший заявку</w:t>
      </w:r>
      <w:r w:rsidR="00AB5314">
        <w:rPr>
          <w:szCs w:val="24"/>
        </w:rPr>
        <w:t xml:space="preserve"> на участие в конкурсе</w:t>
      </w:r>
    </w:p>
    <w:p w:rsidR="001F601A" w:rsidRDefault="001F601A" w:rsidP="007818E2">
      <w:pPr>
        <w:spacing w:before="0" w:after="0"/>
        <w:rPr>
          <w:szCs w:val="24"/>
        </w:rPr>
      </w:pPr>
    </w:p>
    <w:p w:rsidR="00AB5314" w:rsidRDefault="00AB5314" w:rsidP="00AB5314">
      <w:pPr>
        <w:spacing w:before="0" w:after="0"/>
        <w:rPr>
          <w:szCs w:val="24"/>
        </w:rPr>
      </w:pPr>
    </w:p>
    <w:p w:rsidR="00AB5314" w:rsidRDefault="00AB5314" w:rsidP="00AB5314">
      <w:pPr>
        <w:pBdr>
          <w:top w:val="single" w:sz="4" w:space="1" w:color="auto"/>
        </w:pBdr>
        <w:spacing w:before="0"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AB5314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</w:tr>
      <w:tr w:rsidR="00AB5314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5314" w:rsidRDefault="00AB5314" w:rsidP="00AB5314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</w:tbl>
    <w:p w:rsidR="00AB5314" w:rsidRDefault="00AB5314" w:rsidP="00AB5314">
      <w:pPr>
        <w:spacing w:before="0" w:after="0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AB531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116C45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rPr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314" w:rsidRDefault="00AB5314" w:rsidP="00AB5314">
            <w:pPr>
              <w:spacing w:before="0" w:after="0"/>
              <w:jc w:val="right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:rsidR="00AB5314" w:rsidRPr="0032384C" w:rsidRDefault="00AB5314" w:rsidP="0032384C">
      <w:pPr>
        <w:spacing w:before="400" w:after="0"/>
        <w:rPr>
          <w:szCs w:val="24"/>
        </w:rPr>
        <w:sectPr w:rsidR="00AB5314" w:rsidRPr="0032384C" w:rsidSect="00B46A0A">
          <w:headerReference w:type="even" r:id="rId18"/>
          <w:pgSz w:w="11909" w:h="16834" w:code="9"/>
          <w:pgMar w:top="567" w:right="1134" w:bottom="567" w:left="1134" w:header="720" w:footer="352" w:gutter="0"/>
          <w:cols w:space="720"/>
          <w:titlePg/>
        </w:sectPr>
      </w:pPr>
      <w:r>
        <w:rPr>
          <w:szCs w:val="24"/>
        </w:rPr>
        <w:t>М.П.</w:t>
      </w:r>
    </w:p>
    <w:p w:rsidR="005876A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  <w:r w:rsidRPr="008D11CC">
        <w:rPr>
          <w:rFonts w:ascii="Times New Roman" w:hAnsi="Times New Roman"/>
          <w:b/>
          <w:bCs/>
          <w:sz w:val="26"/>
          <w:szCs w:val="26"/>
        </w:rPr>
        <w:lastRenderedPageBreak/>
        <w:t>1.3.3</w:t>
      </w:r>
      <w:r>
        <w:rPr>
          <w:b/>
          <w:bCs/>
          <w:sz w:val="26"/>
          <w:szCs w:val="26"/>
        </w:rPr>
        <w:t xml:space="preserve"> </w:t>
      </w:r>
      <w:r w:rsidR="001A4070"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>Форма</w:t>
      </w:r>
      <w:r w:rsidRPr="008D11CC"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  <w:t xml:space="preserve"> предложения по дополнительным работам и услугам</w:t>
      </w:r>
    </w:p>
    <w:p w:rsid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tbl>
      <w:tblPr>
        <w:tblStyle w:val="af6"/>
        <w:tblW w:w="9781" w:type="dxa"/>
        <w:tblLayout w:type="fixed"/>
        <w:tblLook w:val="04A0"/>
      </w:tblPr>
      <w:tblGrid>
        <w:gridCol w:w="534"/>
        <w:gridCol w:w="2126"/>
        <w:gridCol w:w="1876"/>
        <w:gridCol w:w="1843"/>
        <w:gridCol w:w="1701"/>
        <w:gridCol w:w="1701"/>
      </w:tblGrid>
      <w:tr w:rsidR="008D11CC" w:rsidTr="00687874">
        <w:tc>
          <w:tcPr>
            <w:tcW w:w="534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Перечень дополнительных работ, услуг</w:t>
            </w:r>
          </w:p>
        </w:tc>
        <w:tc>
          <w:tcPr>
            <w:tcW w:w="1876" w:type="dxa"/>
          </w:tcPr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Периодичность/</w:t>
            </w:r>
          </w:p>
          <w:p w:rsidR="008D11CC" w:rsidRPr="008D11CC" w:rsidRDefault="008D11CC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объемы их выполнения</w:t>
            </w:r>
          </w:p>
        </w:tc>
        <w:tc>
          <w:tcPr>
            <w:tcW w:w="5245" w:type="dxa"/>
            <w:gridSpan w:val="3"/>
          </w:tcPr>
          <w:p w:rsidR="008D11CC" w:rsidRPr="008D11CC" w:rsidRDefault="008D11CC" w:rsidP="008D11CC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</w:pPr>
            <w:r w:rsidRPr="008D11CC"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 xml:space="preserve">Годовая стоимость работ, услуг по каждому </w:t>
            </w: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2"/>
                <w:szCs w:val="26"/>
                <w:shd w:val="clear" w:color="auto" w:fill="auto"/>
              </w:rPr>
              <w:t>лоту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№1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№2</w:t>
            </w:r>
          </w:p>
        </w:tc>
        <w:tc>
          <w:tcPr>
            <w:tcW w:w="1701" w:type="dxa"/>
          </w:tcPr>
          <w:p w:rsidR="00687874" w:rsidRDefault="00687874" w:rsidP="00687874">
            <w:pPr>
              <w:pStyle w:val="a0"/>
              <w:jc w:val="center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№3</w:t>
            </w: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1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2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  <w:r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  <w:t>3</w:t>
            </w: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  <w:tr w:rsidR="00687874" w:rsidTr="00687874">
        <w:tc>
          <w:tcPr>
            <w:tcW w:w="534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212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76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843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  <w:tc>
          <w:tcPr>
            <w:tcW w:w="1701" w:type="dxa"/>
          </w:tcPr>
          <w:p w:rsidR="00687874" w:rsidRDefault="00687874" w:rsidP="00AB5314">
            <w:pPr>
              <w:pStyle w:val="a0"/>
              <w:rPr>
                <w:rFonts w:ascii="Times New Roman" w:hAnsi="Times New Roman"/>
                <w:b/>
                <w:spacing w:val="0"/>
                <w:kern w:val="0"/>
                <w:position w:val="0"/>
                <w:sz w:val="26"/>
                <w:szCs w:val="26"/>
                <w:shd w:val="clear" w:color="auto" w:fill="auto"/>
              </w:rPr>
            </w:pPr>
          </w:p>
        </w:tc>
      </w:tr>
    </w:tbl>
    <w:p w:rsidR="008D11CC" w:rsidRPr="008D11CC" w:rsidRDefault="008D11CC" w:rsidP="00AB5314">
      <w:pPr>
        <w:pStyle w:val="a0"/>
        <w:rPr>
          <w:rFonts w:ascii="Times New Roman" w:hAnsi="Times New Roman"/>
          <w:b/>
          <w:spacing w:val="0"/>
          <w:kern w:val="0"/>
          <w:position w:val="0"/>
          <w:sz w:val="26"/>
          <w:szCs w:val="26"/>
          <w:shd w:val="clear" w:color="auto" w:fill="auto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pStyle w:val="a0"/>
        <w:rPr>
          <w:rFonts w:ascii="Times New Roman" w:hAnsi="Times New Roman"/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B5314" w:rsidRPr="007104BB" w:rsidRDefault="00AB5314" w:rsidP="00AB5314">
      <w:pPr>
        <w:pStyle w:val="1"/>
        <w:keepNext w:val="0"/>
        <w:widowControl w:val="0"/>
        <w:jc w:val="center"/>
        <w:rPr>
          <w:rFonts w:ascii="Times New Roman" w:hAnsi="Times New Roman"/>
          <w:sz w:val="50"/>
          <w:szCs w:val="50"/>
        </w:rPr>
      </w:pPr>
      <w:r w:rsidRPr="007104BB">
        <w:rPr>
          <w:rFonts w:ascii="Times New Roman" w:hAnsi="Times New Roman"/>
          <w:sz w:val="50"/>
          <w:szCs w:val="50"/>
        </w:rPr>
        <w:t xml:space="preserve">ЧАСТЬ </w:t>
      </w:r>
      <w:r w:rsidRPr="007104BB">
        <w:rPr>
          <w:rFonts w:ascii="Times New Roman" w:hAnsi="Times New Roman"/>
          <w:sz w:val="50"/>
          <w:szCs w:val="50"/>
          <w:lang w:val="en-US"/>
        </w:rPr>
        <w:t>II</w:t>
      </w:r>
      <w:r w:rsidRPr="007104BB">
        <w:rPr>
          <w:rFonts w:ascii="Times New Roman" w:hAnsi="Times New Roman"/>
          <w:sz w:val="50"/>
          <w:szCs w:val="50"/>
        </w:rPr>
        <w:t>.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52"/>
          <w:szCs w:val="52"/>
        </w:rPr>
      </w:pPr>
      <w:r w:rsidRPr="007104BB">
        <w:rPr>
          <w:sz w:val="52"/>
          <w:szCs w:val="52"/>
        </w:rPr>
        <w:t>Проект договора управления</w:t>
      </w:r>
    </w:p>
    <w:p w:rsidR="00AB5314" w:rsidRPr="007104BB" w:rsidRDefault="00AB5314" w:rsidP="00AB5314">
      <w:pPr>
        <w:widowControl w:val="0"/>
        <w:spacing w:before="0" w:after="0"/>
        <w:jc w:val="center"/>
        <w:rPr>
          <w:sz w:val="20"/>
        </w:rPr>
      </w:pPr>
      <w:r w:rsidRPr="007104BB">
        <w:rPr>
          <w:sz w:val="52"/>
          <w:szCs w:val="52"/>
        </w:rPr>
        <w:t>многоквартирным домом</w:t>
      </w: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spacing w:before="0" w:after="0"/>
        <w:rPr>
          <w:sz w:val="20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Pr="007104BB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AB5314" w:rsidRDefault="00AB5314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7104BB" w:rsidRDefault="00CB1E56" w:rsidP="00AB5314">
      <w:pPr>
        <w:widowControl w:val="0"/>
        <w:tabs>
          <w:tab w:val="left" w:pos="4290"/>
          <w:tab w:val="center" w:pos="4923"/>
        </w:tabs>
        <w:spacing w:before="0" w:after="0"/>
        <w:rPr>
          <w:szCs w:val="24"/>
        </w:rPr>
      </w:pPr>
    </w:p>
    <w:p w:rsidR="00CB1E56" w:rsidRPr="008850D6" w:rsidRDefault="00AB5314" w:rsidP="008850D6">
      <w:pPr>
        <w:widowControl w:val="0"/>
        <w:tabs>
          <w:tab w:val="left" w:pos="4290"/>
          <w:tab w:val="center" w:pos="4923"/>
        </w:tabs>
        <w:spacing w:before="0" w:after="0"/>
        <w:rPr>
          <w:b/>
          <w:szCs w:val="24"/>
        </w:rPr>
      </w:pPr>
      <w:r w:rsidRPr="007104BB">
        <w:rPr>
          <w:szCs w:val="24"/>
        </w:rPr>
        <w:tab/>
      </w:r>
      <w:r w:rsidR="00CB1E56">
        <w:rPr>
          <w:b/>
          <w:szCs w:val="24"/>
        </w:rPr>
        <w:t>г. Киржач, 201</w:t>
      </w:r>
      <w:r w:rsidR="00A47475">
        <w:rPr>
          <w:b/>
          <w:szCs w:val="24"/>
        </w:rPr>
        <w:t>5</w:t>
      </w:r>
    </w:p>
    <w:p w:rsidR="00AB5314" w:rsidRPr="007104BB" w:rsidRDefault="00AB5314" w:rsidP="00D42FD6">
      <w:pPr>
        <w:pageBreakBefore/>
        <w:widowControl w:val="0"/>
        <w:spacing w:before="0" w:after="0"/>
        <w:ind w:left="7382"/>
        <w:rPr>
          <w:b/>
          <w:sz w:val="20"/>
        </w:rPr>
      </w:pPr>
      <w:r w:rsidRPr="007104BB">
        <w:rPr>
          <w:b/>
          <w:sz w:val="20"/>
        </w:rPr>
        <w:lastRenderedPageBreak/>
        <w:t>Утверждаю</w:t>
      </w:r>
    </w:p>
    <w:p w:rsidR="00AB5314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</w:t>
      </w:r>
      <w:r w:rsidR="00CB1E56">
        <w:rPr>
          <w:sz w:val="20"/>
        </w:rPr>
        <w:t>Глава</w:t>
      </w:r>
      <w:r w:rsidR="00AB5314">
        <w:rPr>
          <w:sz w:val="20"/>
        </w:rPr>
        <w:t xml:space="preserve"> </w:t>
      </w:r>
      <w:r w:rsidR="00CB1E56">
        <w:rPr>
          <w:sz w:val="20"/>
        </w:rPr>
        <w:t>городского поселения</w:t>
      </w:r>
      <w:r w:rsidR="00AB5314" w:rsidRPr="007104BB">
        <w:rPr>
          <w:sz w:val="20"/>
        </w:rPr>
        <w:t xml:space="preserve"> </w:t>
      </w:r>
      <w:r w:rsidR="00CB1E56">
        <w:rPr>
          <w:sz w:val="20"/>
        </w:rPr>
        <w:t>город Киржач</w:t>
      </w:r>
    </w:p>
    <w:p w:rsidR="007C7961" w:rsidRPr="007104BB" w:rsidRDefault="007C7961" w:rsidP="007C7961">
      <w:pPr>
        <w:widowControl w:val="0"/>
        <w:spacing w:before="0" w:after="0"/>
        <w:rPr>
          <w:sz w:val="20"/>
        </w:rPr>
      </w:pPr>
    </w:p>
    <w:p w:rsidR="00AB5314" w:rsidRPr="007104BB" w:rsidRDefault="007C7961" w:rsidP="007C7961">
      <w:pPr>
        <w:widowControl w:val="0"/>
        <w:spacing w:before="0" w:after="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</w:t>
      </w:r>
      <w:r w:rsidR="00A41901">
        <w:rPr>
          <w:sz w:val="20"/>
        </w:rPr>
        <w:t>__</w:t>
      </w:r>
      <w:r>
        <w:rPr>
          <w:sz w:val="20"/>
        </w:rPr>
        <w:t>_______</w:t>
      </w:r>
      <w:r w:rsidR="00A41901">
        <w:rPr>
          <w:sz w:val="20"/>
        </w:rPr>
        <w:t>____</w:t>
      </w:r>
      <w:r w:rsidR="00F622BF">
        <w:rPr>
          <w:sz w:val="20"/>
        </w:rPr>
        <w:t>Н.В. Скороспелова</w:t>
      </w:r>
    </w:p>
    <w:p w:rsidR="00AB5314" w:rsidRPr="007104BB" w:rsidRDefault="00A41901" w:rsidP="00AB5314">
      <w:pPr>
        <w:widowControl w:val="0"/>
        <w:spacing w:before="0" w:after="0"/>
        <w:ind w:left="7380"/>
        <w:rPr>
          <w:szCs w:val="24"/>
        </w:rPr>
      </w:pPr>
      <w:r>
        <w:rPr>
          <w:szCs w:val="24"/>
        </w:rPr>
        <w:t>«___</w:t>
      </w:r>
      <w:r w:rsidR="00AB5314">
        <w:rPr>
          <w:szCs w:val="24"/>
        </w:rPr>
        <w:t>» _______20</w:t>
      </w:r>
      <w:r w:rsidR="005E4FB6">
        <w:rPr>
          <w:szCs w:val="24"/>
        </w:rPr>
        <w:t>1</w:t>
      </w:r>
      <w:r w:rsidR="00A47475">
        <w:rPr>
          <w:szCs w:val="24"/>
        </w:rPr>
        <w:t>5</w:t>
      </w:r>
      <w:r w:rsidR="00AB5314" w:rsidRPr="007104BB">
        <w:rPr>
          <w:szCs w:val="24"/>
        </w:rPr>
        <w:t xml:space="preserve"> г.</w:t>
      </w:r>
    </w:p>
    <w:p w:rsidR="00AB5314" w:rsidRPr="007104BB" w:rsidRDefault="00AB5314" w:rsidP="00AB5314">
      <w:pPr>
        <w:widowControl w:val="0"/>
        <w:spacing w:before="0" w:after="0"/>
        <w:rPr>
          <w:szCs w:val="24"/>
        </w:rPr>
      </w:pPr>
    </w:p>
    <w:p w:rsidR="00AC61C9" w:rsidRPr="00610EB9" w:rsidRDefault="001C62AF" w:rsidP="00D42FD6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 xml:space="preserve">ПРОЕКТ </w:t>
      </w:r>
      <w:r w:rsidR="00AC61C9" w:rsidRPr="00610EB9">
        <w:rPr>
          <w:b/>
          <w:szCs w:val="24"/>
        </w:rPr>
        <w:t>ДОГОВОР</w:t>
      </w:r>
      <w:r w:rsidRPr="00610EB9">
        <w:rPr>
          <w:b/>
          <w:szCs w:val="24"/>
        </w:rPr>
        <w:t>А</w:t>
      </w:r>
    </w:p>
    <w:p w:rsidR="00AB5314" w:rsidRPr="00610EB9" w:rsidRDefault="00AC61C9" w:rsidP="00AC61C9">
      <w:pPr>
        <w:widowControl w:val="0"/>
        <w:spacing w:before="0" w:after="0"/>
        <w:jc w:val="center"/>
        <w:rPr>
          <w:b/>
          <w:szCs w:val="24"/>
        </w:rPr>
      </w:pPr>
      <w:r w:rsidRPr="00610EB9">
        <w:rPr>
          <w:b/>
          <w:szCs w:val="24"/>
        </w:rPr>
        <w:t>управления многоквартирным домом</w:t>
      </w:r>
    </w:p>
    <w:tbl>
      <w:tblPr>
        <w:tblW w:w="0" w:type="auto"/>
        <w:tblLook w:val="01E0"/>
      </w:tblPr>
      <w:tblGrid>
        <w:gridCol w:w="4908"/>
        <w:gridCol w:w="4946"/>
      </w:tblGrid>
      <w:tr w:rsidR="00AC61C9" w:rsidRPr="00AC61C9" w:rsidTr="00AC61C9">
        <w:tc>
          <w:tcPr>
            <w:tcW w:w="5012" w:type="dxa"/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г. Киржач                                                          </w:t>
            </w:r>
          </w:p>
        </w:tc>
        <w:tc>
          <w:tcPr>
            <w:tcW w:w="5012" w:type="dxa"/>
            <w:hideMark/>
          </w:tcPr>
          <w:p w:rsidR="00AC61C9" w:rsidRPr="00AC61C9" w:rsidRDefault="00AC61C9" w:rsidP="00A47475">
            <w:pPr>
              <w:spacing w:after="0"/>
              <w:jc w:val="right"/>
              <w:rPr>
                <w:szCs w:val="24"/>
              </w:rPr>
            </w:pPr>
            <w:r w:rsidRPr="00AC61C9">
              <w:rPr>
                <w:szCs w:val="24"/>
              </w:rPr>
              <w:t>                                   «</w:t>
            </w:r>
            <w:r w:rsidRPr="00AC61C9">
              <w:rPr>
                <w:szCs w:val="24"/>
                <w:lang w:val="en-US"/>
              </w:rPr>
              <w:t>__</w:t>
            </w:r>
            <w:r w:rsidRPr="00AC61C9">
              <w:rPr>
                <w:szCs w:val="24"/>
              </w:rPr>
              <w:t>» </w:t>
            </w:r>
            <w:r w:rsidRPr="00AC61C9">
              <w:rPr>
                <w:szCs w:val="24"/>
                <w:lang w:val="en-US"/>
              </w:rPr>
              <w:t>__________</w:t>
            </w:r>
            <w:r w:rsidRPr="00AC61C9">
              <w:rPr>
                <w:szCs w:val="24"/>
              </w:rPr>
              <w:t>201</w:t>
            </w:r>
            <w:r w:rsidR="00A47475">
              <w:rPr>
                <w:szCs w:val="24"/>
              </w:rPr>
              <w:t>5</w:t>
            </w:r>
            <w:r w:rsidRPr="00AC61C9">
              <w:rPr>
                <w:szCs w:val="24"/>
              </w:rPr>
              <w:t xml:space="preserve"> г.</w:t>
            </w:r>
          </w:p>
        </w:tc>
      </w:tr>
    </w:tbl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___________, именуемое в дальнейшем «Управляющая организация», в лице ________________</w:t>
      </w:r>
      <w:r w:rsidRPr="00AC61C9">
        <w:rPr>
          <w:b/>
          <w:bCs/>
          <w:szCs w:val="24"/>
        </w:rPr>
        <w:t>,</w:t>
      </w:r>
      <w:r w:rsidRPr="00AC61C9">
        <w:rPr>
          <w:szCs w:val="24"/>
        </w:rPr>
        <w:t xml:space="preserve"> действующего на основании __________, и: 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________________________________________________________________________________</w:t>
      </w:r>
    </w:p>
    <w:p w:rsidR="00AC61C9" w:rsidRPr="00A41901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AC61C9">
        <w:rPr>
          <w:szCs w:val="24"/>
        </w:rPr>
        <w:t>                                         </w:t>
      </w:r>
      <w:r w:rsidRPr="00A41901">
        <w:rPr>
          <w:sz w:val="22"/>
          <w:szCs w:val="22"/>
        </w:rPr>
        <w:t>(ФИО собственника (ов) жилого помещения)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Собственник (и) жилого помещения – квартиры № _____ (части квартиры) в многоквартирном доме по адресу</w:t>
      </w:r>
      <w:r w:rsidRPr="00AC61C9">
        <w:rPr>
          <w:b/>
          <w:bCs/>
          <w:szCs w:val="24"/>
        </w:rPr>
        <w:t>: г. Киржач, ул._______________, дом ___</w:t>
      </w:r>
      <w:r w:rsidRPr="00AC61C9">
        <w:rPr>
          <w:szCs w:val="24"/>
        </w:rPr>
        <w:t xml:space="preserve"> (далее по тексту – жилой дом), действующий на основании свидетельства о регистрации права собственности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№_______________________________________________________________________________от _____________, выданном _________________________________________________, именуемый(е) в дальнейшем «Собственник», совместно именуемые в дальнейшем «Стороны», заключили настоящий Договор об управлении многоквартирным жилым домом.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1. Цель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1.1. Целью Договора является обеспечение благоприятных и безопасных условий проживания граждан в жилом доме, обеспечение сохранности, надлежащего управления, содержания и ремонта общего имущества дома, его инженерных систем и оборудования мест общего пользования и придомовой территории, решение вопросов пользования указанным имуществом собственниками помещений, избравшими форму управления многоквартирным домом посредством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 2. Общие положения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   2.1.Настоящий Договор заключен на </w:t>
      </w:r>
      <w:r w:rsidR="001C62AF">
        <w:rPr>
          <w:szCs w:val="24"/>
        </w:rPr>
        <w:t>основании протокола подведения итогов конкурса по отбору управляющей организации для управления многоквартирным домом от ___________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 xml:space="preserve">            2.2.  Условия настоящего Договора определены </w:t>
      </w:r>
      <w:r w:rsidR="001C62AF">
        <w:rPr>
          <w:szCs w:val="24"/>
        </w:rPr>
        <w:t>конкурсной документацией</w:t>
      </w:r>
      <w:r w:rsidRPr="00AC61C9">
        <w:rPr>
          <w:szCs w:val="24"/>
        </w:rPr>
        <w:t xml:space="preserve"> и являются одинаковыми для всех собственников помещений.</w:t>
      </w:r>
    </w:p>
    <w:p w:rsidR="00AC61C9" w:rsidRPr="00AC61C9" w:rsidRDefault="00AC61C9" w:rsidP="00AC61C9">
      <w:pPr>
        <w:spacing w:after="0" w:line="240" w:lineRule="atLeast"/>
        <w:rPr>
          <w:szCs w:val="24"/>
        </w:rPr>
      </w:pPr>
      <w:r w:rsidRPr="00AC61C9">
        <w:rPr>
          <w:szCs w:val="24"/>
        </w:rPr>
        <w:t>             2.3  Общее собрание собственников помещений жилого дома является высшим органом управления данного многоквартирного дома. В перерывах между общими собраниями собственников помещений управление многоквартирным домом осуществляет Управляющая организация на условиях, установленных общим собранием.</w:t>
      </w:r>
    </w:p>
    <w:p w:rsidR="00AC61C9" w:rsidRPr="00AC61C9" w:rsidRDefault="00AC61C9" w:rsidP="00A41901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  2.4. Решением Общего собрания собственников помещений многоквартирного дома </w:t>
      </w:r>
      <w:r w:rsidR="00A41901">
        <w:rPr>
          <w:szCs w:val="24"/>
        </w:rPr>
        <w:t>№</w:t>
      </w:r>
      <w:r w:rsidRPr="00AC61C9">
        <w:rPr>
          <w:szCs w:val="24"/>
        </w:rPr>
        <w:t xml:space="preserve">___ по </w:t>
      </w:r>
      <w:r w:rsidR="00A41901">
        <w:rPr>
          <w:szCs w:val="24"/>
        </w:rPr>
        <w:t xml:space="preserve"> </w:t>
      </w:r>
      <w:r w:rsidRPr="00AC61C9">
        <w:rPr>
          <w:szCs w:val="24"/>
        </w:rPr>
        <w:t>ул. ________________</w:t>
      </w:r>
      <w:r w:rsidR="00A41901">
        <w:rPr>
          <w:szCs w:val="24"/>
        </w:rPr>
        <w:t>________________</w:t>
      </w:r>
      <w:r w:rsidRPr="00AC61C9">
        <w:rPr>
          <w:szCs w:val="24"/>
        </w:rPr>
        <w:t xml:space="preserve"> в г. Киржач избран </w:t>
      </w:r>
      <w:r w:rsidRPr="00AC61C9">
        <w:rPr>
          <w:b/>
          <w:bCs/>
          <w:szCs w:val="24"/>
        </w:rPr>
        <w:t xml:space="preserve">Совет многоквартирного дома </w:t>
      </w:r>
      <w:r w:rsidRPr="00AC61C9">
        <w:rPr>
          <w:szCs w:val="24"/>
        </w:rPr>
        <w:t>(далее Совет МКД) в составе: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1. ________________________________, кв. ___ , тел.:____________. 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 2.________________________________ 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t xml:space="preserve">  3. ________________________________, кв. ___ , тел.: ___________. 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b/>
          <w:bCs/>
          <w:szCs w:val="24"/>
        </w:rPr>
        <w:lastRenderedPageBreak/>
        <w:t> </w:t>
      </w:r>
      <w:r w:rsidRPr="00AC61C9">
        <w:rPr>
          <w:szCs w:val="24"/>
        </w:rPr>
        <w:t>            2.5. Председателем Совета многоквартирного дома ___ по ул. ______________</w:t>
      </w:r>
      <w:r w:rsidR="00A41901">
        <w:rPr>
          <w:szCs w:val="24"/>
        </w:rPr>
        <w:t>___</w:t>
      </w:r>
      <w:r w:rsidRPr="00AC61C9">
        <w:rPr>
          <w:szCs w:val="24"/>
        </w:rPr>
        <w:t>___ избран (а)</w:t>
      </w:r>
      <w:r w:rsidRPr="00AC61C9">
        <w:rPr>
          <w:b/>
          <w:bCs/>
          <w:szCs w:val="24"/>
        </w:rPr>
        <w:t>:</w:t>
      </w:r>
      <w:r w:rsidR="00A41901">
        <w:rPr>
          <w:b/>
          <w:bCs/>
          <w:szCs w:val="24"/>
        </w:rPr>
        <w:t xml:space="preserve"> </w:t>
      </w:r>
      <w:r w:rsidRPr="00AC61C9">
        <w:rPr>
          <w:b/>
          <w:bCs/>
          <w:szCs w:val="24"/>
        </w:rPr>
        <w:t>____________________________________, кв. ___________, тел.: _______</w:t>
      </w:r>
      <w:r w:rsidR="00A41901">
        <w:rPr>
          <w:b/>
          <w:bCs/>
          <w:szCs w:val="24"/>
        </w:rPr>
        <w:t>__</w:t>
      </w:r>
      <w:r w:rsidRPr="00AC61C9">
        <w:rPr>
          <w:b/>
          <w:bCs/>
          <w:szCs w:val="24"/>
        </w:rPr>
        <w:t xml:space="preserve">__.    </w:t>
      </w:r>
    </w:p>
    <w:p w:rsidR="00AC61C9" w:rsidRPr="00AC61C9" w:rsidRDefault="00AC61C9" w:rsidP="00AC61C9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  2.6. </w:t>
      </w:r>
      <w:r w:rsidRPr="00AC61C9">
        <w:rPr>
          <w:b/>
          <w:bCs/>
          <w:szCs w:val="24"/>
        </w:rPr>
        <w:t>Полномочия Совета многоквартирного дома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  2.6.1. Обеспечивает выполнение решений общего собрания собственников помещений в многоквартирном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outlineLvl w:val="1"/>
        <w:rPr>
          <w:szCs w:val="24"/>
        </w:rPr>
      </w:pPr>
      <w:r w:rsidRPr="00AC61C9">
        <w:rPr>
          <w:szCs w:val="24"/>
        </w:rPr>
        <w:t>          2.6.2.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доме, в том числе земельным участком, на котором расположен данный дом, о порядке планирования и организации работ по содержанию и ремонту общего имущества в многоквартирном доме, о порядке обсуждения проектов договоров, заключаемых собственниками помещений в данном доме в отношении общего имущества в данном доме и предоставления коммунальных услуг, а также предложения по вопросам компетенции совета многоквартирного дома, избираемых комиссий и другие предложения по вопросам, принятие решений по которым не противоречит Жилищному кодексу РФ;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2.6.3. Представляет собственникам помещений в многоквартирном доме предложения по вопросам планирования управления многоквартирным домом, организации такого управления, содержания и ремонта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2.6.4.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договоров, предлагаемых для рассмотрения на этом общем собрании.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2.6.5. Осуществляет контроль за оказанием услуг и (или) выполнением работ по управлению многоквартирным домом,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помещений, в том числе помещений, входящих в состав общего имущества в данном доме;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> 2.6.6. Представляет на утверждение годового общего собрания собственников помещений в многоквартирном доме отчет о проделанной работе.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szCs w:val="24"/>
        </w:rPr>
        <w:t xml:space="preserve"> 2.7. </w:t>
      </w:r>
      <w:r w:rsidRPr="00AC61C9">
        <w:rPr>
          <w:b/>
          <w:bCs/>
          <w:szCs w:val="24"/>
        </w:rPr>
        <w:t>Полномочия председателя Совета многоквартирного дома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>2.7.1.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2.7.2. Осуществляет контроль за выполнением обязательств по заключенным договорам оказания услуг и (или) выполнения работ по содержанию и ремонту общего имущества в многоквартирном доме на основании доверенности, выданной собственниками помещений в многоквартирном доме, либо на основании решения общего собрания собственников, подписывает акты приемки оказанных услуг и (или) выполненных работ по содержанию и текущему ремонту общего имущества в многоквартирном доме, акты о нарушении нормативов качества или периодичности оказания услуг и (или) выполнения работ по содержанию и ремонту общего имущества в многоквартирном доме, акты о непредоставлении коммунальных услуг или предоставлении коммунальных услуг ненадлежащего качества.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szCs w:val="24"/>
        </w:rPr>
      </w:pPr>
      <w:r w:rsidRPr="00AC61C9">
        <w:rPr>
          <w:bCs/>
          <w:szCs w:val="24"/>
        </w:rPr>
        <w:t>2.7.3. На основании доверенности, выданной собственниками помещений в многоквартирном доме, выступает в суде в качестве представителя собственников помещений в данном доме по делам, связанным с управлением данным домом и предоставлением коммунальных услуг.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szCs w:val="24"/>
        </w:rPr>
      </w:pPr>
      <w:r w:rsidRPr="00AC61C9">
        <w:rPr>
          <w:b/>
          <w:bCs/>
          <w:szCs w:val="24"/>
        </w:rPr>
        <w:t>3. Предмет Договора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lastRenderedPageBreak/>
        <w:t xml:space="preserve">3.1. Управляющая организация обязуется оказывать услуги и выполнять работы,  направленные на достижение целей управления многоквартирным жилым домом, расположенном по адресу: </w:t>
      </w:r>
      <w:r w:rsidRPr="00AC61C9">
        <w:rPr>
          <w:b/>
          <w:bCs/>
          <w:szCs w:val="24"/>
        </w:rPr>
        <w:t xml:space="preserve">г. Киржач, , ул. _____________, дом № ___ </w:t>
      </w:r>
      <w:r w:rsidRPr="00AC61C9">
        <w:rPr>
          <w:szCs w:val="24"/>
        </w:rPr>
        <w:t>Собственнику и иным Пользователям, на законных основаниях пользующимся помещением Собственника.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 xml:space="preserve">3.2. Собственник обязуется оплачивать услуги Управляющей организации в порядке, установленном настоящим Договором.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3.3. Перечень работ и услуг по содержанию и ремонту общего имущества многоквартирного дома определены в Приложении № 1 к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bCs/>
          <w:szCs w:val="24"/>
        </w:rPr>
        <w:t xml:space="preserve">    3.4. </w:t>
      </w:r>
      <w:r w:rsidRPr="00AC61C9">
        <w:rPr>
          <w:b/>
          <w:bCs/>
          <w:szCs w:val="24"/>
        </w:rPr>
        <w:t>Общее имущество многоквартирного дома: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b/>
          <w:bCs/>
          <w:szCs w:val="24"/>
        </w:rPr>
        <w:t> </w:t>
      </w:r>
      <w:r w:rsidRPr="00AC61C9">
        <w:rPr>
          <w:bCs/>
          <w:szCs w:val="24"/>
        </w:rPr>
        <w:t xml:space="preserve">   </w:t>
      </w:r>
      <w:r w:rsidRPr="00AC61C9">
        <w:rPr>
          <w:szCs w:val="24"/>
        </w:rPr>
        <w:t>3.4.1. Помещения в данном доме, не являющиеся частями квартир и предназначенные для обслуживания более одного помещения в данном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 (технические подвалы);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3.4.2.  Крыши, ограждающие несущие и ненесущие конструкции данного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szCs w:val="24"/>
        </w:rPr>
      </w:pPr>
      <w:r w:rsidRPr="00AC61C9">
        <w:rPr>
          <w:szCs w:val="24"/>
        </w:rPr>
        <w:t>   3.4.3. Земельный участок, на котором расположен данный дом, с элементами озеленения и благоустройства, иные предназначенные для обслуживания, эксплуатации и благоустройства данного дома и расположенные на указанном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земельного законодательства и законодательства о градостроительной деятельности.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 xml:space="preserve"> 3.5. Увеличение, либо уменьшение состава общего имущества многоквартирного дома происходит на основании </w:t>
      </w:r>
      <w:r w:rsidRPr="00AC61C9">
        <w:rPr>
          <w:b/>
          <w:bCs/>
          <w:szCs w:val="24"/>
        </w:rPr>
        <w:t>решения Общего собрания собственников</w:t>
      </w:r>
      <w:r w:rsidRPr="00AC61C9">
        <w:rPr>
          <w:bCs/>
          <w:szCs w:val="24"/>
        </w:rPr>
        <w:t xml:space="preserve"> помещений 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Cs w:val="24"/>
        </w:rPr>
      </w:pPr>
      <w:r w:rsidRPr="00AC61C9">
        <w:rPr>
          <w:bCs/>
          <w:szCs w:val="24"/>
        </w:rPr>
        <w:t> 3.5.1. Коллективные (общедомовые) приборы учета холодного, горячего водоснабжения, тепловой энергии, газа, электроэнергии в том числе и в местах общего пользования, иное оборудование, связанное с потреблением энергоресурсов, подлежит включению в состав общего имущества исключительно на основании решения Общего собрания собственников помещений многоквартирного дома.</w:t>
      </w:r>
    </w:p>
    <w:p w:rsidR="00AC61C9" w:rsidRDefault="00AC61C9" w:rsidP="00AC61C9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b/>
          <w:bCs/>
          <w:spacing w:val="-10"/>
          <w:szCs w:val="24"/>
        </w:rPr>
      </w:pPr>
      <w:r w:rsidRPr="00AC61C9">
        <w:rPr>
          <w:b/>
          <w:bCs/>
          <w:spacing w:val="-10"/>
          <w:szCs w:val="24"/>
        </w:rPr>
        <w:t>4. Обязанности сторон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 </w:t>
      </w:r>
      <w:r w:rsidRPr="00AC61C9">
        <w:rPr>
          <w:b/>
          <w:bCs/>
          <w:szCs w:val="24"/>
        </w:rPr>
        <w:t>Управляющая организация обязуется: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4.1.1. Осуществлять функции по управлению многоквартирным домом в соответствии с условиями настоящего договора и с требованиями действующего законодательства Российской Федерации, регулирующим данные отношения.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4.1.2. Обеспечить надлежащее содержание общего имущества многоквартирного дома с учетом его состава, конструктивных особенностей, степени физического износа и технического состояния  многоквартирного дома и в соответствии с перечнем работ и услуг, указанном в Приложении № 1 к настоящему Договору.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4.1.3. Осуществлять текущий ремонт общего имущества согласно перечню таких работ и услуг, указанному в Приложении №. 1.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4.1.4. Производить начисления и сбор платежей, осуществляемых Собственником в соответствии с настоящим договором, обеспечивая выставление </w:t>
      </w:r>
      <w:r w:rsidR="001C62AF">
        <w:rPr>
          <w:szCs w:val="24"/>
        </w:rPr>
        <w:t>____(счетов,</w:t>
      </w:r>
      <w:r w:rsidR="001723DD">
        <w:rPr>
          <w:szCs w:val="24"/>
        </w:rPr>
        <w:t xml:space="preserve"> </w:t>
      </w:r>
      <w:r w:rsidRPr="00AC61C9">
        <w:rPr>
          <w:szCs w:val="24"/>
        </w:rPr>
        <w:t>квитанции-извещения</w:t>
      </w:r>
      <w:r w:rsidR="001C62AF">
        <w:rPr>
          <w:szCs w:val="24"/>
        </w:rPr>
        <w:t xml:space="preserve"> и пр.)</w:t>
      </w:r>
      <w:r w:rsidRPr="00AC61C9">
        <w:rPr>
          <w:szCs w:val="24"/>
        </w:rPr>
        <w:t xml:space="preserve"> не позднее первого числа месяца, следующего за расчетным.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4.1.5. Информировать Собственника об изменении размера платы за жилое помещение и коммунальные услуги не позднее, чем за 15 дней до даты представления платежных документов, на основании которых будет вноситься плата в ином размере.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4.1.6. Производить перерасчет оплаты услуг, предоставляемых в соответствии с настоящим договором, на условиях и в порядке, установленных законодательством  (при оказании услуг в объеме, меньше установленного, либо их ненадлежащего качества).</w:t>
      </w:r>
    </w:p>
    <w:p w:rsidR="00AC61C9" w:rsidRPr="00AC61C9" w:rsidRDefault="00AC61C9" w:rsidP="00AC61C9">
      <w:pPr>
        <w:spacing w:after="0"/>
        <w:ind w:firstLine="540"/>
        <w:jc w:val="both"/>
        <w:rPr>
          <w:b/>
          <w:bCs/>
          <w:szCs w:val="24"/>
        </w:rPr>
      </w:pPr>
      <w:r w:rsidRPr="00AC61C9">
        <w:rPr>
          <w:szCs w:val="24"/>
        </w:rPr>
        <w:t xml:space="preserve">4.1.7.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пунктов 9.2. и 9.3. Организовать </w:t>
      </w:r>
      <w:r w:rsidRPr="00AC61C9">
        <w:rPr>
          <w:b/>
          <w:bCs/>
          <w:szCs w:val="24"/>
        </w:rPr>
        <w:t>прием граждан по личным вопросам по адресу ___________ время приема:_____________.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4.1.8. Вести и хранить техническую документацию на многоквартирный дом, внутридомовое инженерное оборудование и объекты придомового благоустройства, а  также бухгалтерскую, статистическую, хозяйственно-финансовую документацию и расчеты, связанные с исполнением настоящего Договора.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4.1.9. Обеспечивать надлежащее санитарное и техническое состояние общего имущества в многоквартирном доме.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4.1.10.Осуществлять технические осмотры и планово-предупредительный ремонт общего имущества в соответствии с утвержденным графиком и учетом периодичности.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4.1.11. Обеспечивать ежедневное круглосуточное аварийно-диспетчерское обслуживание внутридомовых инженерных коммуникаций и оборудования </w:t>
      </w:r>
      <w:r w:rsidRPr="00AC61C9">
        <w:rPr>
          <w:b/>
          <w:bCs/>
          <w:szCs w:val="24"/>
        </w:rPr>
        <w:t>по телефону _____ (адрес диспетчерско</w:t>
      </w:r>
      <w:r w:rsidR="001C62AF">
        <w:rPr>
          <w:b/>
          <w:bCs/>
          <w:szCs w:val="24"/>
        </w:rPr>
        <w:t>й службы</w:t>
      </w:r>
      <w:r w:rsidRPr="00AC61C9">
        <w:rPr>
          <w:b/>
          <w:bCs/>
          <w:szCs w:val="24"/>
        </w:rPr>
        <w:t>____________).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4.1.12. Исправлять повреждения санитарно-технического и иного оборудования в помещении Собственника за его счет и по его заявлению в сроки, предусмотренные нормативами, а в случае аварии - немедленно.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4.1.13. Принимать оперативные меры по устранению недостатков, связанных с управлением многоквартирным домом на основании предложений, заявлений и жалоб Собственника многоквартирного дома на действия (бездействие), ресурсоснабжающих и прочих организаций.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4.1.14. Вести реестр Собственников, делопроизводство, бухгалтерский учет и бухгалтерскую отчетность по управлению многоквартирным домом.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4.1.15. Предоставлять Собственникам помещений в многоквартирном доме отчет о выполнении Договора управления путем размещения информации на сайте ГЖИ либо на информационном стенде в офисе Управляющей организации.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</w:t>
      </w:r>
      <w:r w:rsidRPr="00AC61C9">
        <w:rPr>
          <w:b/>
          <w:bCs/>
          <w:szCs w:val="24"/>
        </w:rPr>
        <w:t> 4.2. Собственник обязуется</w:t>
      </w:r>
      <w:r w:rsidRPr="00AC61C9">
        <w:rPr>
          <w:szCs w:val="24"/>
        </w:rPr>
        <w:t>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 4.2.1. Ежемесячно вносить плату за содержание и ремонт помещения в порядке, и сроки, предусмотренные настоящим Договором.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4.2.2. От своего имени и за свой счет заключать с ресурсоснабжающими организациями договоры на поставку коммунальных ресурсов для предоставления коммунальных услуг. Осуществлять контроль за соблюдением условий договоров, качеством и количеством поставляемых коммунальных услуг, их исполнения, а так же вести их учет.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4.2.3. Участвовать в расходах на содержание общего имущества в многоквартирном доме соразмерно своей доле в праве общей собственности на это имущество, путем внесения платы за содержание и ремонт помещения.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4.2.4. Использовать помещение по назначению и в пределах, которые установлены Жилищным кодексом РФ.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4.2.5. Поддерживать собственное жилое помещение в надлежащем состоянии, не допуская бесхозяйственного обращения с ним, соблюдать права и законные интересы соседей, правила пользования жилыми помещениями, а также правила содержания общего </w:t>
      </w:r>
      <w:r w:rsidRPr="00AC61C9">
        <w:rPr>
          <w:szCs w:val="24"/>
        </w:rPr>
        <w:lastRenderedPageBreak/>
        <w:t>имущества собственников помещений в многоквартирном доме и придомовой территории. При этом содержание и ремонт принадлежащего Собственнику имущества и оборудования, находящегося внутри Помещения, не относящегося к общему имуществу в многоквартирном доме, осуществлять за свой счет.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4.2.6. Соблюдать чистоту и порядок в подъездах, на лестничных клетках и в других местах общего пользования, выносить мусор, пищевые и бытовые отходы в специальные места (контейнерная площадка). Не допускать сбрасывание в санитарный узел мусора и отходов, засоряющих канализацию, а также горячей воды, либо химических веществ.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4.2.7. Соблюдать правила пожарной безопасности при пользовании электрическими, электромеханическими, газовыми и другими приборами. Не допускать установки самодельных предохранительных устройств, загромождения коридоров, проходов, лестничных клеток, запасных выходов.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4.2.8. не подключать бытовые машины и электроприборы </w:t>
      </w:r>
      <w:r w:rsidRPr="00AC61C9">
        <w:rPr>
          <w:b/>
          <w:bCs/>
          <w:szCs w:val="24"/>
        </w:rPr>
        <w:t>мощностью более 1,3</w:t>
      </w:r>
      <w:r w:rsidRPr="00AC61C9">
        <w:rPr>
          <w:szCs w:val="24"/>
        </w:rPr>
        <w:t xml:space="preserve"> кВт каждая к внутридомовой сети электроснабжения МКД без выполнения требуемой реконструкции сети электроснабжения помещения (подъезда, МКД). Предельно допустимая мощность одновременно включенных электроприборов не должна превышать: </w:t>
      </w:r>
      <w:r w:rsidRPr="00AC61C9">
        <w:rPr>
          <w:b/>
          <w:bCs/>
          <w:szCs w:val="24"/>
        </w:rPr>
        <w:t>7 кВт - для МКД с электрическими плитами, 3 кВт - для МКД с газовыми плитами;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4.2.8.1.Не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отопления, дополнительную регулирующую или запорную арматуру в системах отопления, холодного и горячего водоснабжения, ограничивающую качество оказания услуг другим пользователям.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4.2.9. 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демонтажем; не осуществлять переоборудование внутренних инженерных сетей без согласования с Управляющей компанией.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4.2.10. В заранее согласованное время обеспечить доступ в занимаемое помещение представителей Управляющей организации или уполномоченных Управляющей организации лиц для выполнения необходимых ремонтных работ, а для ликвидации аварий – в любое время.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4.2.11. Не производить переустройство, перепланировку жилого и подсобных помещений без получения соответствующих  разрешений в порядке, установленном законодательством.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4.2.12. Не совершать действий, связанных с отключением многоквартирного дома от подачи электроэнергии, воды и теплоснабжения.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4.2.13. Участвовать в проведении общих собраний собственников в многоквартирном доме для решения вопросов связанных с капитальным ремонтом общего имущества многоквартирного дома, с установкой и вводом в эксплуатацию коллективных (общедомовых) приборов учета холодного, горячего водоснабжения, тепловой энергии, электроэнергии в том числе и в местах общего пользования, иного оборудования, связанного с потреблением энергоресурсов, для решения вопросов уменьшения или увеличения состава общего имущества собственников многоквартирного дома, а так же иных вопросов, отнесенных к компетенции Общего собрания собственников помещений многоквартирного дома,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4.2.14. Ознакомить всех совместно проживающих в жилом помещении либо использующих помещение, принадлежащее Собственнику, с условиями настоящего Договора;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4.2.15. Немедленно сообщать Управляющей организации о сбоях в работе инженерных систем и оборудования и других неисправностях Общего имущества, в необходимых случаях сообщать о них в аварийно-диспетчерскую службу по </w:t>
      </w:r>
      <w:r w:rsidRPr="00AC61C9">
        <w:rPr>
          <w:b/>
          <w:bCs/>
          <w:szCs w:val="24"/>
        </w:rPr>
        <w:t>телефону ______.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4.2.16. В случае длительного отсутствия, в целях не допущения аварийных ситуаций на инженерных коммуникациях принимать меры по их предупреждению (перекрывать внутриквартирные вентили стояков горячего и холодного водоснабжения, а также газового оборудования при его наличии).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4.2.17. Предоставлять Управляющей организации информацию о лицах (контактные телефоны, адреса), имеющих доступ в помещение в случае временного отсутствия собственника на случай проведения аварийных работ. 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4.2.18. </w:t>
      </w:r>
      <w:r w:rsidRPr="00AC61C9">
        <w:rPr>
          <w:snapToGrid w:val="0"/>
          <w:szCs w:val="24"/>
        </w:rPr>
        <w:t>Своевременно представлять Управляющей организации сведения о смене собственника. Сообщить Управляющей организации Ф.И.О. нового собственника и дату вступления нового собственника в свои права. Представить Управляющей компании копию договора купли-продажи жилого помещения, аренды, найма и другие документы, подтверждающие смену собственника или владельца.</w:t>
      </w:r>
    </w:p>
    <w:p w:rsid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4.2.</w:t>
      </w:r>
      <w:r w:rsidR="001C62AF">
        <w:rPr>
          <w:szCs w:val="24"/>
        </w:rPr>
        <w:t>19</w:t>
      </w:r>
      <w:r w:rsidRPr="00AC61C9">
        <w:rPr>
          <w:szCs w:val="24"/>
        </w:rPr>
        <w:t>. Соблюдать Правила пользования помещениями, содержания многоквартирного дома и придомовой территории согласно правилам пользования жилыми помещениями, утвержденным Постановлением Правительством РФ от 21.01.2006 № 25, правилам и нормам технической эксплуатации жилищного фонда, утвержденным Постановлением Государственного комитета РФ по строительству и жилищно-коммунальному комплексу от 27.09.2003 № 170.</w:t>
      </w:r>
    </w:p>
    <w:p w:rsidR="00CD6C26" w:rsidRPr="00CD6C26" w:rsidRDefault="00CD6C26" w:rsidP="00CD6C26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4.3. </w:t>
      </w:r>
      <w:r w:rsidRPr="00CD6C26">
        <w:rPr>
          <w:b/>
          <w:bCs/>
          <w:szCs w:val="24"/>
        </w:rPr>
        <w:t>Изменение обязанностей сторон возможно лишь в случае наступления обстоятельств непреодолимой силы либо на основании решения общего собрания собственников.</w:t>
      </w:r>
    </w:p>
    <w:p w:rsidR="00CD6C26" w:rsidRPr="00AC61C9" w:rsidRDefault="00CD6C26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>4.3.1.При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счета по оплате таких выполненных работ и оказанных услуг.</w:t>
      </w:r>
      <w:r w:rsidR="00926BD1">
        <w:rPr>
          <w:szCs w:val="24"/>
        </w:rPr>
        <w:t xml:space="preserve"> </w:t>
      </w:r>
      <w:r>
        <w:rPr>
          <w:szCs w:val="24"/>
        </w:rPr>
        <w:t>При этом размер платы за содержание и текущий ремонт жилого помещения, предусмотренный настоящим договором,  должен быть изменен пропорционально объемам и количеству фактически выполненных работ и оказанных услуг.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5. Права сторон</w:t>
      </w:r>
    </w:p>
    <w:p w:rsidR="00AC61C9" w:rsidRPr="00AC61C9" w:rsidRDefault="00AC61C9" w:rsidP="00AC61C9">
      <w:pPr>
        <w:spacing w:after="0"/>
        <w:ind w:left="540"/>
        <w:jc w:val="both"/>
        <w:rPr>
          <w:szCs w:val="24"/>
        </w:rPr>
      </w:pPr>
      <w:r w:rsidRPr="00AC61C9">
        <w:rPr>
          <w:b/>
          <w:bCs/>
          <w:szCs w:val="24"/>
        </w:rPr>
        <w:t>5.1. Управляющая организация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5.1.1. </w:t>
      </w:r>
      <w:r w:rsidR="001C62AF">
        <w:rPr>
          <w:szCs w:val="24"/>
        </w:rPr>
        <w:t>О</w:t>
      </w:r>
      <w:r w:rsidRPr="00AC61C9">
        <w:rPr>
          <w:szCs w:val="24"/>
        </w:rPr>
        <w:t>пределять порядок и способ выполнения работ по содержанию и ремонту общего имущества многоквартирного дома</w:t>
      </w:r>
      <w:r w:rsidR="001C62AF">
        <w:rPr>
          <w:szCs w:val="24"/>
        </w:rPr>
        <w:t xml:space="preserve"> в части, касающейся привлечения подрядных организаций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5.1.2. Принимать меры по взысканию задолженности Собственника по оплате за содержание и ремонт жилого помещения, а также по взысканию пеней за каждый день просрочки.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 5.1.3. </w:t>
      </w:r>
      <w:r w:rsidRPr="00AC61C9">
        <w:rPr>
          <w:b/>
          <w:bCs/>
          <w:szCs w:val="24"/>
        </w:rPr>
        <w:t>Прекратить (ограничить) оказание услуг:</w:t>
      </w:r>
    </w:p>
    <w:p w:rsidR="00AC61C9" w:rsidRPr="00AC61C9" w:rsidRDefault="001C62AF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в связи с необходимостью принятия неотложных мер по предотвращению или ликвидации аварий, при угрозе жизни и безопасности людей, а также по указанию уполномоченных государственных органов и при аварийных ситуациях в сетях поставщиков ресурсов</w:t>
      </w:r>
      <w:r>
        <w:rPr>
          <w:szCs w:val="24"/>
        </w:rPr>
        <w:t>, с уведомлением собственника</w:t>
      </w:r>
      <w:r w:rsidR="00AC61C9" w:rsidRPr="00AC61C9">
        <w:rPr>
          <w:szCs w:val="24"/>
        </w:rPr>
        <w:t>;</w:t>
      </w:r>
    </w:p>
    <w:p w:rsidR="00AC61C9" w:rsidRPr="00AC61C9" w:rsidRDefault="00D96E7C" w:rsidP="00AC61C9">
      <w:pPr>
        <w:spacing w:after="0"/>
        <w:ind w:firstLine="540"/>
        <w:jc w:val="both"/>
        <w:rPr>
          <w:szCs w:val="24"/>
        </w:rPr>
      </w:pPr>
      <w:r>
        <w:rPr>
          <w:szCs w:val="24"/>
        </w:rPr>
        <w:t xml:space="preserve">- </w:t>
      </w:r>
      <w:r w:rsidR="00AC61C9" w:rsidRPr="00AC61C9">
        <w:rPr>
          <w:szCs w:val="24"/>
        </w:rPr>
        <w:t>с предварительным уведомлением: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а)         в случае невнесения Собственником платы за жилищно-коммунальные услуги более чем за 3 месяца, за исключением аварийных работ: проведения планово-предупредительного ремонта и работ по содержанию внутридомовых инженерных систем, относящихся к общему имуществу собственников помещений в многоквартирном доме;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б)         выявления факта самовольного подключения Собственника к внутридомовым инженерным системам;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в)         получения соответствующего предписания уполномоченных государственных или муниципальных органов;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г)          использования Собственником бытовых машин (приборов, оборудования) мощностью, превышающей технические характеристики внутридомовых инженерных систем;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д)         неудовлетворительного состояния внутридомовых инженерных систем, за техническое состояние которых отвечает Собственник, угрожающего аварией или создающего угрозу жизни и безопасности граждан.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В случае невнесения Собственником в установленные сроки платы за жилищно-коммунальные услуги предъявлять к оплате пени в размере одной трехсотой ставки рефинансирования ЦБ РФ от суммы долга за каждый день просрочки, начиная со следующею дня после наступления установленного срока оплаты.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5.1.4. Осуществлять контроль за качеством содержания и ремонта жилья, потребления коммунальных услуг путем проведения осмотров жилых помещений и состояния инженерного оборудования у Собственника, поставив последнего в известность о дате и времени осмотра.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5.1.5. Принимать участие в общих собраниях Собственников без права голосования.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5.1.6.</w:t>
      </w:r>
      <w:r w:rsidRPr="00AC61C9">
        <w:rPr>
          <w:i/>
          <w:iCs/>
          <w:szCs w:val="24"/>
        </w:rPr>
        <w:t xml:space="preserve"> </w:t>
      </w:r>
      <w:r w:rsidRPr="00AC61C9">
        <w:rPr>
          <w:szCs w:val="24"/>
        </w:rPr>
        <w:t>Оказывать помощь в подготовке и проведении общих собраний Собственников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5.1.7. Организовывать и проводить в установленном законодательством РФ порядке проверки количества проживающих в занимаемом Собственником жилом помещении в доме лиц.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5.1.8. Информировать надзорные и контролирующие органы о несанкционированном переустройстве и перепланировке помещений, общего имущества, а также об использовании их Собственником не по назначению.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5.1.9. </w:t>
      </w:r>
      <w:r w:rsidR="001C62AF">
        <w:rPr>
          <w:szCs w:val="24"/>
        </w:rPr>
        <w:t xml:space="preserve">По согласованию с собственниками </w:t>
      </w:r>
      <w:r w:rsidRPr="00AC61C9">
        <w:rPr>
          <w:szCs w:val="24"/>
        </w:rPr>
        <w:t>определять порядок и способ выполнения работ по улучшению инженерного оборудования многоквартирного дома в следующих случаях: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возникновении необходимости приведения инженерного оборудования в соответствие с требованиями правил безопасности, в том числе в случае выдачи предписаний государственных органов, выданных по факту нарушения норм действующего законодательства;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при невозможности дальнейшей эксплуатации инженерного оборудования без проведения его улучшений, в том числе в случае превышения предельных сроков его износа;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- в иных случаях, при условии, если улучшение инженерного оборудования приводит к улучшению качества предоставляемых Собственнику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5.1.10. Осуществлять другие права, предусмотренные действующим законодательством РФ, актами органов местного самоуправления, регулирующими отношения по техническому обслуживанию, текущему ремонту, санитарному содержанию многоквартирного дома, предоставлению коммунальных услуг.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b/>
          <w:bCs/>
          <w:szCs w:val="24"/>
        </w:rPr>
        <w:t>5.2. Собственник имеет право: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5.2.1. Владеть, пользоваться  и распоряжаться принадлежащим ему на праве собственности помещением в соответствии с его назначением и пределами его использования.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Члены семьи Собственника жилого помещения имеют право пользования данным жилым помещением наравне с его Собственником, если иное не установлено соглашением между собственником и членами его семьи. Члены семьи собственника жилого помещения обязаны использовать данное жилое помещение по назначению, обеспечивать его сохранность.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5.2.2. Пользоваться общим имуществом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5.2.3.  Предоставлять заявки на проведение работ и оказание услуг, предусмотренных «Перечнем работ и услуг» </w:t>
      </w:r>
      <w:hyperlink r:id="rId19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5.2.4. Реализовывать иные права, вытекающие из права собственности на помещения, предусмотренные действующими законодательными и иными нормативно-правовыми актами.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5.2.5. Контролировать выполнение Управляющей организацией ее обязательств по Договору управления в соответствии с Жилищным кодексом Российской Федерации.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5.2.6. Выступить инициатором проведения внеочередных общих собраний собственников в многоквартирном доме.</w:t>
      </w:r>
    </w:p>
    <w:p w:rsidR="00AC61C9" w:rsidRPr="00AC61C9" w:rsidRDefault="00AC61C9" w:rsidP="00AC61C9">
      <w:pPr>
        <w:spacing w:after="0"/>
        <w:jc w:val="center"/>
        <w:rPr>
          <w:szCs w:val="24"/>
        </w:rPr>
      </w:pPr>
      <w:r w:rsidRPr="00AC61C9">
        <w:rPr>
          <w:b/>
          <w:bCs/>
          <w:szCs w:val="24"/>
        </w:rPr>
        <w:t>6. Размер и порядок оплаты работ и услуг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bCs/>
          <w:szCs w:val="24"/>
        </w:rPr>
        <w:t>6</w:t>
      </w:r>
      <w:r w:rsidRPr="00AC61C9">
        <w:rPr>
          <w:szCs w:val="24"/>
        </w:rPr>
        <w:t>.1. Плата по настоящему Договору включает: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6.1.1. Плату за работы и услуги согласно «Перечню работ и услуг» </w:t>
      </w:r>
      <w:hyperlink r:id="rId20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6.2. Расчетный период для оплаты работ и услуг, предусмотренных «Перечнем работ и услуг» </w:t>
      </w:r>
      <w:hyperlink r:id="rId21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устанавливается в один календарный месяц. </w:t>
      </w:r>
      <w:r w:rsidRPr="00AC61C9">
        <w:rPr>
          <w:b/>
          <w:bCs/>
          <w:szCs w:val="24"/>
        </w:rPr>
        <w:t>Срок оплаты – до ___числа месяца, следующего за истекшим.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6.3. Льготы по оплате услуг, являющихся предметом Договора, предоставляются в соответствии с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6.4. Плата за работы и услуги, предусмотренные «Перечнем работ и услуг» </w:t>
      </w:r>
      <w:hyperlink r:id="rId22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вносится Собственником на основании соответствующих платежных документов, представленных Управляющей организацией не позднее 25 числа оплачиваемого месяца.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6.5. Оплата дополнительных работ и услуг, не предусмотренных «Перечнем работ и услуг» </w:t>
      </w:r>
      <w:hyperlink r:id="rId23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производится Собственником отдельно от платы по настоящему Договору, по условиям отдельно заключенного Собственником договора с Управляющей организацией или действующему Прейскуранту Управляющей организации в кассу Управляющей организации.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6.6. Тариф на работу и услуги согласно «Перечня работ и услуг» </w:t>
      </w:r>
      <w:hyperlink r:id="rId24" w:tooltip="Download: Приложение №2 (работы и услуги).doc" w:history="1">
        <w:r w:rsidRPr="00AC61C9">
          <w:rPr>
            <w:color w:val="000000"/>
            <w:szCs w:val="24"/>
          </w:rPr>
          <w:t>(Приложение № 1 к Договору)</w:t>
        </w:r>
      </w:hyperlink>
      <w:r w:rsidRPr="00AC61C9">
        <w:rPr>
          <w:szCs w:val="24"/>
        </w:rPr>
        <w:t xml:space="preserve"> определен в «Структуре оплаты по Договору» </w:t>
      </w:r>
      <w:hyperlink r:id="rId25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6.7. Оплата услуг ресурсоснабжающих организаций осуществляется Собственником согласно условиям договоров, заключенных Собственником и за счет средств Собственника, вносимых им непосредственно в ресурсоснабжающую организацию.</w:t>
      </w:r>
    </w:p>
    <w:p w:rsidR="0093755F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6.8. Капитальный ремонт общего имущества в многоквартирном доме проводится за счет средств Собственников</w:t>
      </w:r>
      <w:r w:rsidR="0093755F">
        <w:rPr>
          <w:szCs w:val="24"/>
        </w:rPr>
        <w:t xml:space="preserve"> в порядке, установленным действующим законодательством.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6.12. Изменение «Структуры оплаты по Договору» </w:t>
      </w:r>
      <w:hyperlink r:id="rId26" w:tooltip="Download: Приложение №3 (тарифы) - редакция.doc" w:history="1">
        <w:r w:rsidRPr="00AC61C9">
          <w:rPr>
            <w:color w:val="000000"/>
            <w:szCs w:val="24"/>
          </w:rPr>
          <w:t>(Приложение № 2 к Договору)</w:t>
        </w:r>
      </w:hyperlink>
      <w:r w:rsidRPr="00AC61C9">
        <w:rPr>
          <w:szCs w:val="24"/>
        </w:rPr>
        <w:t xml:space="preserve"> может изменяться без согласования с собственником, но не чаще чем один раз в год.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6.13. Оплата технического обслуживания (содержания и текущего ремонта), затрат на капитальный ремонт дома, услуг по сбору и вывозу мусора, производится Собственником из расчета общей  площади жилого помещения (квартиры), равной ______ </w:t>
      </w:r>
      <w:r w:rsidRPr="00AC61C9">
        <w:rPr>
          <w:szCs w:val="24"/>
          <w:u w:val="single"/>
        </w:rPr>
        <w:t>м</w:t>
      </w:r>
      <w:r w:rsidRPr="00AC61C9">
        <w:rPr>
          <w:szCs w:val="24"/>
          <w:vertAlign w:val="superscript"/>
        </w:rPr>
        <w:t>2</w:t>
      </w:r>
      <w:r w:rsidRPr="00AC61C9">
        <w:rPr>
          <w:szCs w:val="24"/>
        </w:rPr>
        <w:t>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6.14. Не использование Собственником занимаемого помещения в доме не является основанием для не внесения платы по настоящему Договору. 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lastRenderedPageBreak/>
        <w:t>7. Ответственность Сторон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7.1. Управляющая организация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7.2. Управляющая организация не несет ответственности за все виды ущерба, возникшие не по ее вине или не по вине ее работников.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7.3. Ответственность по сделкам, совершенным Управляющей организацией со сторонними организациями, самостоятельно несет Управляющая организация.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7.4. В случае нарушения Собственником или иным Пользователем сроков внесения платежей, установленных разделом 6 Договора, Управляющая организация вправе взыскать с него пени в размере 1/300 (одной трехсотой) ставки рефинансирования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организацией, и подлежит уплате Собственником или иным Пользователем одновременно с оплатой услуг в соответствии с разделом 7 Договора.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7.5. Уплата пени не освобождает Стороны от выполнения принятых на себя обязательств по Договору.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7.6. Убытки, причиненные неисполнением или ненадлежащим исполнением обязательств по Договору, возмещаются в полной сумме сверх неустойки.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7.7.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7.8. Ликвидацию последствий аварий, происшедших по вине Собственника или лиц, проживающих в жилом помещении, обеспечивает Управляющая организация за счет Собственника, либо, с согласия Управляющей организации, Собственник.</w:t>
      </w:r>
    </w:p>
    <w:p w:rsidR="0093755F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7.9. Если Собственниками помещений в доме не производятся регламентные работы по капитальному ремонту (реконструкции) дома или отдельных элементов, ответственность за состояние общего имущества дома и его ухудшение, ложится на Собственников помещений в доме. 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7.10. Собственник и иные Пользователи несут ответственность за нарушение требований пожарной безопасности в соответствии с действующим законодательством.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7.11. В случае истечения нормативного срока эксплуатации общего имущества многоквартирного дома </w:t>
      </w:r>
      <w:r w:rsidRPr="00AC61C9">
        <w:rPr>
          <w:spacing w:val="-10"/>
          <w:szCs w:val="24"/>
        </w:rPr>
        <w:t xml:space="preserve">Управляющая организация не несет ответственности за качество коммунальных услуг по параметрам, зависящим от технического состояния эксплуатируемого оборудования, и качество услуг по содержанию и текущему ремонту общего имущества </w:t>
      </w:r>
      <w:r w:rsidRPr="00AC61C9">
        <w:rPr>
          <w:szCs w:val="24"/>
        </w:rPr>
        <w:t>многоквартирного дома.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7.12.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8. Особые условия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организации.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lastRenderedPageBreak/>
        <w:t>8.3. Претензии (жалобы) могут быть предъявлены Собственником или иным Пользователем в течение двух недель от даты, когда он узнал или должен был узнать о нарушении его прав. Претензии (жалобы), предъявленные по истечении данного срока, Управляющая организация не рассматривает.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8.4. Контроль  деятельности Управляющей организации включает в себя:</w:t>
      </w:r>
    </w:p>
    <w:p w:rsidR="00D96E7C" w:rsidRDefault="00D96E7C" w:rsidP="00AC61C9">
      <w:pPr>
        <w:tabs>
          <w:tab w:val="left" w:pos="1134"/>
        </w:tabs>
        <w:spacing w:after="0"/>
        <w:ind w:firstLine="709"/>
        <w:jc w:val="both"/>
        <w:rPr>
          <w:spacing w:val="-10"/>
          <w:szCs w:val="24"/>
        </w:rPr>
      </w:pPr>
      <w:r>
        <w:rPr>
          <w:szCs w:val="24"/>
        </w:rPr>
        <w:t>8.4.1.     </w:t>
      </w:r>
      <w:r w:rsidR="00AC61C9" w:rsidRPr="00AC61C9">
        <w:rPr>
          <w:szCs w:val="24"/>
        </w:rPr>
        <w:t>предоставление уполномоченному представителю собственников помещений многоквартирного дома информации о состоянии и содержании переданного в управление общего имущества дома;</w:t>
      </w:r>
      <w:r w:rsidRPr="00D96E7C">
        <w:rPr>
          <w:spacing w:val="-10"/>
          <w:szCs w:val="24"/>
        </w:rPr>
        <w:t xml:space="preserve"> </w:t>
      </w:r>
      <w:r w:rsidRPr="00AC61C9">
        <w:rPr>
          <w:spacing w:val="-10"/>
          <w:szCs w:val="24"/>
        </w:rPr>
        <w:t> </w:t>
      </w:r>
    </w:p>
    <w:p w:rsidR="00AC61C9" w:rsidRDefault="00D96E7C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pacing w:val="-10"/>
          <w:szCs w:val="24"/>
        </w:rPr>
        <w:t xml:space="preserve">- </w:t>
      </w:r>
      <w:r w:rsidRPr="00AC61C9">
        <w:rPr>
          <w:spacing w:val="-10"/>
          <w:szCs w:val="24"/>
        </w:rPr>
        <w:t>оценку качества работы Управляющей организации на основе установленных критериев.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8.4.2. по запросу собственника помещения в течение 3 рабочих дней управляющая организация обязана предоставить документы, связанные с выполнением обязательств по договору управления;</w:t>
      </w:r>
    </w:p>
    <w:p w:rsidR="00D96E7C" w:rsidRDefault="00D96E7C" w:rsidP="00D96E7C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>
        <w:rPr>
          <w:szCs w:val="24"/>
        </w:rPr>
        <w:t>8.4.3. собственник имеет право за 15 дней до окончания срока действия договора управления ознакомиться с письменным отчетом управляющей организации о выполнении договора управления, включающим информацию о выполненных работах, оказанных услугах</w:t>
      </w:r>
      <w:r w:rsidR="00913A61">
        <w:rPr>
          <w:szCs w:val="24"/>
        </w:rPr>
        <w:t>, а также сведения о нарушениях, выявленных органами государственной власти и органами местного самоуправления. Данный письменный отчет размещается в помещении управляющей организации, а также на досках объявлений многоквартирного дома.</w:t>
      </w:r>
    </w:p>
    <w:p w:rsidR="00AC61C9" w:rsidRPr="00AC61C9" w:rsidRDefault="00AC61C9" w:rsidP="00AC61C9">
      <w:pPr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8.5. Критериями качества работы Управляющей организации являются: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документально подтвержденная эффективность мероприятий по управлению общим имуществом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pacing w:val="-10"/>
          <w:szCs w:val="24"/>
        </w:rPr>
        <w:t>-        показатели уровня сбора платежей за жилищно-коммунальные услуги, прочие платежи;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своевременное осуществление платежей по договорам с третьими лицами;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наличие и исполнение перспективных и текущих планов работ по управлению, содержанию и ремонту многоквартирного дома;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осуществление Управляющей организацией мер по контролю за качеством и объемом поставляемых Собственнику и иным Пользователям услуг;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снижение количества обоснованных жалоб населения на качество жилищно-коммунального обслуживания, условий проживания, состояния многоквартирного дома;</w:t>
      </w:r>
    </w:p>
    <w:p w:rsidR="00AC61C9" w:rsidRDefault="00AC61C9" w:rsidP="00AC61C9">
      <w:pPr>
        <w:tabs>
          <w:tab w:val="left" w:pos="1134"/>
        </w:tabs>
        <w:spacing w:after="0"/>
        <w:ind w:firstLine="709"/>
        <w:jc w:val="both"/>
        <w:rPr>
          <w:szCs w:val="24"/>
        </w:rPr>
      </w:pPr>
      <w:r w:rsidRPr="00AC61C9">
        <w:rPr>
          <w:szCs w:val="24"/>
        </w:rPr>
        <w:t>-      своевременность и регулярность предоставляемой уполномоченному представителю собственников помещений многоквартирного дома либо общему собранию его жильцов отчетной информации о состоянии и содержании переданного в управление общего имущества.</w:t>
      </w:r>
    </w:p>
    <w:p w:rsidR="00AC61C9" w:rsidRPr="00AC61C9" w:rsidRDefault="00AC61C9" w:rsidP="00AC61C9">
      <w:pPr>
        <w:tabs>
          <w:tab w:val="left" w:pos="1134"/>
        </w:tabs>
        <w:spacing w:after="0"/>
        <w:ind w:firstLine="709"/>
        <w:jc w:val="center"/>
        <w:rPr>
          <w:szCs w:val="24"/>
        </w:rPr>
      </w:pPr>
      <w:r w:rsidRPr="00AC61C9">
        <w:rPr>
          <w:b/>
          <w:bCs/>
          <w:szCs w:val="24"/>
        </w:rPr>
        <w:t>9. Срок действия Договора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9.1. Договор вступает в силу с «      » ______________.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bCs/>
          <w:szCs w:val="24"/>
        </w:rPr>
        <w:t>9.2. Договор заключен сроком на ___</w:t>
      </w:r>
      <w:r w:rsidR="0093755F">
        <w:rPr>
          <w:bCs/>
          <w:szCs w:val="24"/>
        </w:rPr>
        <w:t>1 (один)</w:t>
      </w:r>
      <w:r w:rsidRPr="00AC61C9">
        <w:rPr>
          <w:bCs/>
          <w:szCs w:val="24"/>
        </w:rPr>
        <w:t>__ год (а).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9.3. При отсутствии заявления одной из сторон о прекращении Договора по окончании срока его действия Договор считается продленным на тот же срок и на тех же условиях, какие были предусмотрены Договором.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>9.4.</w:t>
      </w:r>
      <w:r w:rsidRPr="004A1BCA">
        <w:t xml:space="preserve"> срока действия </w:t>
      </w:r>
      <w:r>
        <w:t>Д</w:t>
      </w:r>
      <w:r w:rsidRPr="004A1BCA">
        <w:t>оговор</w:t>
      </w:r>
      <w:r>
        <w:t xml:space="preserve">а может быть продлен </w:t>
      </w:r>
      <w:r w:rsidRPr="004A1BCA">
        <w:t xml:space="preserve"> на 3 месяца, если: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</w:t>
      </w:r>
      <w:hyperlink r:id="rId27" w:history="1">
        <w:r w:rsidRPr="004A1BCA">
          <w:rPr>
            <w:color w:val="0000FF"/>
          </w:rPr>
          <w:t>статьей 164</w:t>
        </w:r>
      </w:hyperlink>
      <w:r w:rsidRPr="004A1BCA">
        <w:t xml:space="preserve"> Жилищного кодекса Российской Федерации, с лицами, осуществляющими соответствующие виды деятельности;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</w:t>
      </w:r>
      <w:r w:rsidRPr="004A1BCA">
        <w:lastRenderedPageBreak/>
        <w:t>решения общего собрания о выборе способа управления многоквартирным домом;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</w:p>
    <w:p w:rsidR="00913A61" w:rsidRPr="004A1BCA" w:rsidRDefault="00913A61" w:rsidP="00913A61">
      <w:pPr>
        <w:widowControl w:val="0"/>
        <w:autoSpaceDE w:val="0"/>
        <w:autoSpaceDN w:val="0"/>
        <w:adjustRightInd w:val="0"/>
        <w:spacing w:after="0"/>
        <w:ind w:firstLine="540"/>
        <w:jc w:val="both"/>
      </w:pPr>
      <w:r>
        <w:t xml:space="preserve">- </w:t>
      </w:r>
      <w:r w:rsidRPr="004A1BCA">
        <w:t>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домом;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10.</w:t>
      </w:r>
      <w:r w:rsidRPr="00AC61C9">
        <w:rPr>
          <w:szCs w:val="24"/>
        </w:rPr>
        <w:t xml:space="preserve"> </w:t>
      </w:r>
      <w:r w:rsidRPr="00AC61C9">
        <w:rPr>
          <w:b/>
          <w:bCs/>
          <w:szCs w:val="24"/>
        </w:rPr>
        <w:t>Изменение и расторжение Договора</w:t>
      </w:r>
    </w:p>
    <w:p w:rsid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10.1. Изменение и (или) расторжение Договора осуществляется в порядке, предусмотренном законодательством.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 Настоящий Договор может быть расторгнут: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 xml:space="preserve">10.2.1. </w:t>
      </w:r>
      <w:r w:rsidR="0093755F">
        <w:rPr>
          <w:szCs w:val="24"/>
        </w:rPr>
        <w:t>В</w:t>
      </w:r>
      <w:r w:rsidRPr="00AC61C9">
        <w:rPr>
          <w:szCs w:val="24"/>
        </w:rPr>
        <w:t xml:space="preserve"> случае принятия общим собранием собственников помещений в многоквартирном доме </w:t>
      </w:r>
      <w:r w:rsidR="0093755F">
        <w:rPr>
          <w:szCs w:val="24"/>
        </w:rPr>
        <w:t xml:space="preserve">соответствующего </w:t>
      </w:r>
      <w:r w:rsidRPr="00AC61C9">
        <w:rPr>
          <w:szCs w:val="24"/>
        </w:rPr>
        <w:t xml:space="preserve">решения, о чем Управляющая организация должна быть предупреждена не позже чем за месяц до прекращения настоящего Договора, путем предоставления заявления о расторжении настоящего Договора и копии протокола решения общего собрания собственников с реестром участвующих в голосовании. </w:t>
      </w:r>
    </w:p>
    <w:p w:rsidR="00AC61C9" w:rsidRPr="00AC61C9" w:rsidRDefault="00AC61C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 w:rsidRPr="00AC61C9">
        <w:rPr>
          <w:szCs w:val="24"/>
        </w:rPr>
        <w:t>         10.2.2. Досрочно в одностороннем порядке по инициативе Управляющей организации в случае образования всеми собственниками многоквартирного дома совокупной  задолженности по оплате услуг за содержание и ремонт общего имущества, предоставляемых Управляющей организацией, в размере более 25% начислений суммарно за 3 расчетных периода, с обязательным уведомлением об этом не позднее чем за 1 месяц.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        10.2.3. По инициативе Управляющей Компании, о чем Собственник помещения должен быть предупрежден не позже чем за два месяца до прекращения настоящего Договора, в случае если Многоквартирный дом окажется в состоянии, не пригодном для использования по назначению в силу обстоятельств, за которые Управляющая Компания не отвечает.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4</w:t>
      </w:r>
      <w:r w:rsidRPr="00AC61C9">
        <w:rPr>
          <w:szCs w:val="24"/>
        </w:rPr>
        <w:t>. В судебном порядке.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szCs w:val="24"/>
        </w:rPr>
      </w:pPr>
      <w:r w:rsidRPr="00AC61C9">
        <w:rPr>
          <w:szCs w:val="24"/>
        </w:rPr>
        <w:t>10.2.</w:t>
      </w:r>
      <w:r w:rsidR="0093755F">
        <w:rPr>
          <w:szCs w:val="24"/>
        </w:rPr>
        <w:t>5</w:t>
      </w:r>
      <w:r w:rsidRPr="00AC61C9">
        <w:rPr>
          <w:szCs w:val="24"/>
        </w:rPr>
        <w:t>. В случае ликвидации Управляющей организации.</w:t>
      </w:r>
    </w:p>
    <w:p w:rsidR="00AC61C9" w:rsidRPr="00AC61C9" w:rsidRDefault="00B62239" w:rsidP="00AC61C9">
      <w:pPr>
        <w:autoSpaceDE w:val="0"/>
        <w:autoSpaceDN w:val="0"/>
        <w:adjustRightInd w:val="0"/>
        <w:spacing w:after="0"/>
        <w:jc w:val="both"/>
        <w:rPr>
          <w:szCs w:val="24"/>
        </w:rPr>
      </w:pPr>
      <w:r>
        <w:rPr>
          <w:szCs w:val="24"/>
        </w:rPr>
        <w:t>        </w:t>
      </w:r>
      <w:r w:rsidR="00AC61C9" w:rsidRPr="00AC61C9">
        <w:rPr>
          <w:szCs w:val="24"/>
        </w:rPr>
        <w:t>10.2.</w:t>
      </w:r>
      <w:r w:rsidR="0093755F">
        <w:rPr>
          <w:szCs w:val="24"/>
        </w:rPr>
        <w:t>6</w:t>
      </w:r>
      <w:r w:rsidR="00AC61C9" w:rsidRPr="00AC61C9">
        <w:rPr>
          <w:szCs w:val="24"/>
        </w:rPr>
        <w:t>. В иных случаях, предусмотренных законодательством РФ.</w:t>
      </w:r>
    </w:p>
    <w:p w:rsidR="00AC61C9" w:rsidRPr="00AC61C9" w:rsidRDefault="00AC61C9" w:rsidP="00AC61C9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11. Прочие положения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 xml:space="preserve">11.1. Любые приложения, изменения и дополнения к настоящему Договору оформляются в письменной форме, подписываются уполномоченными  на  то представителями Сторон и являются его неотъемлемой частью. </w:t>
      </w:r>
      <w:r w:rsidRPr="00AC61C9">
        <w:rPr>
          <w:b/>
          <w:bCs/>
          <w:szCs w:val="24"/>
        </w:rPr>
        <w:t>Никакие устные договоренности Сторон не имеют силы.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11.2. Настоящий Договор составлен в двух экземплярах, на русском  языке по одному для каждой из сторон, первый из которых хранится в Управляющей организации, второй у Собственника, оба экземпляра идентичны и имеют одинаковую юридическую силу.</w:t>
      </w:r>
    </w:p>
    <w:p w:rsidR="00AC61C9" w:rsidRPr="00AC61C9" w:rsidRDefault="00AC61C9" w:rsidP="00AC61C9">
      <w:pPr>
        <w:spacing w:after="0"/>
        <w:ind w:firstLine="540"/>
        <w:rPr>
          <w:szCs w:val="24"/>
        </w:rPr>
      </w:pPr>
      <w:r w:rsidRPr="00AC61C9">
        <w:rPr>
          <w:szCs w:val="24"/>
        </w:rPr>
        <w:t> Приложения: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1. Приложение № 1 Перечень работ и услуг на 1 л.;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2. Приложение № 2 Структура оплаты по Договору на 1 л.</w:t>
      </w:r>
    </w:p>
    <w:p w:rsidR="00AC61C9" w:rsidRPr="00AC61C9" w:rsidRDefault="00AC61C9" w:rsidP="00AC61C9">
      <w:pPr>
        <w:spacing w:after="0"/>
        <w:ind w:firstLine="540"/>
        <w:jc w:val="center"/>
        <w:rPr>
          <w:szCs w:val="24"/>
        </w:rPr>
      </w:pPr>
      <w:r w:rsidRPr="00AC61C9">
        <w:rPr>
          <w:b/>
          <w:bCs/>
          <w:szCs w:val="24"/>
        </w:rPr>
        <w:t>12. Реквизиты и подписи сторон:</w:t>
      </w:r>
    </w:p>
    <w:tbl>
      <w:tblPr>
        <w:tblW w:w="1070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376"/>
        <w:gridCol w:w="5332"/>
      </w:tblGrid>
      <w:tr w:rsidR="00AC61C9" w:rsidRPr="00AC61C9" w:rsidTr="00382D5D">
        <w:trPr>
          <w:trHeight w:val="2848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360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УПРАВЛЯЮЩАЯ ОРГАНИЗАЦИЯ</w:t>
            </w: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360"/>
              <w:rPr>
                <w:szCs w:val="24"/>
              </w:rPr>
            </w:pPr>
          </w:p>
          <w:p w:rsidR="00AC61C9" w:rsidRPr="00AC61C9" w:rsidRDefault="00AC61C9" w:rsidP="00382D5D">
            <w:pPr>
              <w:spacing w:after="0"/>
              <w:ind w:left="360"/>
              <w:jc w:val="center"/>
              <w:rPr>
                <w:szCs w:val="24"/>
              </w:rPr>
            </w:pP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Руководитель: ___________   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          М. П.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ind w:left="632"/>
              <w:rPr>
                <w:b/>
                <w:bCs/>
                <w:szCs w:val="24"/>
              </w:rPr>
            </w:pPr>
          </w:p>
          <w:p w:rsidR="00AC61C9" w:rsidRPr="00AC61C9" w:rsidRDefault="00AC61C9" w:rsidP="00AC61C9">
            <w:pPr>
              <w:spacing w:after="0"/>
              <w:ind w:left="632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 1</w:t>
            </w:r>
            <w:r w:rsidRPr="00AC61C9">
              <w:rPr>
                <w:szCs w:val="24"/>
              </w:rPr>
              <w:t>  _____________________________________</w:t>
            </w:r>
          </w:p>
          <w:p w:rsidR="00AC61C9" w:rsidRPr="00AC61C9" w:rsidRDefault="00AC61C9" w:rsidP="00AC61C9">
            <w:pPr>
              <w:spacing w:after="0"/>
              <w:ind w:left="632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Паспорт: серия ________</w:t>
            </w:r>
            <w:r w:rsidR="00164BD7">
              <w:rPr>
                <w:szCs w:val="24"/>
              </w:rPr>
              <w:t>№</w:t>
            </w:r>
            <w:r w:rsidRPr="00AC61C9">
              <w:rPr>
                <w:szCs w:val="24"/>
              </w:rPr>
              <w:t>________________</w:t>
            </w:r>
          </w:p>
          <w:p w:rsidR="00AC61C9" w:rsidRPr="00AC61C9" w:rsidRDefault="00B62239" w:rsidP="00AC61C9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 </w:t>
            </w:r>
            <w:r w:rsidR="00AC61C9" w:rsidRPr="00AC61C9">
              <w:rPr>
                <w:szCs w:val="24"/>
              </w:rPr>
              <w:t xml:space="preserve">   </w:t>
            </w:r>
            <w:r w:rsidR="00164BD7" w:rsidRPr="00AC61C9">
              <w:rPr>
                <w:szCs w:val="24"/>
              </w:rPr>
              <w:t>К</w:t>
            </w:r>
            <w:r w:rsidR="00AC61C9" w:rsidRPr="00AC61C9">
              <w:rPr>
                <w:szCs w:val="24"/>
              </w:rPr>
              <w:t>ем</w:t>
            </w:r>
            <w:r w:rsidR="00164BD7">
              <w:rPr>
                <w:szCs w:val="24"/>
              </w:rPr>
              <w:t>, когда</w:t>
            </w:r>
            <w:r w:rsidR="00AC61C9" w:rsidRPr="00AC61C9">
              <w:rPr>
                <w:szCs w:val="24"/>
              </w:rPr>
              <w:t xml:space="preserve"> выдан</w:t>
            </w:r>
            <w:r w:rsidR="00A41901">
              <w:rPr>
                <w:szCs w:val="24"/>
              </w:rPr>
              <w:t>: 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Телефон: ____</w:t>
            </w:r>
            <w:r w:rsidR="00A41901">
              <w:rPr>
                <w:szCs w:val="24"/>
              </w:rPr>
              <w:t>__________________________</w:t>
            </w:r>
            <w:r w:rsidRPr="00AC61C9">
              <w:rPr>
                <w:szCs w:val="24"/>
              </w:rPr>
              <w:t xml:space="preserve"> 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 Подпись:</w:t>
            </w:r>
            <w:r w:rsidR="00B46A0A">
              <w:rPr>
                <w:szCs w:val="24"/>
              </w:rPr>
              <w:t xml:space="preserve"> __________</w:t>
            </w:r>
            <w:r w:rsidRPr="00AC61C9">
              <w:rPr>
                <w:szCs w:val="24"/>
              </w:rPr>
              <w:t>____________________</w:t>
            </w:r>
            <w:r w:rsidRPr="00AC61C9">
              <w:rPr>
                <w:szCs w:val="24"/>
              </w:rPr>
              <w:br/>
              <w:t>                                                  (Расшифровка)</w:t>
            </w:r>
          </w:p>
        </w:tc>
      </w:tr>
      <w:tr w:rsidR="00AC61C9" w:rsidRPr="00AC61C9" w:rsidTr="00382D5D">
        <w:trPr>
          <w:trHeight w:val="1407"/>
          <w:jc w:val="center"/>
        </w:trPr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  СОБСТВЕННИК  2</w:t>
            </w:r>
            <w:r w:rsidRPr="00AC61C9">
              <w:rPr>
                <w:szCs w:val="24"/>
              </w:rPr>
              <w:t xml:space="preserve">          </w:t>
            </w:r>
            <w:r w:rsidRPr="00AC61C9">
              <w:rPr>
                <w:szCs w:val="24"/>
              </w:rPr>
              <w:br/>
              <w:t>    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   кем выдан: </w:t>
            </w:r>
            <w:r w:rsidR="00A41901">
              <w:rPr>
                <w:szCs w:val="24"/>
              </w:rPr>
              <w:t>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</w:t>
            </w:r>
            <w:r w:rsidR="00A41901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___________ 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b/>
                <w:bCs/>
                <w:szCs w:val="24"/>
              </w:rPr>
              <w:t>СОБСТВЕННИК   3</w:t>
            </w:r>
            <w:r w:rsidRPr="00AC61C9">
              <w:rPr>
                <w:szCs w:val="24"/>
              </w:rPr>
              <w:t xml:space="preserve">                    </w:t>
            </w:r>
            <w:r w:rsidR="00DA0DBE">
              <w:rPr>
                <w:szCs w:val="24"/>
              </w:rPr>
              <w:t xml:space="preserve">                            </w:t>
            </w:r>
            <w:r w:rsidRPr="00AC61C9">
              <w:rPr>
                <w:szCs w:val="24"/>
              </w:rPr>
              <w:t>    __________________________________________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                           (Ф. И. О. Собственника)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Паспорт: серия ________ № 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___________</w:t>
            </w:r>
            <w:r w:rsidR="00DA0DBE">
              <w:rPr>
                <w:szCs w:val="24"/>
              </w:rPr>
              <w:t>_______________________________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кем выдан: ___</w:t>
            </w:r>
            <w:r w:rsidR="00A41901">
              <w:rPr>
                <w:szCs w:val="24"/>
              </w:rPr>
              <w:t>___________________________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Контактные данные:</w:t>
            </w:r>
          </w:p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 Телефон: _____</w:t>
            </w:r>
            <w:r w:rsidR="00A41901">
              <w:rPr>
                <w:szCs w:val="24"/>
              </w:rPr>
              <w:t>__________________________</w:t>
            </w:r>
          </w:p>
          <w:p w:rsidR="00AC61C9" w:rsidRPr="00AC61C9" w:rsidRDefault="00AC61C9" w:rsidP="00B46A0A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   Подпись:  _________________________</w:t>
            </w:r>
            <w:r w:rsidRPr="00AC61C9">
              <w:rPr>
                <w:szCs w:val="24"/>
              </w:rPr>
              <w:br/>
              <w:t>                                                (Расшифровка)</w:t>
            </w:r>
          </w:p>
        </w:tc>
      </w:tr>
    </w:tbl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 Примечание:</w:t>
      </w:r>
    </w:p>
    <w:p w:rsidR="00AC61C9" w:rsidRPr="00AC61C9" w:rsidRDefault="00AC61C9" w:rsidP="00AC61C9">
      <w:pPr>
        <w:spacing w:after="0"/>
        <w:rPr>
          <w:szCs w:val="24"/>
        </w:rPr>
      </w:pPr>
      <w:r w:rsidRPr="00AC61C9">
        <w:rPr>
          <w:szCs w:val="24"/>
        </w:rPr>
        <w:t>В  графе «Собственник»  подписывается  каждый  собственник,  если  их  несколько  имеющих долю  в  данной  квартире.  Если  собственник  один,  то  заполняется  1  графа  «Собственник».</w:t>
      </w:r>
    </w:p>
    <w:p w:rsidR="00AC61C9" w:rsidRPr="00AC61C9" w:rsidRDefault="00AC61C9" w:rsidP="00AC61C9">
      <w:pPr>
        <w:spacing w:after="0"/>
        <w:rPr>
          <w:szCs w:val="24"/>
        </w:rPr>
      </w:pPr>
    </w:p>
    <w:p w:rsidR="00AC61C9" w:rsidRPr="00610EB9" w:rsidRDefault="003001A4" w:rsidP="003001A4">
      <w:pPr>
        <w:pageBreakBefore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   </w:t>
      </w:r>
      <w:r w:rsidR="00077A8C" w:rsidRPr="00610EB9">
        <w:rPr>
          <w:b/>
          <w:szCs w:val="24"/>
        </w:rPr>
        <w:t>Приложение</w:t>
      </w:r>
      <w:r w:rsidR="00AC61C9" w:rsidRPr="00610EB9">
        <w:rPr>
          <w:b/>
          <w:szCs w:val="24"/>
        </w:rPr>
        <w:t xml:space="preserve"> № 1 </w:t>
      </w:r>
    </w:p>
    <w:p w:rsidR="00AC61C9" w:rsidRPr="00610EB9" w:rsidRDefault="003001A4" w:rsidP="003001A4">
      <w:pPr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</w:t>
      </w:r>
      <w:r w:rsidR="00AC61C9" w:rsidRPr="00610EB9">
        <w:rPr>
          <w:b/>
          <w:szCs w:val="24"/>
        </w:rPr>
        <w:t>к договору № __ ______ от ________ г.  </w:t>
      </w:r>
    </w:p>
    <w:p w:rsidR="00B46A0A" w:rsidRDefault="00B46A0A" w:rsidP="007D742C">
      <w:pPr>
        <w:spacing w:after="0"/>
        <w:jc w:val="center"/>
        <w:rPr>
          <w:b/>
          <w:bCs/>
          <w:sz w:val="32"/>
          <w:szCs w:val="24"/>
        </w:rPr>
      </w:pPr>
    </w:p>
    <w:p w:rsidR="00AC61C9" w:rsidRPr="00610EB9" w:rsidRDefault="00103B41" w:rsidP="007D742C">
      <w:pPr>
        <w:spacing w:after="0"/>
        <w:jc w:val="center"/>
        <w:rPr>
          <w:b/>
          <w:bCs/>
          <w:szCs w:val="24"/>
        </w:rPr>
      </w:pPr>
      <w:r w:rsidRPr="00610EB9">
        <w:rPr>
          <w:b/>
          <w:bCs/>
          <w:sz w:val="32"/>
          <w:szCs w:val="24"/>
        </w:rPr>
        <w:t>Перечень обязательных работ и услуг</w:t>
      </w:r>
    </w:p>
    <w:p w:rsidR="00077A8C" w:rsidRPr="00EA72A0" w:rsidRDefault="00077A8C" w:rsidP="00103B41">
      <w:pPr>
        <w:spacing w:before="0" w:after="0"/>
        <w:jc w:val="center"/>
        <w:rPr>
          <w:b/>
          <w:bCs/>
          <w:color w:val="FF0000"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103B41" w:rsidRDefault="00103B41" w:rsidP="00DA0DBE">
      <w:pPr>
        <w:spacing w:before="0" w:after="0"/>
        <w:rPr>
          <w:b/>
          <w:bCs/>
          <w:szCs w:val="24"/>
        </w:rPr>
      </w:pPr>
    </w:p>
    <w:p w:rsidR="00AC61C9" w:rsidRPr="00AC61C9" w:rsidRDefault="00AC61C9" w:rsidP="00DA0DBE">
      <w:pPr>
        <w:spacing w:before="0" w:after="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3001A4">
      <w:pPr>
        <w:spacing w:after="0"/>
        <w:rPr>
          <w:szCs w:val="24"/>
        </w:rPr>
      </w:pPr>
      <w:r w:rsidRPr="00AC61C9">
        <w:rPr>
          <w:szCs w:val="24"/>
        </w:rPr>
        <w:t> </w:t>
      </w:r>
      <w:r w:rsidR="007D742C">
        <w:rPr>
          <w:szCs w:val="24"/>
        </w:rPr>
        <w:t xml:space="preserve">                                   </w:t>
      </w:r>
      <w:r w:rsidR="003001A4">
        <w:rPr>
          <w:szCs w:val="24"/>
        </w:rPr>
        <w:t xml:space="preserve">                                                            </w:t>
      </w:r>
      <w:r w:rsidR="00B46A0A">
        <w:rPr>
          <w:szCs w:val="24"/>
        </w:rPr>
        <w:t xml:space="preserve"> </w:t>
      </w:r>
      <w:r w:rsidRPr="00AC61C9">
        <w:rPr>
          <w:b/>
          <w:bCs/>
          <w:szCs w:val="24"/>
        </w:rPr>
        <w:t>Приложение</w:t>
      </w:r>
      <w:r w:rsidR="007D742C">
        <w:rPr>
          <w:b/>
          <w:bCs/>
          <w:szCs w:val="24"/>
        </w:rPr>
        <w:t xml:space="preserve"> № 2</w:t>
      </w:r>
      <w:r w:rsidRPr="00AC61C9">
        <w:rPr>
          <w:b/>
          <w:bCs/>
          <w:szCs w:val="24"/>
        </w:rPr>
        <w:t xml:space="preserve"> 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                                                                                                          </w:t>
      </w:r>
      <w:r w:rsidR="003001A4">
        <w:rPr>
          <w:b/>
          <w:bCs/>
          <w:szCs w:val="24"/>
        </w:rPr>
        <w:t xml:space="preserve">     </w:t>
      </w:r>
      <w:r w:rsidRPr="00AC61C9">
        <w:rPr>
          <w:szCs w:val="24"/>
        </w:rPr>
        <w:t xml:space="preserve">к Договору управления </w:t>
      </w:r>
    </w:p>
    <w:p w:rsidR="00AC61C9" w:rsidRPr="00AC61C9" w:rsidRDefault="003001A4" w:rsidP="003001A4">
      <w:pPr>
        <w:spacing w:after="0"/>
        <w:ind w:left="-900"/>
        <w:rPr>
          <w:szCs w:val="24"/>
        </w:rPr>
      </w:pPr>
      <w:r>
        <w:rPr>
          <w:szCs w:val="24"/>
        </w:rPr>
        <w:t xml:space="preserve">                                                                                </w:t>
      </w:r>
      <w:r w:rsidR="00B46A0A">
        <w:rPr>
          <w:szCs w:val="24"/>
        </w:rPr>
        <w:t xml:space="preserve">                               </w:t>
      </w:r>
      <w:r>
        <w:rPr>
          <w:szCs w:val="24"/>
        </w:rPr>
        <w:t xml:space="preserve"> </w:t>
      </w:r>
      <w:r w:rsidR="00AC61C9" w:rsidRPr="00AC61C9">
        <w:rPr>
          <w:szCs w:val="24"/>
        </w:rPr>
        <w:t>многоквартирным домом</w:t>
      </w:r>
    </w:p>
    <w:p w:rsidR="00AC61C9" w:rsidRPr="00AC61C9" w:rsidRDefault="00AC61C9" w:rsidP="003001A4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                                                                                 </w:t>
      </w:r>
      <w:r w:rsidR="003001A4">
        <w:rPr>
          <w:szCs w:val="24"/>
        </w:rPr>
        <w:t xml:space="preserve">                  </w:t>
      </w:r>
      <w:r w:rsidR="00B46A0A">
        <w:rPr>
          <w:szCs w:val="24"/>
        </w:rPr>
        <w:t xml:space="preserve"> №</w:t>
      </w:r>
      <w:r w:rsidRPr="00AC61C9">
        <w:rPr>
          <w:szCs w:val="24"/>
        </w:rPr>
        <w:t xml:space="preserve">  ___          от </w:t>
      </w:r>
      <w:r w:rsidRPr="00AC61C9">
        <w:rPr>
          <w:b/>
          <w:bCs/>
          <w:szCs w:val="24"/>
        </w:rPr>
        <w:t> </w:t>
      </w:r>
      <w:r w:rsidRPr="00AC61C9">
        <w:rPr>
          <w:szCs w:val="24"/>
        </w:rPr>
        <w:t>«   » _______ 201</w:t>
      </w:r>
      <w:r w:rsidR="00A47475">
        <w:rPr>
          <w:szCs w:val="24"/>
        </w:rPr>
        <w:t>5</w:t>
      </w:r>
      <w:r w:rsidRPr="00AC61C9">
        <w:rPr>
          <w:szCs w:val="24"/>
        </w:rPr>
        <w:t xml:space="preserve"> г.</w:t>
      </w:r>
    </w:p>
    <w:p w:rsidR="00AC61C9" w:rsidRPr="00AC61C9" w:rsidRDefault="00AC61C9" w:rsidP="00EA72A0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                                                   </w:t>
      </w:r>
      <w:r w:rsidRPr="00AC61C9">
        <w:rPr>
          <w:b/>
          <w:bCs/>
          <w:szCs w:val="24"/>
        </w:rPr>
        <w:t>Структура оплаты по Договору</w:t>
      </w:r>
    </w:p>
    <w:p w:rsidR="00AC61C9" w:rsidRPr="00AC61C9" w:rsidRDefault="00AC61C9" w:rsidP="00AC61C9">
      <w:pPr>
        <w:spacing w:after="0"/>
        <w:ind w:left="-900"/>
        <w:jc w:val="center"/>
        <w:rPr>
          <w:szCs w:val="24"/>
        </w:rPr>
      </w:pPr>
      <w:r w:rsidRPr="00AC61C9">
        <w:rPr>
          <w:b/>
          <w:bCs/>
          <w:szCs w:val="24"/>
        </w:rPr>
        <w:t> </w:t>
      </w:r>
    </w:p>
    <w:tbl>
      <w:tblPr>
        <w:tblW w:w="10110" w:type="dxa"/>
        <w:tblInd w:w="-252" w:type="dxa"/>
        <w:tblCellMar>
          <w:left w:w="0" w:type="dxa"/>
          <w:right w:w="0" w:type="dxa"/>
        </w:tblCellMar>
        <w:tblLook w:val="04A0"/>
      </w:tblPr>
      <w:tblGrid>
        <w:gridCol w:w="450"/>
        <w:gridCol w:w="4602"/>
        <w:gridCol w:w="1605"/>
        <w:gridCol w:w="199"/>
        <w:gridCol w:w="3254"/>
      </w:tblGrid>
      <w:tr w:rsidR="00AC61C9" w:rsidRPr="00AC61C9" w:rsidTr="00AC61C9">
        <w:trPr>
          <w:trHeight w:val="385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Вид работ и услуг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Тариф (в месяц)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jc w:val="center"/>
              <w:rPr>
                <w:szCs w:val="24"/>
              </w:rPr>
            </w:pPr>
            <w:r w:rsidRPr="00AC61C9">
              <w:rPr>
                <w:szCs w:val="24"/>
              </w:rPr>
              <w:t>Примечания</w:t>
            </w:r>
          </w:p>
        </w:tc>
      </w:tr>
      <w:tr w:rsidR="00AC61C9" w:rsidRPr="00AC61C9" w:rsidTr="00AC61C9">
        <w:trPr>
          <w:trHeight w:val="539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EA72A0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Тарифы на работы и услуги по Договору управления, выполняемые и оказываемые Управляю</w:t>
            </w:r>
            <w:r w:rsidR="00EA72A0">
              <w:rPr>
                <w:szCs w:val="24"/>
              </w:rPr>
              <w:t>щей организацией _____</w:t>
            </w:r>
            <w:r w:rsidRPr="00AC61C9">
              <w:rPr>
                <w:szCs w:val="24"/>
              </w:rPr>
              <w:t>, в  руб/м</w:t>
            </w:r>
            <w:r w:rsidRPr="00AC61C9">
              <w:rPr>
                <w:szCs w:val="24"/>
                <w:vertAlign w:val="superscript"/>
              </w:rPr>
              <w:t>2</w:t>
            </w:r>
            <w:r w:rsidRPr="00AC61C9">
              <w:rPr>
                <w:szCs w:val="24"/>
              </w:rPr>
              <w:t xml:space="preserve"> в месяц</w:t>
            </w:r>
          </w:p>
        </w:tc>
      </w:tr>
      <w:tr w:rsidR="00AC61C9" w:rsidRPr="00AC61C9" w:rsidTr="00AC61C9">
        <w:trPr>
          <w:trHeight w:val="739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 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Содержание общего имущества дома с учётом текущего ремонта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AC61C9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>______ руб/м</w:t>
            </w:r>
            <w:r w:rsidRPr="00AC61C9">
              <w:rPr>
                <w:szCs w:val="24"/>
                <w:vertAlign w:val="superscript"/>
              </w:rPr>
              <w:t>2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1C9" w:rsidRPr="00AC61C9" w:rsidRDefault="00AC61C9" w:rsidP="00531936">
            <w:pPr>
              <w:spacing w:after="0"/>
              <w:rPr>
                <w:szCs w:val="24"/>
              </w:rPr>
            </w:pPr>
            <w:r w:rsidRPr="00AC61C9">
              <w:rPr>
                <w:szCs w:val="24"/>
              </w:rPr>
              <w:t xml:space="preserve">Тариф </w:t>
            </w:r>
            <w:r w:rsidR="00531936">
              <w:rPr>
                <w:szCs w:val="24"/>
              </w:rPr>
              <w:t>установлен по результатам конкурса по отбору управляющей организации для</w:t>
            </w:r>
            <w:r w:rsidRPr="00AC61C9">
              <w:rPr>
                <w:szCs w:val="24"/>
              </w:rPr>
              <w:t>  дома № __  по ул._________________  и установлен сроком на ____ год с момента заключения договора.</w:t>
            </w:r>
          </w:p>
        </w:tc>
      </w:tr>
      <w:tr w:rsidR="00AC61C9" w:rsidRPr="00AC61C9" w:rsidTr="00AC61C9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61C9" w:rsidRPr="00AC61C9" w:rsidRDefault="00AC61C9" w:rsidP="00AC61C9">
            <w:pPr>
              <w:spacing w:after="0" w:line="240" w:lineRule="atLeast"/>
              <w:rPr>
                <w:szCs w:val="24"/>
              </w:rPr>
            </w:pPr>
            <w:r w:rsidRPr="00AC61C9">
              <w:rPr>
                <w:szCs w:val="24"/>
              </w:rPr>
              <w:t> </w:t>
            </w:r>
          </w:p>
        </w:tc>
      </w:tr>
    </w:tbl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360"/>
        <w:rPr>
          <w:szCs w:val="24"/>
        </w:rPr>
      </w:pPr>
      <w:r w:rsidRPr="00AC61C9">
        <w:rPr>
          <w:b/>
          <w:bCs/>
          <w:szCs w:val="24"/>
        </w:rPr>
        <w:t>    Примечание:</w:t>
      </w:r>
    </w:p>
    <w:p w:rsidR="00AC61C9" w:rsidRPr="00AC61C9" w:rsidRDefault="00AC61C9" w:rsidP="00382D5D">
      <w:pPr>
        <w:spacing w:after="0"/>
        <w:jc w:val="both"/>
        <w:rPr>
          <w:szCs w:val="24"/>
        </w:rPr>
      </w:pPr>
      <w:r w:rsidRPr="00AC61C9">
        <w:rPr>
          <w:szCs w:val="24"/>
        </w:rPr>
        <w:t xml:space="preserve">    В рамках данного договора право на возмещение льгот и субсидий за гражданами сохраняется </w:t>
      </w:r>
      <w:r w:rsidR="00382D5D">
        <w:rPr>
          <w:szCs w:val="24"/>
        </w:rPr>
        <w:t>в</w:t>
      </w:r>
      <w:r w:rsidRPr="00AC61C9">
        <w:rPr>
          <w:szCs w:val="24"/>
        </w:rPr>
        <w:t xml:space="preserve">  соответствии с действующим законодательством РФ.</w:t>
      </w:r>
    </w:p>
    <w:p w:rsidR="00AC61C9" w:rsidRPr="00AC61C9" w:rsidRDefault="00AC61C9" w:rsidP="00AC61C9">
      <w:pPr>
        <w:spacing w:after="0"/>
        <w:ind w:left="-900" w:firstLine="54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</w:t>
      </w:r>
      <w:r w:rsidRPr="00AC61C9">
        <w:rPr>
          <w:b/>
          <w:bCs/>
          <w:szCs w:val="24"/>
        </w:rPr>
        <w:t>Управляющая организация:                                    Собственник: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           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b/>
          <w:bCs/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 Должность:                                                                    № помещения_______________________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 xml:space="preserve">         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Подпись:_____________________                             Подпись:___________________________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            Расшифровка:                                                                 Расшифровка:_______________________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</w:t>
      </w:r>
    </w:p>
    <w:p w:rsidR="00AC61C9" w:rsidRPr="00AC61C9" w:rsidRDefault="00AC61C9" w:rsidP="00AC61C9">
      <w:pPr>
        <w:spacing w:after="0"/>
        <w:ind w:left="-900"/>
        <w:rPr>
          <w:szCs w:val="24"/>
        </w:rPr>
      </w:pPr>
      <w:r w:rsidRPr="00AC61C9">
        <w:rPr>
          <w:szCs w:val="24"/>
        </w:rPr>
        <w:t>              М.П.</w:t>
      </w:r>
    </w:p>
    <w:p w:rsidR="00AB5314" w:rsidRDefault="00AB5314" w:rsidP="00AB5314">
      <w:pPr>
        <w:widowControl w:val="0"/>
        <w:spacing w:before="0" w:after="0"/>
        <w:rPr>
          <w:sz w:val="20"/>
        </w:rPr>
        <w:sectPr w:rsidR="00AB5314" w:rsidSect="00B46A0A">
          <w:headerReference w:type="even" r:id="rId28"/>
          <w:headerReference w:type="default" r:id="rId29"/>
          <w:pgSz w:w="11906" w:h="16838" w:code="9"/>
          <w:pgMar w:top="567" w:right="1134" w:bottom="567" w:left="1134" w:header="709" w:footer="709" w:gutter="0"/>
          <w:cols w:space="708"/>
          <w:docGrid w:linePitch="360"/>
        </w:sect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jc w:val="left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Default="00AB5314" w:rsidP="00AB5314">
      <w:pPr>
        <w:pStyle w:val="ae"/>
        <w:widowControl w:val="0"/>
        <w:rPr>
          <w:sz w:val="40"/>
          <w:szCs w:val="32"/>
        </w:rPr>
      </w:pPr>
      <w:r>
        <w:rPr>
          <w:sz w:val="40"/>
          <w:szCs w:val="32"/>
        </w:rPr>
        <w:t>Часть3</w:t>
      </w: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</w:p>
    <w:p w:rsidR="00AB5314" w:rsidRPr="007104BB" w:rsidRDefault="00AB5314" w:rsidP="00AB5314">
      <w:pPr>
        <w:pStyle w:val="ae"/>
        <w:widowControl w:val="0"/>
        <w:rPr>
          <w:sz w:val="40"/>
          <w:szCs w:val="32"/>
        </w:rPr>
      </w:pPr>
      <w:r w:rsidRPr="007104BB">
        <w:rPr>
          <w:sz w:val="40"/>
          <w:szCs w:val="32"/>
        </w:rPr>
        <w:t>ТЕХНИЧЕСКАЯ ЧАСТЬ</w:t>
      </w: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pStyle w:val="22"/>
        <w:widowControl w:val="0"/>
        <w:tabs>
          <w:tab w:val="left" w:pos="0"/>
        </w:tabs>
        <w:spacing w:line="240" w:lineRule="auto"/>
        <w:jc w:val="both"/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CB1E56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</w:p>
    <w:p w:rsidR="00AB5314" w:rsidRDefault="00AB5314" w:rsidP="00AB5314">
      <w:pPr>
        <w:widowControl w:val="0"/>
        <w:spacing w:before="0" w:after="0"/>
        <w:jc w:val="center"/>
        <w:rPr>
          <w:b/>
          <w:sz w:val="28"/>
        </w:rPr>
      </w:pPr>
    </w:p>
    <w:p w:rsidR="00447FBC" w:rsidRDefault="00447FBC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г. Киржач</w:t>
      </w:r>
    </w:p>
    <w:p w:rsidR="00AB5314" w:rsidRPr="007104BB" w:rsidRDefault="00CB1E56" w:rsidP="00AB5314">
      <w:pPr>
        <w:widowControl w:val="0"/>
        <w:spacing w:before="0" w:after="0"/>
        <w:jc w:val="center"/>
        <w:rPr>
          <w:b/>
          <w:sz w:val="28"/>
        </w:rPr>
      </w:pPr>
      <w:r>
        <w:rPr>
          <w:b/>
          <w:sz w:val="28"/>
        </w:rPr>
        <w:t>201</w:t>
      </w:r>
      <w:r w:rsidR="00A47475">
        <w:rPr>
          <w:b/>
          <w:sz w:val="28"/>
        </w:rPr>
        <w:t>5</w:t>
      </w: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widowControl w:val="0"/>
        <w:spacing w:before="0" w:after="0"/>
        <w:rPr>
          <w:b/>
          <w:sz w:val="28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AB5314">
      <w:pPr>
        <w:spacing w:before="0" w:after="0"/>
        <w:rPr>
          <w:sz w:val="20"/>
        </w:rPr>
      </w:pPr>
    </w:p>
    <w:p w:rsidR="00AB5314" w:rsidRPr="007104BB" w:rsidRDefault="00AB5314" w:rsidP="00447FBC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jc w:val="center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jc w:val="center"/>
        <w:rPr>
          <w:b/>
          <w:sz w:val="28"/>
        </w:rPr>
      </w:pPr>
      <w:r w:rsidRPr="007104BB">
        <w:rPr>
          <w:b/>
          <w:sz w:val="28"/>
        </w:rPr>
        <w:t>ТЕХНИЧЕСКАЯ ДОКУМЕНТАЦИЯ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Акт о состоянии общего имущества собственников помещений</w:t>
      </w:r>
      <w:r w:rsidRPr="004321A9">
        <w:rPr>
          <w:szCs w:val="24"/>
        </w:rPr>
        <w:t xml:space="preserve"> 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коммунальных услуг.</w:t>
      </w:r>
    </w:p>
    <w:p w:rsidR="00610EB9" w:rsidRPr="007104BB" w:rsidRDefault="00610EB9" w:rsidP="00610EB9">
      <w:pPr>
        <w:widowControl w:val="0"/>
        <w:spacing w:before="0" w:after="0"/>
        <w:ind w:left="1800"/>
        <w:rPr>
          <w:szCs w:val="24"/>
        </w:rPr>
      </w:pPr>
      <w:r w:rsidRPr="007104BB">
        <w:rPr>
          <w:szCs w:val="24"/>
        </w:rPr>
        <w:t>Переч</w:t>
      </w:r>
      <w:r w:rsidR="003001A4">
        <w:rPr>
          <w:szCs w:val="24"/>
        </w:rPr>
        <w:t>е</w:t>
      </w:r>
      <w:r w:rsidRPr="007104BB">
        <w:rPr>
          <w:szCs w:val="24"/>
        </w:rPr>
        <w:t>н</w:t>
      </w:r>
      <w:r w:rsidR="003001A4">
        <w:rPr>
          <w:szCs w:val="24"/>
        </w:rPr>
        <w:t>ь</w:t>
      </w:r>
      <w:r w:rsidRPr="007104BB">
        <w:rPr>
          <w:szCs w:val="24"/>
        </w:rPr>
        <w:t xml:space="preserve"> обязательных работ и услуг по содержанию и ремонту общего имущества собственников  помещений.</w:t>
      </w: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widowControl w:val="0"/>
        <w:spacing w:before="0" w:after="0"/>
        <w:rPr>
          <w:b/>
          <w:sz w:val="28"/>
        </w:rPr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ind w:left="4956" w:firstLine="708"/>
        <w:rPr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</w:p>
    <w:p w:rsidR="00610EB9" w:rsidRDefault="00610EB9" w:rsidP="00610EB9">
      <w:pPr>
        <w:spacing w:before="0" w:after="0"/>
        <w:jc w:val="center"/>
        <w:rPr>
          <w:b/>
          <w:sz w:val="20"/>
        </w:rPr>
      </w:pPr>
      <w:r>
        <w:rPr>
          <w:b/>
          <w:sz w:val="20"/>
        </w:rPr>
        <w:br w:type="page"/>
      </w:r>
    </w:p>
    <w:p w:rsidR="00610EB9" w:rsidRDefault="00610EB9" w:rsidP="00610EB9">
      <w:pPr>
        <w:pageBreakBefore/>
        <w:spacing w:before="0" w:after="0"/>
        <w:rPr>
          <w:b/>
        </w:rPr>
      </w:pPr>
      <w:r>
        <w:rPr>
          <w:b/>
        </w:rPr>
        <w:lastRenderedPageBreak/>
        <w:t>Лот №</w:t>
      </w:r>
      <w:r w:rsidR="003001A4">
        <w:rPr>
          <w:b/>
        </w:rPr>
        <w:t>1</w:t>
      </w:r>
      <w:r>
        <w:rPr>
          <w:b/>
        </w:rPr>
        <w:t xml:space="preserve">. Многоквартирный дом по адресу: г. Киржач, </w:t>
      </w:r>
      <w:r w:rsidR="00724288">
        <w:rPr>
          <w:b/>
        </w:rPr>
        <w:t>ул.</w:t>
      </w:r>
      <w:r w:rsidR="005233E3">
        <w:rPr>
          <w:b/>
        </w:rPr>
        <w:t>Октябрьская,</w:t>
      </w:r>
      <w:r w:rsidR="00B24AC8">
        <w:rPr>
          <w:b/>
        </w:rPr>
        <w:t xml:space="preserve"> д.</w:t>
      </w:r>
      <w:r w:rsidR="005233E3">
        <w:rPr>
          <w:b/>
        </w:rPr>
        <w:t>62</w:t>
      </w:r>
    </w:p>
    <w:p w:rsidR="00610EB9" w:rsidRDefault="00610EB9" w:rsidP="00610EB9">
      <w:pPr>
        <w:spacing w:before="0" w:after="0"/>
        <w:jc w:val="center"/>
        <w:rPr>
          <w:b/>
        </w:rPr>
      </w:pP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Утверждаю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>Глава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городского поселения</w:t>
      </w:r>
      <w:r>
        <w:rPr>
          <w:rFonts w:ascii="Times New Roman" w:hAnsi="Times New Roman" w:cs="Times New Roman"/>
          <w:b/>
        </w:rPr>
        <w:t xml:space="preserve"> </w:t>
      </w:r>
      <w:r w:rsidRPr="00DB47AF">
        <w:rPr>
          <w:rFonts w:ascii="Times New Roman" w:hAnsi="Times New Roman" w:cs="Times New Roman"/>
          <w:b/>
        </w:rPr>
        <w:t>г. Киржач</w:t>
      </w:r>
    </w:p>
    <w:p w:rsidR="00610EB9" w:rsidRPr="00DB47AF" w:rsidRDefault="00610EB9" w:rsidP="00610EB9">
      <w:pPr>
        <w:pStyle w:val="ConsPlusNonformat"/>
        <w:jc w:val="right"/>
        <w:rPr>
          <w:rFonts w:ascii="Times New Roman" w:hAnsi="Times New Roman" w:cs="Times New Roman"/>
          <w:b/>
        </w:rPr>
      </w:pPr>
      <w:r w:rsidRPr="00DB47AF">
        <w:rPr>
          <w:rFonts w:ascii="Times New Roman" w:hAnsi="Times New Roman" w:cs="Times New Roman"/>
          <w:b/>
        </w:rPr>
        <w:t xml:space="preserve">_____________Н.В. Скороспелова  </w:t>
      </w:r>
    </w:p>
    <w:p w:rsidR="00610EB9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  <w:r w:rsidRPr="00DB47AF">
        <w:rPr>
          <w:rFonts w:ascii="Times New Roman" w:hAnsi="Times New Roman" w:cs="Times New Roman"/>
          <w:b/>
        </w:rPr>
        <w:t xml:space="preserve">                             "_</w:t>
      </w:r>
      <w:r w:rsidR="0033083D">
        <w:rPr>
          <w:rFonts w:ascii="Times New Roman" w:hAnsi="Times New Roman" w:cs="Times New Roman"/>
          <w:b/>
        </w:rPr>
        <w:t>__</w:t>
      </w:r>
      <w:r w:rsidRPr="00DB47AF">
        <w:rPr>
          <w:rFonts w:ascii="Times New Roman" w:hAnsi="Times New Roman" w:cs="Times New Roman"/>
          <w:b/>
        </w:rPr>
        <w:t>_" __</w:t>
      </w:r>
      <w:r w:rsidR="0033083D">
        <w:rPr>
          <w:rFonts w:ascii="Times New Roman" w:hAnsi="Times New Roman" w:cs="Times New Roman"/>
          <w:b/>
        </w:rPr>
        <w:t>_____</w:t>
      </w:r>
      <w:r w:rsidRPr="00DB47AF">
        <w:rPr>
          <w:rFonts w:ascii="Times New Roman" w:hAnsi="Times New Roman" w:cs="Times New Roman"/>
          <w:b/>
        </w:rPr>
        <w:t>___20</w:t>
      </w:r>
      <w:r w:rsidR="00B24AC8">
        <w:rPr>
          <w:rFonts w:ascii="Times New Roman" w:hAnsi="Times New Roman" w:cs="Times New Roman"/>
          <w:b/>
        </w:rPr>
        <w:t>1</w:t>
      </w:r>
      <w:r w:rsidR="00A47475">
        <w:rPr>
          <w:rFonts w:ascii="Times New Roman" w:hAnsi="Times New Roman" w:cs="Times New Roman"/>
          <w:b/>
        </w:rPr>
        <w:t>5</w:t>
      </w:r>
      <w:r w:rsidRPr="00DB47AF">
        <w:rPr>
          <w:rFonts w:ascii="Times New Roman" w:hAnsi="Times New Roman" w:cs="Times New Roman"/>
          <w:b/>
        </w:rPr>
        <w:t>г</w:t>
      </w:r>
      <w:r w:rsidRPr="004A1BCA">
        <w:rPr>
          <w:rFonts w:ascii="Times New Roman" w:hAnsi="Times New Roman" w:cs="Times New Roman"/>
        </w:rPr>
        <w:t>.</w:t>
      </w:r>
    </w:p>
    <w:p w:rsidR="00610EB9" w:rsidRPr="004A1BCA" w:rsidRDefault="00610EB9" w:rsidP="00610EB9">
      <w:pPr>
        <w:pStyle w:val="ConsPlusNonformat"/>
        <w:jc w:val="right"/>
        <w:rPr>
          <w:rFonts w:ascii="Times New Roman" w:hAnsi="Times New Roman" w:cs="Times New Roman"/>
        </w:rPr>
      </w:pPr>
    </w:p>
    <w:p w:rsidR="00610EB9" w:rsidRPr="00DA0DBE" w:rsidRDefault="00610EB9" w:rsidP="00610EB9">
      <w:pPr>
        <w:spacing w:before="0" w:after="0"/>
        <w:jc w:val="center"/>
        <w:rPr>
          <w:b/>
        </w:rPr>
      </w:pPr>
      <w:r w:rsidRPr="00DA0DBE">
        <w:rPr>
          <w:b/>
        </w:rPr>
        <w:t>Акт</w:t>
      </w:r>
    </w:p>
    <w:p w:rsidR="00B24AC8" w:rsidRDefault="00610EB9" w:rsidP="00B24AC8">
      <w:pPr>
        <w:spacing w:before="0" w:after="0"/>
        <w:jc w:val="center"/>
        <w:rPr>
          <w:b/>
        </w:rPr>
      </w:pPr>
      <w:r w:rsidRPr="00DA0DBE">
        <w:rPr>
          <w:b/>
        </w:rPr>
        <w:t xml:space="preserve">о состоянии общего имущества собственников помещений в многоквартирном доме </w:t>
      </w:r>
    </w:p>
    <w:p w:rsidR="00B24AC8" w:rsidRDefault="00724288" w:rsidP="00B24AC8">
      <w:pPr>
        <w:spacing w:before="0" w:after="0"/>
        <w:jc w:val="center"/>
        <w:rPr>
          <w:b/>
        </w:rPr>
      </w:pPr>
      <w:r>
        <w:rPr>
          <w:b/>
        </w:rPr>
        <w:t>ул.</w:t>
      </w:r>
      <w:r w:rsidR="009D3F97">
        <w:rPr>
          <w:b/>
        </w:rPr>
        <w:t>Октябрьская</w:t>
      </w:r>
      <w:r w:rsidR="00B24AC8">
        <w:rPr>
          <w:b/>
        </w:rPr>
        <w:t>, д.</w:t>
      </w:r>
      <w:r w:rsidR="009D3F97">
        <w:rPr>
          <w:b/>
        </w:rPr>
        <w:t>62</w:t>
      </w:r>
    </w:p>
    <w:p w:rsidR="00610EB9" w:rsidRPr="00DA0DBE" w:rsidRDefault="00610EB9" w:rsidP="00610EB9">
      <w:pPr>
        <w:spacing w:before="0" w:after="0"/>
        <w:jc w:val="center"/>
        <w:rPr>
          <w:b/>
        </w:rPr>
      </w:pPr>
    </w:p>
    <w:p w:rsidR="00610EB9" w:rsidRPr="007104BB" w:rsidRDefault="00610EB9" w:rsidP="00610EB9">
      <w:pPr>
        <w:spacing w:before="0" w:after="0"/>
        <w:rPr>
          <w:b/>
          <w:sz w:val="20"/>
        </w:rPr>
      </w:pP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1.Общие сведения о многоквартирном доме</w:t>
      </w:r>
    </w:p>
    <w:p w:rsidR="00610EB9" w:rsidRPr="004265E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1.</w:t>
      </w:r>
      <w:r>
        <w:rPr>
          <w:szCs w:val="24"/>
        </w:rPr>
        <w:t>Адрес многоквартирного дома</w:t>
      </w:r>
      <w:r w:rsidRPr="004265E2">
        <w:rPr>
          <w:szCs w:val="24"/>
          <w:u w:val="single"/>
        </w:rPr>
        <w:t>:__</w:t>
      </w:r>
      <w:r w:rsidR="00724288">
        <w:rPr>
          <w:szCs w:val="24"/>
          <w:u w:val="single"/>
        </w:rPr>
        <w:t>ул.</w:t>
      </w:r>
      <w:r w:rsidR="009D3F97">
        <w:rPr>
          <w:szCs w:val="24"/>
          <w:u w:val="single"/>
        </w:rPr>
        <w:t>Октяб</w:t>
      </w:r>
      <w:r w:rsidR="00182C64">
        <w:rPr>
          <w:szCs w:val="24"/>
          <w:u w:val="single"/>
        </w:rPr>
        <w:t>рьская</w:t>
      </w:r>
      <w:r w:rsidR="007D5AD4">
        <w:rPr>
          <w:szCs w:val="24"/>
          <w:u w:val="single"/>
        </w:rPr>
        <w:t>, д.</w:t>
      </w:r>
      <w:r w:rsidR="00182C64">
        <w:rPr>
          <w:szCs w:val="24"/>
          <w:u w:val="single"/>
        </w:rPr>
        <w:t>62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2.Кадастровый номер многоквартирного дома (при его наличии)_____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3.Серия,тип постройки______ </w:t>
      </w:r>
      <w:r w:rsidRPr="00C061F0">
        <w:rPr>
          <w:szCs w:val="24"/>
          <w:u w:val="single"/>
        </w:rPr>
        <w:t>жилой дом</w:t>
      </w:r>
      <w:r w:rsidRPr="007104BB">
        <w:rPr>
          <w:szCs w:val="24"/>
        </w:rPr>
        <w:t>_________________________</w:t>
      </w:r>
    </w:p>
    <w:p w:rsidR="00610EB9" w:rsidRPr="00D54AE6" w:rsidRDefault="00610EB9" w:rsidP="00610EB9">
      <w:pPr>
        <w:spacing w:before="0" w:after="0"/>
        <w:rPr>
          <w:sz w:val="20"/>
        </w:rPr>
      </w:pPr>
      <w:r w:rsidRPr="007104BB">
        <w:rPr>
          <w:szCs w:val="24"/>
        </w:rPr>
        <w:t>4.Год постройки</w:t>
      </w:r>
      <w:r>
        <w:rPr>
          <w:szCs w:val="24"/>
        </w:rPr>
        <w:t>______________</w:t>
      </w:r>
      <w:r w:rsidR="005D0A7B">
        <w:rPr>
          <w:szCs w:val="24"/>
        </w:rPr>
        <w:t>1914</w:t>
      </w:r>
      <w:r>
        <w:rPr>
          <w:szCs w:val="24"/>
        </w:rPr>
        <w:t>________________________________________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5.Степень износа по данным государст</w:t>
      </w:r>
      <w:r>
        <w:rPr>
          <w:szCs w:val="24"/>
        </w:rPr>
        <w:t>венного технического учета ____</w:t>
      </w:r>
      <w:r w:rsidR="00182C64">
        <w:rPr>
          <w:szCs w:val="24"/>
        </w:rPr>
        <w:t>68</w:t>
      </w:r>
      <w:r w:rsidRPr="00F56A36">
        <w:rPr>
          <w:szCs w:val="24"/>
        </w:rPr>
        <w:t>%_______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6.Степень фактического износа</w:t>
      </w:r>
      <w:r w:rsidR="00230D48">
        <w:rPr>
          <w:szCs w:val="24"/>
        </w:rPr>
        <w:t xml:space="preserve"> на </w:t>
      </w:r>
      <w:r w:rsidR="009D7294">
        <w:rPr>
          <w:szCs w:val="24"/>
        </w:rPr>
        <w:t>200</w:t>
      </w:r>
      <w:r w:rsidR="00182C64">
        <w:rPr>
          <w:szCs w:val="24"/>
        </w:rPr>
        <w:t>7</w:t>
      </w:r>
      <w:r w:rsidR="00230D48">
        <w:rPr>
          <w:szCs w:val="24"/>
        </w:rPr>
        <w:t>г.</w:t>
      </w:r>
      <w:r w:rsidRPr="007104BB">
        <w:rPr>
          <w:szCs w:val="24"/>
        </w:rPr>
        <w:t xml:space="preserve"> ___</w:t>
      </w:r>
      <w:r>
        <w:rPr>
          <w:szCs w:val="24"/>
        </w:rPr>
        <w:t>__________</w:t>
      </w:r>
      <w:r w:rsidR="00182C64">
        <w:rPr>
          <w:szCs w:val="24"/>
        </w:rPr>
        <w:t>68</w:t>
      </w:r>
      <w:r w:rsidRPr="00F56A36">
        <w:rPr>
          <w:szCs w:val="24"/>
        </w:rPr>
        <w:t>%</w:t>
      </w:r>
      <w:r>
        <w:rPr>
          <w:szCs w:val="24"/>
        </w:rPr>
        <w:t>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7.Год последнего капитального ремонта_________</w:t>
      </w:r>
      <w:r>
        <w:rPr>
          <w:szCs w:val="24"/>
        </w:rPr>
        <w:t>-</w:t>
      </w:r>
      <w:r w:rsidRPr="007104BB">
        <w:rPr>
          <w:szCs w:val="24"/>
        </w:rPr>
        <w:t>_</w:t>
      </w:r>
      <w:r>
        <w:rPr>
          <w:szCs w:val="24"/>
        </w:rPr>
        <w:t>______________ года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8.Реквизиты правового акта о признании многоквартирного дома аварийным и подлежащим износу____________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</w:t>
      </w:r>
    </w:p>
    <w:p w:rsidR="00610EB9" w:rsidRPr="004265E2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 xml:space="preserve">9.Количество этажей </w:t>
      </w:r>
      <w:r w:rsidRPr="004265E2">
        <w:rPr>
          <w:szCs w:val="24"/>
        </w:rPr>
        <w:t>_____</w:t>
      </w:r>
      <w:r w:rsidR="009D7294">
        <w:rPr>
          <w:szCs w:val="24"/>
        </w:rPr>
        <w:t>2</w:t>
      </w:r>
      <w:r w:rsidRPr="004265E2">
        <w:rPr>
          <w:szCs w:val="24"/>
        </w:rPr>
        <w:t>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10.Наличие подвала_______</w:t>
      </w:r>
      <w:r w:rsidR="00182C64">
        <w:rPr>
          <w:szCs w:val="24"/>
        </w:rPr>
        <w:t xml:space="preserve"> - </w:t>
      </w:r>
      <w:r w:rsidRPr="007104BB">
        <w:rPr>
          <w:szCs w:val="24"/>
        </w:rPr>
        <w:t>____</w:t>
      </w:r>
      <w:r>
        <w:rPr>
          <w:szCs w:val="24"/>
        </w:rPr>
        <w:t>_</w:t>
      </w:r>
      <w:r w:rsidRPr="007104BB">
        <w:rPr>
          <w:szCs w:val="24"/>
        </w:rPr>
        <w:t>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11.Наличие цокольного этажа___</w:t>
      </w:r>
      <w:r w:rsidRPr="008B7DDC">
        <w:rPr>
          <w:szCs w:val="24"/>
        </w:rPr>
        <w:t>-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12.Наличие мансарды__________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13.Наличие мезонина___________</w:t>
      </w:r>
      <w:r w:rsidRPr="0048187D">
        <w:rPr>
          <w:szCs w:val="24"/>
          <w:u w:val="single"/>
        </w:rPr>
        <w:t>_-__</w:t>
      </w:r>
      <w:r w:rsidRPr="007104BB">
        <w:rPr>
          <w:szCs w:val="24"/>
        </w:rPr>
        <w:t>____________________________________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>14.Количество квартир_______</w:t>
      </w:r>
      <w:r w:rsidR="00182C64">
        <w:rPr>
          <w:szCs w:val="24"/>
        </w:rPr>
        <w:t>5</w:t>
      </w:r>
      <w:r>
        <w:rPr>
          <w:szCs w:val="24"/>
        </w:rPr>
        <w:t>_</w:t>
      </w:r>
      <w:r w:rsidR="000F4AF9">
        <w:rPr>
          <w:szCs w:val="24"/>
        </w:rPr>
        <w:t>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15.Количество нежилых помещений, не входящих в состав общего имущества____</w:t>
      </w:r>
      <w:r w:rsidR="000F4AF9">
        <w:rPr>
          <w:szCs w:val="24"/>
        </w:rPr>
        <w:t>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16.Реквизиты правового акта о признании всех жилых помещений в многоквартирном доме непригодными для проживания____________________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17.Перечень жилых помещений, признанных непригодных непригодными для проживании (с указанием реквизитов правовых актов о признании жилых помещений непригодными для проживании)________________________</w:t>
      </w:r>
      <w:r w:rsidRPr="00C061F0">
        <w:rPr>
          <w:szCs w:val="24"/>
          <w:u w:val="single"/>
        </w:rPr>
        <w:t>-</w:t>
      </w:r>
      <w:r w:rsidRPr="007104BB">
        <w:rPr>
          <w:szCs w:val="24"/>
        </w:rPr>
        <w:t>______________________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18.Строительный обьем</w:t>
      </w:r>
      <w:r>
        <w:rPr>
          <w:szCs w:val="24"/>
        </w:rPr>
        <w:t>________________________</w:t>
      </w:r>
      <w:r w:rsidR="00182C64">
        <w:rPr>
          <w:szCs w:val="24"/>
        </w:rPr>
        <w:t>-</w:t>
      </w:r>
      <w:r>
        <w:rPr>
          <w:szCs w:val="24"/>
          <w:u w:val="single"/>
        </w:rPr>
        <w:t xml:space="preserve">   </w:t>
      </w:r>
      <w:r w:rsidRPr="00A844A8">
        <w:rPr>
          <w:szCs w:val="24"/>
          <w:u w:val="single"/>
        </w:rPr>
        <w:t>куб.м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19.Площадь: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а)</w:t>
      </w:r>
      <w:r>
        <w:rPr>
          <w:szCs w:val="24"/>
        </w:rPr>
        <w:t xml:space="preserve"> </w:t>
      </w:r>
      <w:r w:rsidRPr="007104BB">
        <w:rPr>
          <w:szCs w:val="24"/>
        </w:rPr>
        <w:t>многоквартирного дома с лоджиями, балконами, шкафами, коридорами и лестничными клетками______</w:t>
      </w:r>
      <w:r w:rsidR="005233E3">
        <w:rPr>
          <w:szCs w:val="24"/>
        </w:rPr>
        <w:t>248,4</w:t>
      </w:r>
      <w:r w:rsidRPr="007104BB">
        <w:rPr>
          <w:szCs w:val="24"/>
        </w:rPr>
        <w:t>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б)</w:t>
      </w:r>
      <w:r>
        <w:rPr>
          <w:szCs w:val="24"/>
        </w:rPr>
        <w:t xml:space="preserve"> </w:t>
      </w:r>
      <w:r w:rsidRPr="007104BB">
        <w:rPr>
          <w:szCs w:val="24"/>
        </w:rPr>
        <w:t>жилых помещений (общая площадь квартир)__</w:t>
      </w:r>
      <w:r w:rsidR="005233E3">
        <w:rPr>
          <w:szCs w:val="24"/>
        </w:rPr>
        <w:t>130,8</w:t>
      </w:r>
      <w:r w:rsidRPr="007104BB">
        <w:rPr>
          <w:szCs w:val="24"/>
        </w:rPr>
        <w:t>________ 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в)</w:t>
      </w:r>
      <w:r>
        <w:rPr>
          <w:szCs w:val="24"/>
        </w:rPr>
        <w:t xml:space="preserve"> </w:t>
      </w:r>
      <w:r w:rsidRPr="007104BB">
        <w:rPr>
          <w:szCs w:val="24"/>
        </w:rPr>
        <w:t>нежилых помещений</w:t>
      </w:r>
      <w:r w:rsidR="00195B4C">
        <w:rPr>
          <w:szCs w:val="24"/>
        </w:rPr>
        <w:t xml:space="preserve"> </w:t>
      </w:r>
      <w:r w:rsidRPr="007104BB">
        <w:rPr>
          <w:szCs w:val="24"/>
        </w:rPr>
        <w:t>(общая площадь помещений, не входящих в состав общего имущества в многоквартирном доме)_______</w:t>
      </w:r>
      <w:r w:rsidR="005233E3">
        <w:rPr>
          <w:szCs w:val="24"/>
        </w:rPr>
        <w:t>23,6</w:t>
      </w:r>
      <w:r w:rsidRPr="007104BB">
        <w:rPr>
          <w:szCs w:val="24"/>
        </w:rPr>
        <w:t xml:space="preserve"> _________кв.м.</w:t>
      </w:r>
    </w:p>
    <w:p w:rsidR="00610EB9" w:rsidRPr="00EC0809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г)</w:t>
      </w:r>
      <w:r>
        <w:rPr>
          <w:szCs w:val="24"/>
        </w:rPr>
        <w:t xml:space="preserve"> </w:t>
      </w:r>
      <w:r w:rsidRPr="007104BB">
        <w:rPr>
          <w:szCs w:val="24"/>
        </w:rPr>
        <w:t>помещений общего пользования</w:t>
      </w:r>
      <w:r>
        <w:rPr>
          <w:szCs w:val="24"/>
        </w:rPr>
        <w:t xml:space="preserve"> </w:t>
      </w:r>
      <w:r w:rsidRPr="007104BB">
        <w:rPr>
          <w:szCs w:val="24"/>
        </w:rPr>
        <w:t>(общая площадь нежилых помещений, входящих в состав общего имущества в мног</w:t>
      </w:r>
      <w:r>
        <w:rPr>
          <w:szCs w:val="24"/>
        </w:rPr>
        <w:t>оквартирном доме)__________</w:t>
      </w:r>
      <w:r w:rsidR="005233E3">
        <w:rPr>
          <w:szCs w:val="24"/>
        </w:rPr>
        <w:t>23,6</w:t>
      </w:r>
      <w:r w:rsidR="009D7294">
        <w:rPr>
          <w:szCs w:val="24"/>
        </w:rPr>
        <w:t xml:space="preserve"> _____</w:t>
      </w:r>
      <w:r w:rsidRPr="00EC0809">
        <w:rPr>
          <w:szCs w:val="24"/>
          <w:u w:val="single"/>
        </w:rPr>
        <w:t>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>
        <w:rPr>
          <w:szCs w:val="24"/>
        </w:rPr>
        <w:t xml:space="preserve">20.Количество лестничных клеток </w:t>
      </w:r>
      <w:r>
        <w:rPr>
          <w:szCs w:val="24"/>
          <w:u w:val="single"/>
        </w:rPr>
        <w:t xml:space="preserve"> </w:t>
      </w:r>
      <w:r w:rsidR="00230D48">
        <w:rPr>
          <w:szCs w:val="24"/>
          <w:u w:val="single"/>
        </w:rPr>
        <w:t>__</w:t>
      </w:r>
      <w:r w:rsidR="005233E3">
        <w:rPr>
          <w:szCs w:val="24"/>
          <w:u w:val="single"/>
        </w:rPr>
        <w:t>....</w:t>
      </w:r>
      <w:r>
        <w:rPr>
          <w:szCs w:val="24"/>
          <w:u w:val="single"/>
        </w:rPr>
        <w:t xml:space="preserve"> </w:t>
      </w:r>
      <w:r w:rsidRPr="00EC0809">
        <w:rPr>
          <w:szCs w:val="24"/>
          <w:u w:val="single"/>
        </w:rPr>
        <w:t xml:space="preserve"> шт.</w:t>
      </w:r>
    </w:p>
    <w:p w:rsidR="00610EB9" w:rsidRPr="007104BB" w:rsidRDefault="00610EB9" w:rsidP="00610EB9">
      <w:pPr>
        <w:spacing w:before="0" w:after="0"/>
        <w:jc w:val="both"/>
        <w:rPr>
          <w:szCs w:val="24"/>
        </w:rPr>
      </w:pPr>
      <w:r w:rsidRPr="007104BB">
        <w:rPr>
          <w:szCs w:val="24"/>
        </w:rPr>
        <w:t>21.Уборочная площадь лестни</w:t>
      </w:r>
      <w:r>
        <w:rPr>
          <w:szCs w:val="24"/>
        </w:rPr>
        <w:t xml:space="preserve">чных клеток и общих коридоров </w:t>
      </w:r>
      <w:r w:rsidRPr="007104BB">
        <w:rPr>
          <w:szCs w:val="24"/>
        </w:rPr>
        <w:t>(включая межквартирные лестничные площадки)</w:t>
      </w:r>
      <w:r>
        <w:rPr>
          <w:szCs w:val="24"/>
        </w:rPr>
        <w:t xml:space="preserve"> ____</w:t>
      </w:r>
      <w:r w:rsidR="005233E3">
        <w:rPr>
          <w:szCs w:val="24"/>
        </w:rPr>
        <w:t>23,6</w:t>
      </w:r>
      <w:r>
        <w:rPr>
          <w:szCs w:val="24"/>
        </w:rPr>
        <w:t>_______</w:t>
      </w:r>
      <w:r w:rsidRPr="007104BB">
        <w:rPr>
          <w:szCs w:val="24"/>
        </w:rPr>
        <w:t>кв.м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22.Уборочная площадь других помещений общего пользования (включая технические этажи, чердаки, технические подвалы)___________</w:t>
      </w:r>
      <w:r w:rsidR="00230D48">
        <w:rPr>
          <w:szCs w:val="24"/>
        </w:rPr>
        <w:t>-</w:t>
      </w:r>
      <w:r w:rsidRPr="007104BB">
        <w:rPr>
          <w:szCs w:val="24"/>
        </w:rPr>
        <w:t>__________кв.м.</w:t>
      </w:r>
    </w:p>
    <w:p w:rsidR="00610EB9" w:rsidRPr="00794512" w:rsidRDefault="00610EB9" w:rsidP="00610EB9">
      <w:pPr>
        <w:spacing w:before="0" w:after="0"/>
        <w:rPr>
          <w:szCs w:val="24"/>
          <w:u w:val="single"/>
        </w:rPr>
      </w:pPr>
      <w:r w:rsidRPr="007104BB">
        <w:rPr>
          <w:szCs w:val="24"/>
        </w:rPr>
        <w:t>2</w:t>
      </w:r>
      <w:r>
        <w:rPr>
          <w:szCs w:val="24"/>
        </w:rPr>
        <w:t>3</w:t>
      </w:r>
      <w:r w:rsidRPr="007104BB">
        <w:rPr>
          <w:szCs w:val="24"/>
        </w:rPr>
        <w:t>.Площадь земельного участка, входящего в состав общего имущества</w:t>
      </w:r>
      <w:r>
        <w:rPr>
          <w:szCs w:val="24"/>
        </w:rPr>
        <w:t xml:space="preserve"> многоквартирного дома ________</w:t>
      </w:r>
      <w:r w:rsidRPr="007104BB">
        <w:rPr>
          <w:szCs w:val="24"/>
        </w:rPr>
        <w:t>____</w:t>
      </w:r>
      <w:r w:rsidR="005233E3">
        <w:rPr>
          <w:szCs w:val="24"/>
        </w:rPr>
        <w:t>.....</w:t>
      </w:r>
      <w:r w:rsidRPr="007104BB">
        <w:rPr>
          <w:szCs w:val="24"/>
        </w:rPr>
        <w:t>____________________________________кв.м.</w:t>
      </w:r>
    </w:p>
    <w:p w:rsidR="00610EB9" w:rsidRPr="007104BB" w:rsidRDefault="00610EB9" w:rsidP="00610EB9">
      <w:pPr>
        <w:spacing w:before="0" w:after="0"/>
        <w:rPr>
          <w:szCs w:val="24"/>
        </w:rPr>
      </w:pPr>
      <w:r w:rsidRPr="007104BB">
        <w:rPr>
          <w:szCs w:val="24"/>
        </w:rPr>
        <w:t>2</w:t>
      </w:r>
      <w:r>
        <w:rPr>
          <w:szCs w:val="24"/>
        </w:rPr>
        <w:t>4</w:t>
      </w:r>
      <w:r w:rsidRPr="007104BB">
        <w:rPr>
          <w:szCs w:val="24"/>
        </w:rPr>
        <w:t>.Кадастровый номер земельного участка (при наличии)____</w:t>
      </w:r>
      <w:r w:rsidR="00230D48">
        <w:rPr>
          <w:szCs w:val="24"/>
        </w:rPr>
        <w:t>-</w:t>
      </w:r>
      <w:r w:rsidRPr="007104BB">
        <w:rPr>
          <w:szCs w:val="24"/>
        </w:rPr>
        <w:t>_______</w:t>
      </w:r>
    </w:p>
    <w:p w:rsidR="00610EB9" w:rsidRDefault="00610EB9" w:rsidP="00610EB9">
      <w:pPr>
        <w:spacing w:before="0" w:after="0"/>
      </w:pPr>
      <w:r>
        <w:rPr>
          <w:sz w:val="22"/>
          <w:szCs w:val="22"/>
        </w:rPr>
        <w:t>25.</w:t>
      </w:r>
      <w:r w:rsidRPr="00A4109B">
        <w:rPr>
          <w:b/>
        </w:rPr>
        <w:t xml:space="preserve"> </w:t>
      </w:r>
      <w:r w:rsidRPr="00DB47AF">
        <w:rPr>
          <w:b/>
        </w:rPr>
        <w:t>Перечень предоставляемых коммунальных услуг:</w:t>
      </w:r>
      <w:r>
        <w:rPr>
          <w:b/>
        </w:rPr>
        <w:t xml:space="preserve"> </w:t>
      </w:r>
      <w:r>
        <w:t>электроснабжение</w:t>
      </w:r>
      <w:r w:rsidR="001667DA">
        <w:t>, газоснабжение частично баллонный, вывоз ТБО</w:t>
      </w:r>
    </w:p>
    <w:p w:rsidR="001667DA" w:rsidRDefault="001667DA" w:rsidP="00610EB9">
      <w:pPr>
        <w:spacing w:before="0" w:after="0"/>
        <w:rPr>
          <w:sz w:val="22"/>
          <w:szCs w:val="22"/>
        </w:rPr>
      </w:pPr>
    </w:p>
    <w:p w:rsidR="007C7961" w:rsidRDefault="007C7961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>Техническое состояние:</w:t>
      </w:r>
    </w:p>
    <w:p w:rsidR="00610EB9" w:rsidRDefault="00610EB9" w:rsidP="00610EB9">
      <w:pPr>
        <w:spacing w:before="0"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9"/>
        <w:gridCol w:w="4344"/>
        <w:gridCol w:w="2761"/>
      </w:tblGrid>
      <w:tr w:rsidR="009C58D1" w:rsidTr="00682E3E">
        <w:tc>
          <w:tcPr>
            <w:tcW w:w="3465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Наименование конструктивных элементов</w:t>
            </w:r>
          </w:p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</w:p>
        </w:tc>
        <w:tc>
          <w:tcPr>
            <w:tcW w:w="4204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Описание элементов (материал, конструкция или система, отделка и прочие)</w:t>
            </w:r>
          </w:p>
        </w:tc>
        <w:tc>
          <w:tcPr>
            <w:tcW w:w="3127" w:type="dxa"/>
          </w:tcPr>
          <w:p w:rsidR="00610EB9" w:rsidRPr="000E5E07" w:rsidRDefault="00610EB9" w:rsidP="00610EB9">
            <w:pPr>
              <w:spacing w:before="0" w:after="0"/>
              <w:rPr>
                <w:b/>
                <w:szCs w:val="22"/>
              </w:rPr>
            </w:pPr>
            <w:r w:rsidRPr="000E5E07">
              <w:rPr>
                <w:b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C58D1" w:rsidTr="00682E3E">
        <w:tc>
          <w:tcPr>
            <w:tcW w:w="3465" w:type="dxa"/>
          </w:tcPr>
          <w:p w:rsid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1.   Фундамент</w:t>
            </w:r>
            <w:r w:rsidR="0043252B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</w:p>
          <w:p w:rsidR="00A47475" w:rsidRDefault="00A47475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52B" w:rsidRPr="00610EB9" w:rsidRDefault="0043252B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Фундамент пристройки</w:t>
            </w:r>
          </w:p>
        </w:tc>
        <w:tc>
          <w:tcPr>
            <w:tcW w:w="4204" w:type="dxa"/>
          </w:tcPr>
          <w:p w:rsidR="00102462" w:rsidRDefault="0043252B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Кирпичный</w:t>
            </w:r>
          </w:p>
          <w:p w:rsidR="00A47475" w:rsidRDefault="00A47475" w:rsidP="0043252B">
            <w:pPr>
              <w:spacing w:before="0" w:after="120"/>
              <w:rPr>
                <w:szCs w:val="22"/>
              </w:rPr>
            </w:pPr>
          </w:p>
          <w:p w:rsidR="0043252B" w:rsidRPr="00610EB9" w:rsidRDefault="0043252B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610EB9" w:rsidRDefault="00766FFD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У</w:t>
            </w:r>
            <w:r w:rsidR="005D0A7B">
              <w:rPr>
                <w:szCs w:val="22"/>
              </w:rPr>
              <w:t>довлетворит</w:t>
            </w:r>
            <w:r w:rsidR="00C85018">
              <w:rPr>
                <w:szCs w:val="22"/>
              </w:rPr>
              <w:t xml:space="preserve">. </w:t>
            </w:r>
            <w:r w:rsidR="00C85018" w:rsidRPr="00C85018">
              <w:rPr>
                <w:szCs w:val="24"/>
              </w:rPr>
              <w:t>(трещины)</w:t>
            </w:r>
          </w:p>
          <w:p w:rsidR="0043252B" w:rsidRPr="00610EB9" w:rsidRDefault="0043252B" w:rsidP="0043252B">
            <w:pPr>
              <w:spacing w:before="0" w:after="120"/>
              <w:rPr>
                <w:szCs w:val="22"/>
              </w:rPr>
            </w:pPr>
            <w:r>
              <w:rPr>
                <w:szCs w:val="22"/>
              </w:rPr>
              <w:t>Требуется выполнить</w:t>
            </w:r>
          </w:p>
        </w:tc>
      </w:tr>
      <w:tr w:rsidR="009C58D1" w:rsidTr="00682E3E">
        <w:tc>
          <w:tcPr>
            <w:tcW w:w="3465" w:type="dxa"/>
          </w:tcPr>
          <w:p w:rsid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2.   Наружные и внутренние капитальные стены</w:t>
            </w:r>
          </w:p>
          <w:p w:rsidR="0043252B" w:rsidRPr="00610EB9" w:rsidRDefault="0043252B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5D0A7B" w:rsidRDefault="005D0A7B" w:rsidP="005D0A7B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1-ый этаж – к</w:t>
            </w:r>
            <w:r w:rsidR="006829B9">
              <w:rPr>
                <w:szCs w:val="22"/>
              </w:rPr>
              <w:t>ирпичны</w:t>
            </w:r>
            <w:r w:rsidR="00DF1480">
              <w:rPr>
                <w:szCs w:val="22"/>
              </w:rPr>
              <w:t>е</w:t>
            </w:r>
            <w:r>
              <w:rPr>
                <w:szCs w:val="22"/>
              </w:rPr>
              <w:t>;</w:t>
            </w:r>
          </w:p>
          <w:p w:rsidR="0051264C" w:rsidRPr="00610EB9" w:rsidRDefault="005D0A7B" w:rsidP="005D0A7B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2-ой этаж - деревянные </w:t>
            </w:r>
          </w:p>
        </w:tc>
        <w:tc>
          <w:tcPr>
            <w:tcW w:w="3127" w:type="dxa"/>
          </w:tcPr>
          <w:p w:rsidR="0051264C" w:rsidRPr="00610EB9" w:rsidRDefault="00766FFD" w:rsidP="00766FF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</w:t>
            </w:r>
            <w:r w:rsidR="005D0A7B">
              <w:rPr>
                <w:szCs w:val="22"/>
              </w:rPr>
              <w:t>довлетворительн</w:t>
            </w:r>
            <w:r>
              <w:rPr>
                <w:szCs w:val="22"/>
              </w:rPr>
              <w:t>о</w:t>
            </w:r>
            <w:r w:rsidR="005D0A7B">
              <w:rPr>
                <w:szCs w:val="22"/>
              </w:rPr>
              <w:t>е</w:t>
            </w:r>
            <w:r w:rsidR="007C29DF">
              <w:rPr>
                <w:szCs w:val="22"/>
              </w:rPr>
              <w:t xml:space="preserve"> (со стороны двора угол дома на высоту до 1 м от земли имеет трещины) 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3.   Перегородки</w:t>
            </w:r>
          </w:p>
        </w:tc>
        <w:tc>
          <w:tcPr>
            <w:tcW w:w="0" w:type="auto"/>
          </w:tcPr>
          <w:p w:rsidR="006829B9" w:rsidRPr="00610EB9" w:rsidRDefault="006829B9" w:rsidP="006829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  <w:r w:rsidR="00102462">
              <w:rPr>
                <w:szCs w:val="22"/>
              </w:rPr>
              <w:t>, деревянные</w:t>
            </w:r>
          </w:p>
        </w:tc>
        <w:tc>
          <w:tcPr>
            <w:tcW w:w="3127" w:type="dxa"/>
          </w:tcPr>
          <w:p w:rsidR="00102462" w:rsidRPr="00610EB9" w:rsidRDefault="0010246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4.   Перекрытия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чердачные</w:t>
            </w:r>
          </w:p>
        </w:tc>
        <w:tc>
          <w:tcPr>
            <w:tcW w:w="0" w:type="auto"/>
          </w:tcPr>
          <w:p w:rsidR="00102462" w:rsidRPr="00610EB9" w:rsidRDefault="0010246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610EB9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ремонта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междуэтажные</w:t>
            </w:r>
          </w:p>
        </w:tc>
        <w:tc>
          <w:tcPr>
            <w:tcW w:w="0" w:type="auto"/>
          </w:tcPr>
          <w:p w:rsidR="006829B9" w:rsidRPr="00610EB9" w:rsidRDefault="00102462" w:rsidP="006829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</w:tc>
        <w:tc>
          <w:tcPr>
            <w:tcW w:w="3127" w:type="dxa"/>
          </w:tcPr>
          <w:p w:rsidR="00610EB9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Подвальные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 w:rsidR="00DF1480">
              <w:rPr>
                <w:rFonts w:ascii="Times New Roman" w:hAnsi="Times New Roman" w:cs="Times New Roman"/>
                <w:sz w:val="20"/>
                <w:szCs w:val="20"/>
              </w:rPr>
              <w:t xml:space="preserve"> Балконы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5.   Крыша</w:t>
            </w:r>
          </w:p>
        </w:tc>
        <w:tc>
          <w:tcPr>
            <w:tcW w:w="0" w:type="auto"/>
          </w:tcPr>
          <w:p w:rsidR="00610EB9" w:rsidRPr="00610EB9" w:rsidRDefault="006829B9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Шифер  </w:t>
            </w:r>
          </w:p>
        </w:tc>
        <w:tc>
          <w:tcPr>
            <w:tcW w:w="3127" w:type="dxa"/>
          </w:tcPr>
          <w:p w:rsidR="00610EB9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6.   Полы</w:t>
            </w:r>
          </w:p>
        </w:tc>
        <w:tc>
          <w:tcPr>
            <w:tcW w:w="0" w:type="auto"/>
          </w:tcPr>
          <w:p w:rsidR="00102462" w:rsidRDefault="00102462" w:rsidP="005F6DC0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</w:t>
            </w:r>
          </w:p>
          <w:p w:rsidR="00102462" w:rsidRPr="00610EB9" w:rsidRDefault="00102462" w:rsidP="005F6DC0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610EB9" w:rsidRPr="00610EB9" w:rsidRDefault="00610EB9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7.   Проемы</w:t>
            </w:r>
          </w:p>
        </w:tc>
        <w:tc>
          <w:tcPr>
            <w:tcW w:w="0" w:type="auto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610EB9" w:rsidRPr="00610EB9" w:rsidRDefault="00610EB9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окна</w:t>
            </w:r>
          </w:p>
        </w:tc>
        <w:tc>
          <w:tcPr>
            <w:tcW w:w="0" w:type="auto"/>
          </w:tcPr>
          <w:p w:rsidR="00102462" w:rsidRPr="00610EB9" w:rsidRDefault="00682E3E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Деревянные, частично пластиковые</w:t>
            </w:r>
          </w:p>
        </w:tc>
        <w:tc>
          <w:tcPr>
            <w:tcW w:w="3127" w:type="dxa"/>
          </w:tcPr>
          <w:p w:rsidR="00102462" w:rsidRPr="00610EB9" w:rsidRDefault="0010246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двери</w:t>
            </w:r>
          </w:p>
        </w:tc>
        <w:tc>
          <w:tcPr>
            <w:tcW w:w="0" w:type="auto"/>
          </w:tcPr>
          <w:p w:rsidR="00102462" w:rsidRPr="00610EB9" w:rsidRDefault="00102462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Филенчатые </w:t>
            </w:r>
          </w:p>
        </w:tc>
        <w:tc>
          <w:tcPr>
            <w:tcW w:w="3127" w:type="dxa"/>
          </w:tcPr>
          <w:p w:rsidR="00102462" w:rsidRPr="00610EB9" w:rsidRDefault="00102462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8.   Отделка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682E3E" w:rsidRPr="00610EB9" w:rsidRDefault="00682E3E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внутренняя</w:t>
            </w:r>
          </w:p>
        </w:tc>
        <w:tc>
          <w:tcPr>
            <w:tcW w:w="0" w:type="auto"/>
          </w:tcPr>
          <w:p w:rsidR="00682E3E" w:rsidRDefault="00682E3E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1-ый этаж - штукатурка, обои;</w:t>
            </w:r>
          </w:p>
          <w:p w:rsidR="00682E3E" w:rsidRDefault="00682E3E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2-ой этаж </w:t>
            </w:r>
            <w:r w:rsidR="00A47475">
              <w:rPr>
                <w:szCs w:val="22"/>
              </w:rPr>
              <w:t>–</w:t>
            </w:r>
            <w:r>
              <w:rPr>
                <w:szCs w:val="22"/>
              </w:rPr>
              <w:t xml:space="preserve"> обои</w:t>
            </w:r>
            <w:r w:rsidR="00A47475">
              <w:rPr>
                <w:szCs w:val="22"/>
              </w:rPr>
              <w:t>;</w:t>
            </w:r>
          </w:p>
          <w:p w:rsidR="00A47475" w:rsidRPr="00610EB9" w:rsidRDefault="00A47475" w:rsidP="00102462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 xml:space="preserve">Пристройка - </w:t>
            </w:r>
            <w:r w:rsidR="005F62BD">
              <w:rPr>
                <w:szCs w:val="22"/>
              </w:rPr>
              <w:t>дерево</w:t>
            </w:r>
          </w:p>
        </w:tc>
        <w:tc>
          <w:tcPr>
            <w:tcW w:w="3127" w:type="dxa"/>
          </w:tcPr>
          <w:p w:rsidR="00682E3E" w:rsidRPr="00610EB9" w:rsidRDefault="00682E3E" w:rsidP="00682E3E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наружная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Лестничные марши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Деревянные, расположены в не отапливаемой пристройке</w:t>
            </w:r>
          </w:p>
        </w:tc>
        <w:tc>
          <w:tcPr>
            <w:tcW w:w="3127" w:type="dxa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Требуют замены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9.   Механическое,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электрическое,</w:t>
            </w:r>
          </w:p>
        </w:tc>
        <w:tc>
          <w:tcPr>
            <w:tcW w:w="0" w:type="auto"/>
          </w:tcPr>
          <w:p w:rsidR="00102462" w:rsidRPr="00610EB9" w:rsidRDefault="00102462" w:rsidP="00934037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Есть</w:t>
            </w:r>
          </w:p>
        </w:tc>
        <w:tc>
          <w:tcPr>
            <w:tcW w:w="3127" w:type="dxa"/>
          </w:tcPr>
          <w:p w:rsidR="0090436B" w:rsidRPr="000A3A5B" w:rsidRDefault="0090436B" w:rsidP="0090436B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санитарно-техническое и  иное оборудование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ванны напольные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электроплиты</w:t>
            </w:r>
          </w:p>
        </w:tc>
        <w:tc>
          <w:tcPr>
            <w:tcW w:w="0" w:type="auto"/>
          </w:tcPr>
          <w:p w:rsidR="00102462" w:rsidRPr="00610EB9" w:rsidRDefault="00CC7E24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телефонные сети и оборудование сети проводного радиовещания</w:t>
            </w:r>
          </w:p>
        </w:tc>
        <w:tc>
          <w:tcPr>
            <w:tcW w:w="0" w:type="auto"/>
          </w:tcPr>
          <w:p w:rsidR="00102462" w:rsidRPr="00610EB9" w:rsidRDefault="0090436B" w:rsidP="00CC7E24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</w:t>
            </w:r>
            <w:r w:rsidR="00CC7E24">
              <w:rPr>
                <w:szCs w:val="22"/>
              </w:rPr>
              <w:t>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сигнализация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мусоропровод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лифт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вентиляция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Default="0010246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(другое)</w:t>
            </w:r>
          </w:p>
          <w:p w:rsidR="00102462" w:rsidRPr="00610EB9" w:rsidRDefault="00102462" w:rsidP="009251B5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радиаторы отопления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Нет</w:t>
            </w: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10. 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электроснабжение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Наружная</w:t>
            </w:r>
            <w:r w:rsidR="00102462">
              <w:rPr>
                <w:szCs w:val="22"/>
              </w:rPr>
              <w:t xml:space="preserve"> проводка</w:t>
            </w:r>
          </w:p>
        </w:tc>
        <w:tc>
          <w:tcPr>
            <w:tcW w:w="3127" w:type="dxa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холодное водоснабжение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Колодец во дворе</w:t>
            </w:r>
          </w:p>
        </w:tc>
        <w:tc>
          <w:tcPr>
            <w:tcW w:w="3127" w:type="dxa"/>
          </w:tcPr>
          <w:p w:rsidR="00102462" w:rsidRPr="00610EB9" w:rsidRDefault="005F62BD" w:rsidP="001F63E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горячее водоснабжение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водоотведение</w:t>
            </w:r>
          </w:p>
        </w:tc>
        <w:tc>
          <w:tcPr>
            <w:tcW w:w="0" w:type="auto"/>
          </w:tcPr>
          <w:p w:rsidR="00102462" w:rsidRPr="00610EB9" w:rsidRDefault="005F62BD" w:rsidP="005F62B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Туалет в</w:t>
            </w:r>
            <w:r w:rsidR="00C85018">
              <w:rPr>
                <w:szCs w:val="22"/>
              </w:rPr>
              <w:t>о дворе</w:t>
            </w:r>
          </w:p>
        </w:tc>
        <w:tc>
          <w:tcPr>
            <w:tcW w:w="3127" w:type="dxa"/>
          </w:tcPr>
          <w:p w:rsidR="00102462" w:rsidRPr="00610EB9" w:rsidRDefault="005F62B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газоснабжение</w:t>
            </w:r>
          </w:p>
        </w:tc>
        <w:tc>
          <w:tcPr>
            <w:tcW w:w="0" w:type="auto"/>
          </w:tcPr>
          <w:p w:rsidR="00102462" w:rsidRPr="00610EB9" w:rsidRDefault="0090436B" w:rsidP="001667D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Частично баллонный (</w:t>
            </w:r>
            <w:r w:rsidR="00766FFD">
              <w:rPr>
                <w:szCs w:val="22"/>
              </w:rPr>
              <w:t xml:space="preserve">хранение </w:t>
            </w:r>
            <w:r w:rsidR="009C58D1">
              <w:rPr>
                <w:szCs w:val="22"/>
              </w:rPr>
              <w:t xml:space="preserve">во дворе </w:t>
            </w:r>
            <w:r>
              <w:rPr>
                <w:szCs w:val="22"/>
              </w:rPr>
              <w:t>в металлическ</w:t>
            </w:r>
            <w:r w:rsidR="001667DA">
              <w:rPr>
                <w:szCs w:val="22"/>
              </w:rPr>
              <w:t>ом</w:t>
            </w:r>
            <w:r>
              <w:rPr>
                <w:szCs w:val="22"/>
              </w:rPr>
              <w:t xml:space="preserve"> шкаф</w:t>
            </w:r>
            <w:r w:rsidR="001667DA">
              <w:rPr>
                <w:szCs w:val="22"/>
              </w:rPr>
              <w:t>у</w:t>
            </w:r>
            <w:r>
              <w:rPr>
                <w:szCs w:val="22"/>
              </w:rPr>
              <w:t>)</w:t>
            </w:r>
          </w:p>
        </w:tc>
        <w:tc>
          <w:tcPr>
            <w:tcW w:w="3127" w:type="dxa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(от внешних котельных)</w:t>
            </w:r>
          </w:p>
        </w:tc>
        <w:tc>
          <w:tcPr>
            <w:tcW w:w="0" w:type="auto"/>
          </w:tcPr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90436B" w:rsidRPr="00610EB9" w:rsidRDefault="0090436B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1F63EA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отопление  (от домовой   котельной)</w:t>
            </w:r>
          </w:p>
        </w:tc>
        <w:tc>
          <w:tcPr>
            <w:tcW w:w="0" w:type="auto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Pr="00610EB9" w:rsidRDefault="00102462" w:rsidP="00610EB9">
            <w:pPr>
              <w:spacing w:before="0" w:after="0"/>
              <w:rPr>
                <w:szCs w:val="22"/>
              </w:rPr>
            </w:pP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0EB9">
              <w:rPr>
                <w:rFonts w:ascii="Times New Roman" w:hAnsi="Times New Roman" w:cs="Times New Roman"/>
                <w:sz w:val="20"/>
                <w:szCs w:val="20"/>
              </w:rPr>
              <w:t xml:space="preserve">        печи</w:t>
            </w:r>
          </w:p>
        </w:tc>
        <w:tc>
          <w:tcPr>
            <w:tcW w:w="0" w:type="auto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Кирпичные</w:t>
            </w:r>
          </w:p>
        </w:tc>
        <w:tc>
          <w:tcPr>
            <w:tcW w:w="3127" w:type="dxa"/>
          </w:tcPr>
          <w:p w:rsidR="00102462" w:rsidRPr="00610EB9" w:rsidRDefault="0090436B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</w:p>
        </w:tc>
      </w:tr>
      <w:tr w:rsidR="009C58D1" w:rsidTr="00682E3E">
        <w:tc>
          <w:tcPr>
            <w:tcW w:w="3465" w:type="dxa"/>
          </w:tcPr>
          <w:p w:rsidR="00102462" w:rsidRPr="00610EB9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Крыльца</w:t>
            </w:r>
          </w:p>
        </w:tc>
        <w:tc>
          <w:tcPr>
            <w:tcW w:w="0" w:type="auto"/>
          </w:tcPr>
          <w:p w:rsidR="00102462" w:rsidRPr="00610EB9" w:rsidRDefault="00766FFD" w:rsidP="00766FFD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Двери деревянные, 2 козырька - шифер и железо</w:t>
            </w:r>
          </w:p>
        </w:tc>
        <w:tc>
          <w:tcPr>
            <w:tcW w:w="3127" w:type="dxa"/>
          </w:tcPr>
          <w:p w:rsidR="00102462" w:rsidRPr="00610EB9" w:rsidRDefault="00766FFD" w:rsidP="00F5272A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Удовлетворительное</w:t>
            </w:r>
            <w:r w:rsidR="005F62BD">
              <w:rPr>
                <w:szCs w:val="22"/>
              </w:rPr>
              <w:t>, требуют ремонта</w:t>
            </w:r>
          </w:p>
        </w:tc>
      </w:tr>
      <w:tr w:rsidR="009C58D1" w:rsidTr="00682E3E">
        <w:tc>
          <w:tcPr>
            <w:tcW w:w="3465" w:type="dxa"/>
          </w:tcPr>
          <w:p w:rsidR="00102462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Благоустройство:</w:t>
            </w: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Отмостка  /  тротуары</w:t>
            </w: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62" w:rsidRDefault="00102462" w:rsidP="00A90C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2462" w:rsidRDefault="00102462" w:rsidP="00610EB9">
            <w:pPr>
              <w:pStyle w:val="ConsPlusCell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766FFD" w:rsidP="00610EB9">
            <w:pPr>
              <w:spacing w:before="0" w:after="0"/>
              <w:rPr>
                <w:szCs w:val="22"/>
              </w:rPr>
            </w:pPr>
            <w:r>
              <w:rPr>
                <w:szCs w:val="22"/>
              </w:rPr>
              <w:t>грунт</w:t>
            </w:r>
            <w:r w:rsidR="00102462">
              <w:rPr>
                <w:szCs w:val="22"/>
              </w:rPr>
              <w:t xml:space="preserve"> /</w:t>
            </w:r>
            <w:r>
              <w:rPr>
                <w:szCs w:val="22"/>
              </w:rPr>
              <w:t>грунт</w:t>
            </w: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</w:tc>
        <w:tc>
          <w:tcPr>
            <w:tcW w:w="3127" w:type="dxa"/>
          </w:tcPr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  <w:p w:rsidR="00102462" w:rsidRDefault="0043252B" w:rsidP="00610EB9">
            <w:pPr>
              <w:spacing w:before="0" w:after="0"/>
              <w:rPr>
                <w:sz w:val="20"/>
              </w:rPr>
            </w:pPr>
            <w:r>
              <w:rPr>
                <w:sz w:val="20"/>
              </w:rPr>
              <w:t xml:space="preserve">Требуется выполнить </w:t>
            </w:r>
            <w:r w:rsidR="0010246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102462">
              <w:rPr>
                <w:sz w:val="20"/>
              </w:rPr>
              <w:t xml:space="preserve"> удовлетворит.</w:t>
            </w:r>
          </w:p>
          <w:p w:rsidR="00102462" w:rsidRPr="009251B5" w:rsidRDefault="00102462" w:rsidP="00610EB9">
            <w:pPr>
              <w:spacing w:before="0" w:after="0"/>
              <w:rPr>
                <w:sz w:val="20"/>
              </w:rPr>
            </w:pPr>
          </w:p>
          <w:p w:rsidR="00102462" w:rsidRDefault="00102462" w:rsidP="00610EB9">
            <w:pPr>
              <w:spacing w:before="0" w:after="0"/>
              <w:rPr>
                <w:szCs w:val="22"/>
              </w:rPr>
            </w:pPr>
          </w:p>
        </w:tc>
      </w:tr>
    </w:tbl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Default="00610EB9" w:rsidP="00610EB9">
      <w:pPr>
        <w:spacing w:before="0" w:after="0"/>
        <w:rPr>
          <w:sz w:val="22"/>
          <w:szCs w:val="22"/>
        </w:rPr>
      </w:pPr>
    </w:p>
    <w:p w:rsidR="00610EB9" w:rsidRPr="005F62BD" w:rsidRDefault="00610EB9" w:rsidP="00610EB9">
      <w:pPr>
        <w:spacing w:before="0" w:after="0"/>
        <w:rPr>
          <w:szCs w:val="24"/>
        </w:rPr>
      </w:pPr>
      <w:r w:rsidRPr="005F62BD">
        <w:rPr>
          <w:szCs w:val="24"/>
        </w:rPr>
        <w:t>Зав. отделом ЖКХ</w:t>
      </w:r>
    </w:p>
    <w:p w:rsidR="00B24AC8" w:rsidRPr="005F62BD" w:rsidRDefault="00610EB9" w:rsidP="00610EB9">
      <w:pPr>
        <w:spacing w:before="0" w:after="0"/>
        <w:jc w:val="both"/>
        <w:rPr>
          <w:szCs w:val="24"/>
        </w:rPr>
      </w:pPr>
      <w:r w:rsidRPr="005F62BD">
        <w:rPr>
          <w:szCs w:val="24"/>
        </w:rPr>
        <w:t xml:space="preserve">МКУ «Управление городским хозяйством»          ____________               </w:t>
      </w:r>
      <w:r w:rsidR="005F62BD" w:rsidRPr="005F62BD">
        <w:rPr>
          <w:szCs w:val="24"/>
        </w:rPr>
        <w:t>О.М.Григорьева</w:t>
      </w: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173C32" w:rsidRDefault="00173C32" w:rsidP="00610EB9">
      <w:pPr>
        <w:spacing w:before="0" w:after="0"/>
        <w:jc w:val="both"/>
        <w:rPr>
          <w:sz w:val="22"/>
          <w:szCs w:val="22"/>
        </w:rPr>
      </w:pPr>
    </w:p>
    <w:p w:rsidR="00B24AC8" w:rsidRDefault="00B24AC8" w:rsidP="00610EB9">
      <w:pPr>
        <w:spacing w:before="0" w:after="0"/>
        <w:jc w:val="both"/>
        <w:rPr>
          <w:sz w:val="22"/>
          <w:szCs w:val="22"/>
        </w:rPr>
      </w:pPr>
    </w:p>
    <w:tbl>
      <w:tblPr>
        <w:tblW w:w="10692" w:type="dxa"/>
        <w:jc w:val="center"/>
        <w:tblInd w:w="90" w:type="dxa"/>
        <w:tblLook w:val="0000"/>
      </w:tblPr>
      <w:tblGrid>
        <w:gridCol w:w="516"/>
        <w:gridCol w:w="5031"/>
        <w:gridCol w:w="1865"/>
        <w:gridCol w:w="1253"/>
        <w:gridCol w:w="2027"/>
      </w:tblGrid>
      <w:tr w:rsidR="00610EB9" w:rsidTr="00382D5D">
        <w:trPr>
          <w:trHeight w:val="153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>Глава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городского поселения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B47AF">
              <w:rPr>
                <w:rFonts w:ascii="Times New Roman" w:hAnsi="Times New Roman" w:cs="Times New Roman"/>
                <w:b/>
              </w:rPr>
              <w:t>г. Киржач</w:t>
            </w:r>
          </w:p>
          <w:p w:rsidR="00610EB9" w:rsidRPr="00DB47AF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  <w:b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_____________Н.В. Скороспелова  </w:t>
            </w:r>
          </w:p>
          <w:p w:rsidR="00610EB9" w:rsidRPr="004A1BCA" w:rsidRDefault="00610EB9" w:rsidP="00600C21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DB47AF">
              <w:rPr>
                <w:rFonts w:ascii="Times New Roman" w:hAnsi="Times New Roman" w:cs="Times New Roman"/>
                <w:b/>
              </w:rPr>
              <w:t xml:space="preserve">      </w:t>
            </w:r>
            <w:r w:rsidR="005D4477">
              <w:rPr>
                <w:rFonts w:ascii="Times New Roman" w:hAnsi="Times New Roman" w:cs="Times New Roman"/>
                <w:b/>
              </w:rPr>
              <w:t>мп</w:t>
            </w:r>
            <w:r w:rsidRPr="00DB47AF">
              <w:rPr>
                <w:rFonts w:ascii="Times New Roman" w:hAnsi="Times New Roman" w:cs="Times New Roman"/>
                <w:b/>
              </w:rPr>
              <w:t xml:space="preserve">                       "_</w:t>
            </w:r>
            <w:r w:rsidR="00934037">
              <w:rPr>
                <w:rFonts w:ascii="Times New Roman" w:hAnsi="Times New Roman" w:cs="Times New Roman"/>
                <w:b/>
              </w:rPr>
              <w:t>__</w:t>
            </w:r>
            <w:r w:rsidRPr="00DB47AF">
              <w:rPr>
                <w:rFonts w:ascii="Times New Roman" w:hAnsi="Times New Roman" w:cs="Times New Roman"/>
                <w:b/>
              </w:rPr>
              <w:t>_" _</w:t>
            </w:r>
            <w:r w:rsidR="00934037">
              <w:rPr>
                <w:rFonts w:ascii="Times New Roman" w:hAnsi="Times New Roman" w:cs="Times New Roman"/>
                <w:b/>
              </w:rPr>
              <w:t>____</w:t>
            </w:r>
            <w:r w:rsidRPr="00DB47AF">
              <w:rPr>
                <w:rFonts w:ascii="Times New Roman" w:hAnsi="Times New Roman" w:cs="Times New Roman"/>
                <w:b/>
              </w:rPr>
              <w:t>____20</w:t>
            </w:r>
            <w:r w:rsidR="00B24AC8">
              <w:rPr>
                <w:rFonts w:ascii="Times New Roman" w:hAnsi="Times New Roman" w:cs="Times New Roman"/>
                <w:b/>
              </w:rPr>
              <w:t>1</w:t>
            </w:r>
            <w:r w:rsidR="005F62BD">
              <w:rPr>
                <w:rFonts w:ascii="Times New Roman" w:hAnsi="Times New Roman" w:cs="Times New Roman"/>
                <w:b/>
              </w:rPr>
              <w:t>5</w:t>
            </w:r>
            <w:r w:rsidRPr="00DB47AF">
              <w:rPr>
                <w:rFonts w:ascii="Times New Roman" w:hAnsi="Times New Roman" w:cs="Times New Roman"/>
                <w:b/>
              </w:rPr>
              <w:t>г</w:t>
            </w:r>
            <w:r w:rsidRPr="004A1BCA">
              <w:rPr>
                <w:rFonts w:ascii="Times New Roman" w:hAnsi="Times New Roman" w:cs="Times New Roman"/>
              </w:rPr>
              <w:t>.</w:t>
            </w:r>
          </w:p>
          <w:p w:rsidR="00610EB9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</w:p>
          <w:p w:rsidR="00610EB9" w:rsidRPr="009E1293" w:rsidRDefault="00610EB9" w:rsidP="00600C21">
            <w:pPr>
              <w:pageBreakBefore/>
              <w:spacing w:before="0" w:after="0"/>
              <w:jc w:val="center"/>
              <w:rPr>
                <w:b/>
                <w:bCs/>
                <w:szCs w:val="24"/>
              </w:rPr>
            </w:pPr>
            <w:r w:rsidRPr="00ED0CD2">
              <w:rPr>
                <w:b/>
                <w:bCs/>
                <w:szCs w:val="24"/>
              </w:rPr>
              <w:t>ПЕРЕЧЕНЬ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1667DA">
            <w:pPr>
              <w:spacing w:before="0" w:after="0"/>
              <w:jc w:val="center"/>
              <w:rPr>
                <w:b/>
                <w:bCs/>
                <w:szCs w:val="24"/>
              </w:rPr>
            </w:pPr>
            <w:r w:rsidRPr="009E1293">
              <w:rPr>
                <w:b/>
                <w:bCs/>
                <w:szCs w:val="24"/>
              </w:rPr>
              <w:t xml:space="preserve">обязательных работ и услуг по содержанию и ремонту </w:t>
            </w:r>
            <w:r w:rsidR="00E67D44">
              <w:rPr>
                <w:b/>
                <w:bCs/>
                <w:szCs w:val="24"/>
              </w:rPr>
              <w:t>общего имущества</w:t>
            </w:r>
            <w:r w:rsidR="001667DA">
              <w:rPr>
                <w:b/>
                <w:bCs/>
                <w:szCs w:val="24"/>
              </w:rPr>
              <w:t xml:space="preserve">                собственников помещений </w:t>
            </w:r>
          </w:p>
        </w:tc>
      </w:tr>
      <w:tr w:rsidR="00610EB9" w:rsidTr="00382D5D">
        <w:trPr>
          <w:trHeight w:val="300"/>
          <w:jc w:val="center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101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24AC8" w:rsidRDefault="00B24AC8" w:rsidP="00B24AC8">
            <w:pPr>
              <w:pageBreakBefore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03276">
              <w:rPr>
                <w:b/>
              </w:rPr>
              <w:t>ул.</w:t>
            </w:r>
            <w:r w:rsidR="005233E3">
              <w:rPr>
                <w:b/>
              </w:rPr>
              <w:t>Октябрьская</w:t>
            </w:r>
            <w:r>
              <w:rPr>
                <w:b/>
              </w:rPr>
              <w:t xml:space="preserve"> д.</w:t>
            </w:r>
            <w:r w:rsidR="005233E3">
              <w:rPr>
                <w:b/>
              </w:rPr>
              <w:t>62</w:t>
            </w:r>
          </w:p>
          <w:p w:rsidR="00610EB9" w:rsidRPr="009E1293" w:rsidRDefault="00610EB9" w:rsidP="00B24AC8">
            <w:pPr>
              <w:spacing w:before="0" w:after="0"/>
              <w:rPr>
                <w:b/>
                <w:bCs/>
                <w:szCs w:val="24"/>
              </w:rPr>
            </w:pPr>
          </w:p>
        </w:tc>
      </w:tr>
      <w:tr w:rsidR="00610EB9" w:rsidTr="00382D5D">
        <w:trPr>
          <w:trHeight w:val="1260"/>
          <w:jc w:val="center"/>
        </w:trPr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Периодичность, объем работ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Годовая плата (рублей)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Стоимость                                  на 1 кв.м общей площади                                    (рублей в месяц)</w:t>
            </w:r>
          </w:p>
        </w:tc>
      </w:tr>
      <w:tr w:rsidR="00610EB9" w:rsidTr="00382D5D">
        <w:trPr>
          <w:trHeight w:val="705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9591B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Работы по содержанию несущих конструкций (фундаментов, стен, перекрытий, покрытий, балок, ригелей, лестниц, несущих элементов крыш)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1.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отношении фундаментов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технического состояния видимых частей конструкций с выявлением: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признаков неравномерных осадок фундаментов всех типов;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610EB9" w:rsidRPr="009E1293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C9591B">
              <w:rPr>
                <w:sz w:val="20"/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859F5" w:rsidP="00A859F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878,98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AF35C4" w:rsidP="00CD7A37">
            <w:pPr>
              <w:spacing w:before="0" w:after="0"/>
              <w:jc w:val="center"/>
              <w:rPr>
                <w:szCs w:val="24"/>
              </w:rPr>
            </w:pPr>
            <w:r w:rsidRPr="00024795">
              <w:rPr>
                <w:szCs w:val="24"/>
              </w:rPr>
              <w:t>0,</w:t>
            </w:r>
            <w:r w:rsidR="00CD7A37">
              <w:rPr>
                <w:szCs w:val="24"/>
              </w:rPr>
              <w:t>56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2.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C9591B" w:rsidRDefault="00610EB9" w:rsidP="00600C21">
            <w:pPr>
              <w:spacing w:before="0" w:after="0"/>
              <w:rPr>
                <w:b/>
                <w:szCs w:val="24"/>
              </w:rPr>
            </w:pPr>
            <w:r w:rsidRPr="00C9591B">
              <w:rPr>
                <w:b/>
                <w:szCs w:val="24"/>
              </w:rPr>
              <w:t>Работы, выполняемые в подвалах</w:t>
            </w:r>
            <w:r w:rsidR="00AF35C4">
              <w:rPr>
                <w:b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(проверка температурно-влажностного режима подвальных помещений и при выявлении нарушений устранение причин его нарушения;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контроль за состоянием дверей подвалов и технических подполий, запорных устройств на них.</w:t>
            </w:r>
            <w:r w:rsidR="0037209C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Устранение выявленных неисправностей.)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 xml:space="preserve">1 раз в </w:t>
            </w:r>
            <w:r>
              <w:rPr>
                <w:szCs w:val="24"/>
              </w:rPr>
              <w:t>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4441E" w:rsidRDefault="00024795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610EB9" w:rsidTr="00382D5D">
        <w:trPr>
          <w:trHeight w:val="63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t>3.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для надлежащего содержания стен</w:t>
            </w:r>
          </w:p>
          <w:p w:rsidR="00610EB9" w:rsidRPr="00C9591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C9591B">
              <w:rPr>
                <w:sz w:val="20"/>
                <w:szCs w:val="24"/>
              </w:rPr>
              <w:t>(выявление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наличия трещин в местах примыкания внутренних поперечных стен к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>наружным стенам из несущих и самонесущих панелей, из крупноразмерных блоков;</w:t>
            </w:r>
            <w:r w:rsidR="00231693">
              <w:rPr>
                <w:sz w:val="20"/>
                <w:szCs w:val="24"/>
              </w:rPr>
              <w:t xml:space="preserve"> </w:t>
            </w:r>
            <w:r w:rsidRPr="00C9591B">
              <w:rPr>
                <w:sz w:val="20"/>
                <w:szCs w:val="24"/>
              </w:rPr>
              <w:t xml:space="preserve">выявление повреждений в кладке, наличия и характера трещин, выветривания, отклонения от вертикали и выпучивания отдельных </w:t>
            </w:r>
            <w:r w:rsidRPr="00C9591B">
              <w:rPr>
                <w:sz w:val="20"/>
                <w:szCs w:val="24"/>
              </w:rPr>
              <w:lastRenderedPageBreak/>
              <w:t>участков стен,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 раз в месяц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859F5" w:rsidP="000857B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1883,5</w:t>
            </w:r>
            <w:r w:rsidR="000857B4">
              <w:rPr>
                <w:szCs w:val="24"/>
              </w:rPr>
              <w:t>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024795" w:rsidP="00860DB9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1,20</w:t>
            </w:r>
          </w:p>
        </w:tc>
      </w:tr>
      <w:tr w:rsidR="00610EB9" w:rsidTr="00382D5D">
        <w:trPr>
          <w:trHeight w:val="5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 w:rsidRPr="009E1293">
              <w:rPr>
                <w:szCs w:val="24"/>
              </w:rPr>
              <w:lastRenderedPageBreak/>
              <w:t>4.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66649" w:rsidRDefault="00610EB9" w:rsidP="00600C21">
            <w:pPr>
              <w:spacing w:before="0" w:after="0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крыш многоквартирных домов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(проверка кровли на отсутствие протечек;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 xml:space="preserve">выявление деформации и повреждений несущих </w:t>
            </w:r>
            <w:r>
              <w:rPr>
                <w:sz w:val="20"/>
                <w:szCs w:val="24"/>
              </w:rPr>
              <w:t xml:space="preserve">кровельных конструкций, </w:t>
            </w:r>
            <w:r w:rsidRPr="00A66649">
              <w:rPr>
                <w:sz w:val="20"/>
                <w:szCs w:val="24"/>
              </w:rPr>
              <w:t>осадочных и температурных швов, водоприемных воронок внутреннего водостока;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температурно-влажностного режима и воздухообмена на чердаке;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оборудования или устройств, предотвращающих образование наледи и сосулек;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610EB9" w:rsidRPr="00A6664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A66649">
              <w:rPr>
                <w:sz w:val="20"/>
                <w:szCs w:val="24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очистка кровли от скопления снега и наледи;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</w:t>
            </w:r>
            <w:r w:rsidRPr="00A66649"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 w:val="20"/>
              </w:rPr>
            </w:pPr>
            <w:r>
              <w:t>4</w:t>
            </w:r>
            <w:r w:rsidRPr="00C64487">
              <w:t xml:space="preserve">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859F5" w:rsidP="000857B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3358,9</w:t>
            </w:r>
            <w:r w:rsidR="000857B4">
              <w:rPr>
                <w:szCs w:val="24"/>
              </w:rPr>
              <w:t>5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CD7A3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2,14</w:t>
            </w:r>
            <w:r w:rsidR="00AF35C4">
              <w:rPr>
                <w:szCs w:val="24"/>
              </w:rPr>
              <w:t xml:space="preserve">   </w:t>
            </w:r>
          </w:p>
        </w:tc>
      </w:tr>
      <w:tr w:rsidR="00610EB9" w:rsidTr="00382D5D">
        <w:trPr>
          <w:trHeight w:val="65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надлежащего содержания фасадов</w:t>
            </w:r>
            <w:r w:rsidR="00F33EFC">
              <w:rPr>
                <w:b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 xml:space="preserve">(выявление нарушений отделки фасадов и их </w:t>
            </w:r>
            <w:r>
              <w:rPr>
                <w:sz w:val="20"/>
                <w:szCs w:val="24"/>
              </w:rPr>
              <w:t xml:space="preserve">отдельных элементов, ослабления </w:t>
            </w:r>
            <w:r w:rsidRPr="00A66649">
              <w:rPr>
                <w:sz w:val="20"/>
                <w:szCs w:val="24"/>
              </w:rPr>
              <w:t>связи отделочных слоев со стенами, нарушений сплошности и герметичности наружных водостоков;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  <w:r w:rsidR="00924954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  <w:r w:rsidR="00CD7A37">
              <w:rPr>
                <w:sz w:val="20"/>
                <w:szCs w:val="24"/>
              </w:rPr>
              <w:t xml:space="preserve"> </w:t>
            </w:r>
            <w:r w:rsidRPr="00A66649">
              <w:rPr>
                <w:sz w:val="20"/>
                <w:szCs w:val="24"/>
              </w:rPr>
              <w:t>при выявлении повреждений и нарушений - разработка плана восстановительных работ (при необходимости), про</w:t>
            </w:r>
            <w:r>
              <w:rPr>
                <w:sz w:val="20"/>
                <w:szCs w:val="24"/>
              </w:rPr>
              <w:t>ведение восстановительных работ)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610EB9" w:rsidP="001667DA">
            <w:pPr>
              <w:spacing w:before="0" w:after="0"/>
              <w:jc w:val="center"/>
            </w:pPr>
            <w:r>
              <w:t>2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1522,51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CD7A37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0,97</w:t>
            </w:r>
          </w:p>
        </w:tc>
      </w:tr>
      <w:tr w:rsidR="00610EB9" w:rsidTr="00382D5D">
        <w:trPr>
          <w:trHeight w:val="44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  <w:rPr>
                <w:b/>
                <w:szCs w:val="24"/>
              </w:rPr>
            </w:pPr>
            <w:r w:rsidRPr="00A66649">
              <w:rPr>
                <w:b/>
                <w:szCs w:val="24"/>
              </w:rPr>
              <w:t>Работы, выполняемые в целях содержания лестниц, перегородок, полов, оконных, дверных заполнений, внутренней отделки</w:t>
            </w:r>
          </w:p>
          <w:p w:rsidR="00610EB9" w:rsidRPr="000461AA" w:rsidRDefault="00610EB9" w:rsidP="00A8187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0461AA">
              <w:rPr>
                <w:b/>
                <w:sz w:val="20"/>
                <w:szCs w:val="24"/>
              </w:rPr>
              <w:t>(</w:t>
            </w:r>
            <w:r w:rsidRPr="000461AA">
              <w:rPr>
                <w:sz w:val="20"/>
                <w:szCs w:val="24"/>
              </w:rPr>
              <w:t xml:space="preserve">проверка состояния и при необходимости </w:t>
            </w:r>
            <w:r w:rsidRPr="000461AA">
              <w:rPr>
                <w:sz w:val="20"/>
                <w:szCs w:val="24"/>
              </w:rPr>
              <w:lastRenderedPageBreak/>
              <w:t>восстановление штукатурного слоя,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звукоизоляции и огнезащиты;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  <w:r w:rsidR="004F30C2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при выявлении нарушений в отопительный период - незамедлительный ремонт</w:t>
            </w:r>
            <w:r w:rsidR="00A81871">
              <w:rPr>
                <w:sz w:val="20"/>
                <w:szCs w:val="24"/>
              </w:rPr>
              <w:t xml:space="preserve"> </w:t>
            </w:r>
            <w:r w:rsidRPr="000461AA">
              <w:rPr>
                <w:sz w:val="20"/>
                <w:szCs w:val="24"/>
              </w:rPr>
              <w:t>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C64487" w:rsidRDefault="00610EB9" w:rsidP="001667DA">
            <w:pPr>
              <w:spacing w:before="0" w:after="0"/>
              <w:jc w:val="center"/>
            </w:pPr>
            <w:r>
              <w:lastRenderedPageBreak/>
              <w:t>4 раза в год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C64487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1946,30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67639" w:rsidRDefault="00CD7A37" w:rsidP="00024795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1,24</w:t>
            </w:r>
          </w:p>
        </w:tc>
      </w:tr>
      <w:tr w:rsidR="00610EB9" w:rsidTr="00382D5D">
        <w:trPr>
          <w:trHeight w:val="700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0461AA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 xml:space="preserve">Работы, необходимые для надлежащего содержания оборудования и систем инженерно-технического обеспечения </w:t>
            </w:r>
          </w:p>
        </w:tc>
      </w:tr>
      <w:tr w:rsidR="00610EB9" w:rsidTr="00382D5D">
        <w:trPr>
          <w:trHeight w:val="8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Техническое обслуживание и сезонное управление оборудованием систем вентиляции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9E1293" w:rsidRDefault="00610EB9" w:rsidP="00600C21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2 раза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1553,90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F33EFC" w:rsidP="006D50AB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0,99</w:t>
            </w:r>
          </w:p>
        </w:tc>
      </w:tr>
      <w:tr w:rsidR="00610EB9" w:rsidTr="00382D5D">
        <w:trPr>
          <w:trHeight w:val="839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E33679" w:rsidRDefault="00610EB9" w:rsidP="00600C21">
            <w:pPr>
              <w:spacing w:before="0" w:after="0"/>
              <w:rPr>
                <w:b/>
                <w:szCs w:val="24"/>
              </w:rPr>
            </w:pPr>
            <w:r w:rsidRPr="00E33679">
              <w:rPr>
                <w:b/>
                <w:szCs w:val="24"/>
              </w:rPr>
              <w:t>Работы, выполняемые для надлежащего содержания систем водоснабжения, теплоснабжения, и водоотведения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(проверка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610EB9" w:rsidRPr="00813C2C" w:rsidRDefault="00610EB9" w:rsidP="00745ECA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участков водопровода после выполнения ремонтно-строительных работ на водопроводе;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очистка и промывка водонапорных баков;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проведение пробных пускон</w:t>
            </w:r>
            <w:r>
              <w:rPr>
                <w:sz w:val="20"/>
                <w:szCs w:val="24"/>
              </w:rPr>
              <w:t xml:space="preserve">аладочных работ (пробные топки) </w:t>
            </w:r>
            <w:r w:rsidRPr="00813C2C">
              <w:rPr>
                <w:sz w:val="20"/>
                <w:szCs w:val="24"/>
              </w:rPr>
              <w:t>удаление воздуха из системы отопления;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промывка централизованных систем водо- и теплоснабжения для удаления накипно-коррозионных отложений.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 раза в год, повторно</w:t>
            </w:r>
            <w:r w:rsidR="00F33EFC">
              <w:rPr>
                <w:szCs w:val="24"/>
              </w:rPr>
              <w:t xml:space="preserve"> </w:t>
            </w:r>
            <w:r>
              <w:rPr>
                <w:szCs w:val="24"/>
              </w:rPr>
              <w:t>- при необходимости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024795" w:rsidP="00F03276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  <w:r w:rsidR="00F33EFC">
              <w:rPr>
                <w:szCs w:val="24"/>
              </w:rPr>
              <w:t xml:space="preserve"> 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9E1293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F92E7B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ind w:firstLine="284"/>
              <w:jc w:val="both"/>
              <w:rPr>
                <w:sz w:val="20"/>
                <w:szCs w:val="24"/>
              </w:rPr>
            </w:pPr>
            <w:r w:rsidRPr="00AD7D79">
              <w:rPr>
                <w:b/>
                <w:szCs w:val="24"/>
              </w:rPr>
              <w:t>Работы, выполняемые в целях надлежащего содержания электрооборудования</w:t>
            </w:r>
            <w:r w:rsidRPr="00813C2C">
              <w:rPr>
                <w:b/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проверка и обеспечение работоспособности устройств защитного отключения;</w:t>
            </w:r>
            <w:r w:rsidR="00745ECA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техническое обслуживание и ремонт силовых и осветительных установок, электрических установок,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  <w:rPr>
                <w:sz w:val="28"/>
                <w:szCs w:val="28"/>
              </w:rPr>
            </w:pPr>
            <w:r w:rsidRPr="00813C2C">
              <w:rPr>
                <w:szCs w:val="28"/>
              </w:rP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1757,95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CD7A37" w:rsidP="00665C3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1,12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 xml:space="preserve">Работы, выполняемые в целях надлежащего содержания систем внутридомового газового оборудования 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(</w:t>
            </w:r>
            <w:r w:rsidRPr="00813C2C">
              <w:rPr>
                <w:sz w:val="20"/>
                <w:szCs w:val="24"/>
              </w:rPr>
              <w:t>организация проверки состояния системы внутридомового газового оборудования и ее отдельных элементов;</w:t>
            </w:r>
            <w:r w:rsidR="0048525C">
              <w:rPr>
                <w:sz w:val="20"/>
                <w:szCs w:val="24"/>
              </w:rPr>
              <w:t xml:space="preserve"> </w:t>
            </w:r>
            <w:r w:rsidRPr="00813C2C">
              <w:rPr>
                <w:sz w:val="20"/>
                <w:szCs w:val="24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610EB9" w:rsidRPr="00813C2C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 w:val="20"/>
                <w:szCs w:val="24"/>
              </w:rPr>
            </w:pPr>
            <w:r w:rsidRPr="00813C2C">
              <w:rPr>
                <w:sz w:val="20"/>
                <w:szCs w:val="24"/>
              </w:rPr>
              <w:t>при выявлении нарушений и неисправностей внутридомового газового оборудования и вентиляции, способных повлечь скопление газа в помещениях, - организация пр</w:t>
            </w:r>
            <w:r>
              <w:rPr>
                <w:sz w:val="20"/>
                <w:szCs w:val="24"/>
              </w:rPr>
              <w:t>оведения работ по их устранению)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74156D" w:rsidRDefault="00610EB9" w:rsidP="00600C21">
            <w:pPr>
              <w:spacing w:before="0" w:after="0"/>
              <w:jc w:val="center"/>
              <w:rPr>
                <w:sz w:val="20"/>
              </w:rPr>
            </w:pPr>
            <w:r w:rsidRPr="00813C2C">
              <w:t>1 раз в год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109,87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0,07</w:t>
            </w:r>
          </w:p>
        </w:tc>
      </w:tr>
      <w:tr w:rsidR="00610EB9" w:rsidTr="00382D5D">
        <w:trPr>
          <w:trHeight w:val="521"/>
          <w:jc w:val="center"/>
        </w:trPr>
        <w:tc>
          <w:tcPr>
            <w:tcW w:w="10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Pr="001D064F" w:rsidRDefault="00610EB9" w:rsidP="00610EB9">
            <w:pPr>
              <w:pStyle w:val="affff2"/>
              <w:numPr>
                <w:ilvl w:val="0"/>
                <w:numId w:val="23"/>
              </w:numPr>
              <w:contextualSpacing/>
              <w:jc w:val="center"/>
              <w:rPr>
                <w:b/>
                <w:szCs w:val="24"/>
              </w:rPr>
            </w:pPr>
            <w:r w:rsidRPr="001D064F">
              <w:rPr>
                <w:b/>
                <w:szCs w:val="24"/>
              </w:rPr>
              <w:t>Работы и услуги по содержанию иного общего имущества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помещений, вхо</w:t>
            </w:r>
            <w:r>
              <w:rPr>
                <w:b/>
                <w:szCs w:val="24"/>
              </w:rPr>
              <w:t>дящих в состав общего имущества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 w:rsidRPr="00877691">
              <w:rPr>
                <w:szCs w:val="24"/>
              </w:rPr>
              <w:t>сухая и влажная уборка лестничных площадок и маршей, пан</w:t>
            </w:r>
            <w:r>
              <w:rPr>
                <w:szCs w:val="24"/>
              </w:rPr>
              <w:t>дусов)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Pr="00813C2C" w:rsidRDefault="00610EB9" w:rsidP="00600C21">
            <w:pPr>
              <w:spacing w:before="0" w:after="0"/>
              <w:jc w:val="center"/>
            </w:pPr>
            <w:r>
              <w:t>1 раз в месяц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2778,19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1,77</w:t>
            </w:r>
          </w:p>
        </w:tc>
      </w:tr>
      <w:tr w:rsidR="00610EB9" w:rsidTr="00382D5D">
        <w:trPr>
          <w:trHeight w:val="10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12. 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Работы по содержанию земельного участка</w:t>
            </w:r>
          </w:p>
          <w:p w:rsidR="00610EB9" w:rsidRPr="00AD7D7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b/>
                <w:szCs w:val="24"/>
              </w:rPr>
            </w:pPr>
            <w:r w:rsidRPr="00E33679">
              <w:rPr>
                <w:sz w:val="20"/>
                <w:szCs w:val="24"/>
              </w:rPr>
              <w:t>(</w:t>
            </w:r>
            <w:r w:rsidRPr="001D064F">
              <w:rPr>
                <w:sz w:val="20"/>
                <w:szCs w:val="24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  <w:r w:rsidR="0048525C">
              <w:rPr>
                <w:sz w:val="20"/>
                <w:szCs w:val="24"/>
              </w:rPr>
              <w:t xml:space="preserve"> </w:t>
            </w:r>
            <w:r w:rsidRPr="001D064F">
              <w:rPr>
                <w:sz w:val="20"/>
                <w:szCs w:val="24"/>
              </w:rPr>
              <w:t>очистка придомовой территории от снега наносного происхождения (или подметание такой территории,</w:t>
            </w:r>
            <w:r>
              <w:rPr>
                <w:sz w:val="20"/>
                <w:szCs w:val="24"/>
              </w:rPr>
              <w:t xml:space="preserve"> свободной от снежного покрова, </w:t>
            </w:r>
            <w:r w:rsidRPr="00877691">
              <w:rPr>
                <w:szCs w:val="24"/>
              </w:rPr>
              <w:t>уборка крыльца и площадки перед входом в подъезд</w:t>
            </w:r>
            <w:r>
              <w:rPr>
                <w:sz w:val="20"/>
                <w:szCs w:val="24"/>
              </w:rPr>
              <w:t>, уборка штучного мусора)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1 раз в неделю, повторно</w:t>
            </w:r>
            <w:r w:rsidR="008621BE">
              <w:t xml:space="preserve"> </w:t>
            </w:r>
            <w:r w:rsidR="00745ECA">
              <w:t>–</w:t>
            </w:r>
            <w:r>
              <w:t xml:space="preserve"> при необходимости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1883,52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F35C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1,20</w:t>
            </w:r>
          </w:p>
        </w:tc>
      </w:tr>
      <w:tr w:rsidR="00610EB9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10EB9" w:rsidRDefault="00610EB9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EB9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 w:rsidRPr="00AD7D79">
              <w:rPr>
                <w:b/>
                <w:szCs w:val="24"/>
              </w:rPr>
              <w:t>Обеспечение у</w:t>
            </w:r>
            <w:r>
              <w:rPr>
                <w:b/>
                <w:szCs w:val="24"/>
              </w:rPr>
              <w:t xml:space="preserve">странения аварий, </w:t>
            </w:r>
            <w:r w:rsidRPr="00AD7D79">
              <w:rPr>
                <w:b/>
                <w:szCs w:val="24"/>
              </w:rPr>
              <w:t>выполнения заявок населения</w:t>
            </w:r>
          </w:p>
          <w:p w:rsidR="00610EB9" w:rsidRPr="001D064F" w:rsidRDefault="00610EB9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szCs w:val="24"/>
              </w:rPr>
            </w:pPr>
            <w:r w:rsidRPr="001D064F">
              <w:rPr>
                <w:szCs w:val="24"/>
              </w:rPr>
              <w:t>Ведение диспетчерской, аварийной служб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EB9" w:rsidRDefault="00610EB9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1475,42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0EB9" w:rsidRPr="0074156D" w:rsidRDefault="008621BE" w:rsidP="00C72924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C72924">
              <w:rPr>
                <w:szCs w:val="24"/>
              </w:rPr>
              <w:t>94</w:t>
            </w:r>
          </w:p>
        </w:tc>
      </w:tr>
      <w:tr w:rsidR="00745ECA" w:rsidTr="00382D5D">
        <w:trPr>
          <w:trHeight w:val="81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5ECA" w:rsidRDefault="00745ECA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CA" w:rsidRDefault="00745ECA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Вывоз ТБО</w:t>
            </w:r>
          </w:p>
          <w:p w:rsidR="0048525C" w:rsidRPr="00AD7D79" w:rsidRDefault="0048525C" w:rsidP="00600C21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rPr>
                <w:b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CA" w:rsidRDefault="00745ECA" w:rsidP="00600C21">
            <w:pPr>
              <w:spacing w:before="0" w:after="0"/>
              <w:jc w:val="center"/>
            </w:pPr>
            <w:r>
              <w:t>постоянно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A859F5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4787,28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ECA" w:rsidRDefault="00C72924" w:rsidP="00600C21">
            <w:pPr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</w:tbl>
    <w:p w:rsidR="00610EB9" w:rsidRDefault="005F62BD" w:rsidP="00A92184">
      <w:pPr>
        <w:tabs>
          <w:tab w:val="left" w:pos="9695"/>
        </w:tabs>
      </w:pPr>
      <w:r>
        <w:t xml:space="preserve">                                                                                                     </w:t>
      </w:r>
      <w:r w:rsidR="00A92184">
        <w:t>Итого:</w:t>
      </w:r>
      <w:r w:rsidR="007C7961">
        <w:t xml:space="preserve">                                    </w:t>
      </w:r>
      <w:r w:rsidR="00A92184">
        <w:t>15,25</w:t>
      </w:r>
    </w:p>
    <w:p w:rsidR="00610EB9" w:rsidRDefault="00610EB9" w:rsidP="00610EB9"/>
    <w:p w:rsidR="00610EB9" w:rsidRDefault="00610EB9" w:rsidP="00610EB9"/>
    <w:p w:rsidR="00610EB9" w:rsidRDefault="00610EB9" w:rsidP="00610EB9"/>
    <w:p w:rsidR="00610EB9" w:rsidRDefault="00610EB9" w:rsidP="00610EB9"/>
    <w:sectPr w:rsidR="00610EB9" w:rsidSect="00B46A0A">
      <w:footerReference w:type="default" r:id="rId3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30C" w:rsidRDefault="00CE430C">
      <w:pPr>
        <w:spacing w:before="0" w:after="0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CE430C" w:rsidRDefault="00CE430C">
      <w:pPr>
        <w:spacing w:before="0" w:after="0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choolBook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1423"/>
      <w:docPartObj>
        <w:docPartGallery w:val="Page Numbers (Bottom of Page)"/>
        <w:docPartUnique/>
      </w:docPartObj>
    </w:sdtPr>
    <w:sdtContent>
      <w:p w:rsidR="00C409DC" w:rsidRDefault="00267126">
        <w:pPr>
          <w:pStyle w:val="ab"/>
          <w:jc w:val="right"/>
        </w:pPr>
        <w:fldSimple w:instr=" PAGE   \* MERGEFORMAT ">
          <w:r w:rsidR="008D44D3">
            <w:rPr>
              <w:noProof/>
            </w:rPr>
            <w:t>4</w:t>
          </w:r>
        </w:fldSimple>
      </w:p>
    </w:sdtContent>
  </w:sdt>
  <w:p w:rsidR="00C409DC" w:rsidRDefault="00C409D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C" w:rsidRDefault="00267126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409D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09DC" w:rsidRDefault="00C409DC" w:rsidP="00AB531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C" w:rsidRDefault="00267126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409D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D44D3">
      <w:rPr>
        <w:rStyle w:val="af2"/>
        <w:noProof/>
      </w:rPr>
      <w:t>37</w:t>
    </w:r>
    <w:r>
      <w:rPr>
        <w:rStyle w:val="af2"/>
      </w:rPr>
      <w:fldChar w:fldCharType="end"/>
    </w:r>
  </w:p>
  <w:p w:rsidR="00C409DC" w:rsidRDefault="00C409DC" w:rsidP="00AB531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C" w:rsidRDefault="00267126" w:rsidP="00AB53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409D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D44D3">
      <w:rPr>
        <w:rStyle w:val="af2"/>
        <w:noProof/>
      </w:rPr>
      <w:t>46</w:t>
    </w:r>
    <w:r>
      <w:rPr>
        <w:rStyle w:val="af2"/>
      </w:rPr>
      <w:fldChar w:fldCharType="end"/>
    </w:r>
  </w:p>
  <w:p w:rsidR="00C409DC" w:rsidRDefault="00C409DC" w:rsidP="00AB531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30C" w:rsidRDefault="00CE430C">
      <w:pPr>
        <w:spacing w:before="0" w:after="0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CE430C" w:rsidRDefault="00CE430C">
      <w:pPr>
        <w:spacing w:before="0" w:after="0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C" w:rsidRPr="007769A5" w:rsidRDefault="00C409DC" w:rsidP="00AB5314">
    <w:pPr>
      <w:pStyle w:val="af0"/>
      <w:jc w:val="center"/>
      <w:rPr>
        <w:sz w:val="24"/>
        <w:szCs w:val="24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C" w:rsidRDefault="00267126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409D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09DC" w:rsidRDefault="00C409DC" w:rsidP="00AB5314">
    <w:pPr>
      <w:pStyle w:val="af0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C" w:rsidRDefault="00267126" w:rsidP="00AB5314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C409D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409DC" w:rsidRDefault="00C409DC" w:rsidP="00AB5314">
    <w:pPr>
      <w:pStyle w:val="af0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DC" w:rsidRPr="00472A12" w:rsidRDefault="00C409DC" w:rsidP="00AB5314">
    <w:pPr>
      <w:pStyle w:val="af0"/>
      <w:jc w:val="center"/>
      <w:rPr>
        <w:sz w:val="24"/>
        <w:szCs w:val="2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BCC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4DE93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9128A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F7652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2C75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235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C6E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1E1E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620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2C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64A5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8DA4B1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E74268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2B6D297D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7403FF1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5E274EEA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778D354B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7980728C"/>
    <w:multiLevelType w:val="hybridMultilevel"/>
    <w:tmpl w:val="FD126396"/>
    <w:lvl w:ilvl="0" w:tplc="59380AA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3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6"/>
  </w:num>
  <w:num w:numId="23">
    <w:abstractNumId w:val="12"/>
  </w:num>
  <w:num w:numId="24">
    <w:abstractNumId w:val="13"/>
  </w:num>
  <w:num w:numId="25">
    <w:abstractNumId w:val="15"/>
  </w:num>
  <w:num w:numId="26">
    <w:abstractNumId w:val="14"/>
  </w:num>
  <w:num w:numId="27">
    <w:abstractNumId w:val="17"/>
  </w:num>
  <w:num w:numId="28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314"/>
    <w:rsid w:val="000019EE"/>
    <w:rsid w:val="00002585"/>
    <w:rsid w:val="000058C3"/>
    <w:rsid w:val="000059D0"/>
    <w:rsid w:val="00006721"/>
    <w:rsid w:val="0001173B"/>
    <w:rsid w:val="0001208C"/>
    <w:rsid w:val="000226DD"/>
    <w:rsid w:val="00024795"/>
    <w:rsid w:val="00027327"/>
    <w:rsid w:val="000308AB"/>
    <w:rsid w:val="00031004"/>
    <w:rsid w:val="000370E7"/>
    <w:rsid w:val="00037312"/>
    <w:rsid w:val="0003750A"/>
    <w:rsid w:val="00041086"/>
    <w:rsid w:val="00042A4E"/>
    <w:rsid w:val="00044E2A"/>
    <w:rsid w:val="00045355"/>
    <w:rsid w:val="000461AA"/>
    <w:rsid w:val="00047CDB"/>
    <w:rsid w:val="000518CC"/>
    <w:rsid w:val="00053593"/>
    <w:rsid w:val="00053EA9"/>
    <w:rsid w:val="0005761E"/>
    <w:rsid w:val="00061A91"/>
    <w:rsid w:val="000661FE"/>
    <w:rsid w:val="00077792"/>
    <w:rsid w:val="00077A8C"/>
    <w:rsid w:val="00077C44"/>
    <w:rsid w:val="00083716"/>
    <w:rsid w:val="000857B4"/>
    <w:rsid w:val="00087926"/>
    <w:rsid w:val="0009060D"/>
    <w:rsid w:val="0009109D"/>
    <w:rsid w:val="000927AD"/>
    <w:rsid w:val="00092F4D"/>
    <w:rsid w:val="000932EE"/>
    <w:rsid w:val="0009583C"/>
    <w:rsid w:val="00096C42"/>
    <w:rsid w:val="000A0FC4"/>
    <w:rsid w:val="000A11D5"/>
    <w:rsid w:val="000A3A5B"/>
    <w:rsid w:val="000A4FAB"/>
    <w:rsid w:val="000A4FDE"/>
    <w:rsid w:val="000A5686"/>
    <w:rsid w:val="000B3932"/>
    <w:rsid w:val="000C04A6"/>
    <w:rsid w:val="000C5A48"/>
    <w:rsid w:val="000D1DB6"/>
    <w:rsid w:val="000D3026"/>
    <w:rsid w:val="000D57F6"/>
    <w:rsid w:val="000D713D"/>
    <w:rsid w:val="000D7F60"/>
    <w:rsid w:val="000E038D"/>
    <w:rsid w:val="000E388E"/>
    <w:rsid w:val="000E5045"/>
    <w:rsid w:val="000E5E07"/>
    <w:rsid w:val="000E7D26"/>
    <w:rsid w:val="000F181E"/>
    <w:rsid w:val="000F394F"/>
    <w:rsid w:val="000F43FC"/>
    <w:rsid w:val="000F4AF9"/>
    <w:rsid w:val="000F63EF"/>
    <w:rsid w:val="000F7038"/>
    <w:rsid w:val="00102462"/>
    <w:rsid w:val="0010267E"/>
    <w:rsid w:val="00102E64"/>
    <w:rsid w:val="00103B13"/>
    <w:rsid w:val="00103B41"/>
    <w:rsid w:val="0010761F"/>
    <w:rsid w:val="001115F3"/>
    <w:rsid w:val="0011527C"/>
    <w:rsid w:val="0011650C"/>
    <w:rsid w:val="00116C45"/>
    <w:rsid w:val="00122DA8"/>
    <w:rsid w:val="0012438A"/>
    <w:rsid w:val="00126C36"/>
    <w:rsid w:val="00131930"/>
    <w:rsid w:val="001321A8"/>
    <w:rsid w:val="001324EA"/>
    <w:rsid w:val="00132C8A"/>
    <w:rsid w:val="00136890"/>
    <w:rsid w:val="0014465F"/>
    <w:rsid w:val="001502CF"/>
    <w:rsid w:val="001613B1"/>
    <w:rsid w:val="00161552"/>
    <w:rsid w:val="0016199D"/>
    <w:rsid w:val="00163086"/>
    <w:rsid w:val="0016440E"/>
    <w:rsid w:val="0016465E"/>
    <w:rsid w:val="00164BD7"/>
    <w:rsid w:val="001667DA"/>
    <w:rsid w:val="001674D8"/>
    <w:rsid w:val="001723DD"/>
    <w:rsid w:val="00172676"/>
    <w:rsid w:val="00173C32"/>
    <w:rsid w:val="00177112"/>
    <w:rsid w:val="001775E0"/>
    <w:rsid w:val="00182C64"/>
    <w:rsid w:val="00183647"/>
    <w:rsid w:val="0018455B"/>
    <w:rsid w:val="00184D72"/>
    <w:rsid w:val="001876AC"/>
    <w:rsid w:val="00190558"/>
    <w:rsid w:val="00190811"/>
    <w:rsid w:val="00190A00"/>
    <w:rsid w:val="0019159C"/>
    <w:rsid w:val="0019186D"/>
    <w:rsid w:val="00194960"/>
    <w:rsid w:val="00195B4C"/>
    <w:rsid w:val="001A3FBF"/>
    <w:rsid w:val="001A4070"/>
    <w:rsid w:val="001A4D16"/>
    <w:rsid w:val="001A5633"/>
    <w:rsid w:val="001A5CAC"/>
    <w:rsid w:val="001A7779"/>
    <w:rsid w:val="001B166F"/>
    <w:rsid w:val="001B25C4"/>
    <w:rsid w:val="001B2ED2"/>
    <w:rsid w:val="001B5FDC"/>
    <w:rsid w:val="001B63C8"/>
    <w:rsid w:val="001B6B47"/>
    <w:rsid w:val="001C1A82"/>
    <w:rsid w:val="001C62AF"/>
    <w:rsid w:val="001D064F"/>
    <w:rsid w:val="001D0DE7"/>
    <w:rsid w:val="001D0ED9"/>
    <w:rsid w:val="001D1F18"/>
    <w:rsid w:val="001D46DB"/>
    <w:rsid w:val="001D48E0"/>
    <w:rsid w:val="001E039F"/>
    <w:rsid w:val="001E1687"/>
    <w:rsid w:val="001E24BA"/>
    <w:rsid w:val="001E43A2"/>
    <w:rsid w:val="001E515C"/>
    <w:rsid w:val="001E5617"/>
    <w:rsid w:val="001F3F3D"/>
    <w:rsid w:val="001F402C"/>
    <w:rsid w:val="001F4B4A"/>
    <w:rsid w:val="001F4BCB"/>
    <w:rsid w:val="001F57DF"/>
    <w:rsid w:val="001F601A"/>
    <w:rsid w:val="001F63EA"/>
    <w:rsid w:val="001F66EF"/>
    <w:rsid w:val="001F7B9B"/>
    <w:rsid w:val="00200D92"/>
    <w:rsid w:val="0020496F"/>
    <w:rsid w:val="002074BA"/>
    <w:rsid w:val="002137CD"/>
    <w:rsid w:val="00214B0D"/>
    <w:rsid w:val="00217856"/>
    <w:rsid w:val="00223A70"/>
    <w:rsid w:val="0022406B"/>
    <w:rsid w:val="00227D47"/>
    <w:rsid w:val="00230153"/>
    <w:rsid w:val="00230B68"/>
    <w:rsid w:val="00230D48"/>
    <w:rsid w:val="00231174"/>
    <w:rsid w:val="00231693"/>
    <w:rsid w:val="0023341F"/>
    <w:rsid w:val="00236B08"/>
    <w:rsid w:val="00240AE4"/>
    <w:rsid w:val="00250BE7"/>
    <w:rsid w:val="00253BD8"/>
    <w:rsid w:val="00254FC2"/>
    <w:rsid w:val="00263ECC"/>
    <w:rsid w:val="002646B6"/>
    <w:rsid w:val="00264DFA"/>
    <w:rsid w:val="002662EF"/>
    <w:rsid w:val="00267126"/>
    <w:rsid w:val="00276C2C"/>
    <w:rsid w:val="0028237B"/>
    <w:rsid w:val="0028491D"/>
    <w:rsid w:val="00286260"/>
    <w:rsid w:val="00293767"/>
    <w:rsid w:val="0029749A"/>
    <w:rsid w:val="002A0A0B"/>
    <w:rsid w:val="002A2A7A"/>
    <w:rsid w:val="002A33F1"/>
    <w:rsid w:val="002A6079"/>
    <w:rsid w:val="002B22E6"/>
    <w:rsid w:val="002B272F"/>
    <w:rsid w:val="002C38BF"/>
    <w:rsid w:val="002D0E44"/>
    <w:rsid w:val="002D2A80"/>
    <w:rsid w:val="002D2F0B"/>
    <w:rsid w:val="002D5CE0"/>
    <w:rsid w:val="002D5FF1"/>
    <w:rsid w:val="002E3005"/>
    <w:rsid w:val="002E780B"/>
    <w:rsid w:val="002F00D9"/>
    <w:rsid w:val="002F0263"/>
    <w:rsid w:val="002F37B4"/>
    <w:rsid w:val="003001A4"/>
    <w:rsid w:val="00301D79"/>
    <w:rsid w:val="00302F78"/>
    <w:rsid w:val="00303FE1"/>
    <w:rsid w:val="003078E9"/>
    <w:rsid w:val="00307B8A"/>
    <w:rsid w:val="00307F1B"/>
    <w:rsid w:val="00307FD0"/>
    <w:rsid w:val="00310B96"/>
    <w:rsid w:val="00311C8D"/>
    <w:rsid w:val="00312B6F"/>
    <w:rsid w:val="00317F46"/>
    <w:rsid w:val="003225C7"/>
    <w:rsid w:val="00322B81"/>
    <w:rsid w:val="00322CBD"/>
    <w:rsid w:val="0032384C"/>
    <w:rsid w:val="00325481"/>
    <w:rsid w:val="00325CFC"/>
    <w:rsid w:val="00330765"/>
    <w:rsid w:val="0033083D"/>
    <w:rsid w:val="00334F4E"/>
    <w:rsid w:val="0033639B"/>
    <w:rsid w:val="0033668C"/>
    <w:rsid w:val="00336814"/>
    <w:rsid w:val="003402A5"/>
    <w:rsid w:val="00340423"/>
    <w:rsid w:val="00340AC8"/>
    <w:rsid w:val="00343709"/>
    <w:rsid w:val="00343B14"/>
    <w:rsid w:val="00357FAC"/>
    <w:rsid w:val="0036041A"/>
    <w:rsid w:val="003620FA"/>
    <w:rsid w:val="003648F4"/>
    <w:rsid w:val="003669E1"/>
    <w:rsid w:val="0037209C"/>
    <w:rsid w:val="00372B2E"/>
    <w:rsid w:val="003805BB"/>
    <w:rsid w:val="00381D76"/>
    <w:rsid w:val="00382D5D"/>
    <w:rsid w:val="0038451E"/>
    <w:rsid w:val="003872FD"/>
    <w:rsid w:val="00387325"/>
    <w:rsid w:val="00390581"/>
    <w:rsid w:val="00393CFB"/>
    <w:rsid w:val="0039488F"/>
    <w:rsid w:val="00394D3C"/>
    <w:rsid w:val="00395897"/>
    <w:rsid w:val="003A32D3"/>
    <w:rsid w:val="003A44C3"/>
    <w:rsid w:val="003A4981"/>
    <w:rsid w:val="003A69A5"/>
    <w:rsid w:val="003B1670"/>
    <w:rsid w:val="003B29D7"/>
    <w:rsid w:val="003B6258"/>
    <w:rsid w:val="003B6775"/>
    <w:rsid w:val="003B703F"/>
    <w:rsid w:val="003C0F89"/>
    <w:rsid w:val="003C6D93"/>
    <w:rsid w:val="003D1177"/>
    <w:rsid w:val="003D31FB"/>
    <w:rsid w:val="003D7EA7"/>
    <w:rsid w:val="003E04AF"/>
    <w:rsid w:val="003E1A72"/>
    <w:rsid w:val="003E75E5"/>
    <w:rsid w:val="003F0439"/>
    <w:rsid w:val="003F2BDD"/>
    <w:rsid w:val="003F4AEE"/>
    <w:rsid w:val="003F57D1"/>
    <w:rsid w:val="00400492"/>
    <w:rsid w:val="00403045"/>
    <w:rsid w:val="00403BFD"/>
    <w:rsid w:val="00403E66"/>
    <w:rsid w:val="0040426F"/>
    <w:rsid w:val="00406148"/>
    <w:rsid w:val="00407158"/>
    <w:rsid w:val="00410B4F"/>
    <w:rsid w:val="00412434"/>
    <w:rsid w:val="00414075"/>
    <w:rsid w:val="004173E8"/>
    <w:rsid w:val="00417B0D"/>
    <w:rsid w:val="004223F3"/>
    <w:rsid w:val="004244C9"/>
    <w:rsid w:val="0042473B"/>
    <w:rsid w:val="004265E2"/>
    <w:rsid w:val="00431CEC"/>
    <w:rsid w:val="004321A9"/>
    <w:rsid w:val="0043252B"/>
    <w:rsid w:val="00432F04"/>
    <w:rsid w:val="00434A34"/>
    <w:rsid w:val="0044168F"/>
    <w:rsid w:val="004444BA"/>
    <w:rsid w:val="00447FBC"/>
    <w:rsid w:val="004524E0"/>
    <w:rsid w:val="00455114"/>
    <w:rsid w:val="004566CF"/>
    <w:rsid w:val="00456794"/>
    <w:rsid w:val="00460ACF"/>
    <w:rsid w:val="00463014"/>
    <w:rsid w:val="004650C3"/>
    <w:rsid w:val="00470401"/>
    <w:rsid w:val="00470BA6"/>
    <w:rsid w:val="004725C6"/>
    <w:rsid w:val="00472A12"/>
    <w:rsid w:val="00473E05"/>
    <w:rsid w:val="004743B3"/>
    <w:rsid w:val="0047503D"/>
    <w:rsid w:val="004773EF"/>
    <w:rsid w:val="00481872"/>
    <w:rsid w:val="0048187D"/>
    <w:rsid w:val="00481F76"/>
    <w:rsid w:val="0048231F"/>
    <w:rsid w:val="00483E75"/>
    <w:rsid w:val="0048525C"/>
    <w:rsid w:val="00485533"/>
    <w:rsid w:val="00490668"/>
    <w:rsid w:val="004910EF"/>
    <w:rsid w:val="004938E6"/>
    <w:rsid w:val="0049586C"/>
    <w:rsid w:val="0049592F"/>
    <w:rsid w:val="00496078"/>
    <w:rsid w:val="004A10D1"/>
    <w:rsid w:val="004A1611"/>
    <w:rsid w:val="004A1BCA"/>
    <w:rsid w:val="004A2215"/>
    <w:rsid w:val="004A40E9"/>
    <w:rsid w:val="004B2E52"/>
    <w:rsid w:val="004B74F3"/>
    <w:rsid w:val="004C0AA4"/>
    <w:rsid w:val="004C4087"/>
    <w:rsid w:val="004C53C7"/>
    <w:rsid w:val="004C5AF6"/>
    <w:rsid w:val="004C5D6E"/>
    <w:rsid w:val="004C67CB"/>
    <w:rsid w:val="004C7336"/>
    <w:rsid w:val="004D089F"/>
    <w:rsid w:val="004D3E74"/>
    <w:rsid w:val="004D5610"/>
    <w:rsid w:val="004D62CF"/>
    <w:rsid w:val="004D6A80"/>
    <w:rsid w:val="004D6EAD"/>
    <w:rsid w:val="004E1774"/>
    <w:rsid w:val="004E5385"/>
    <w:rsid w:val="004E64A3"/>
    <w:rsid w:val="004E7BE9"/>
    <w:rsid w:val="004F30C2"/>
    <w:rsid w:val="004F313D"/>
    <w:rsid w:val="004F4D0C"/>
    <w:rsid w:val="004F5C6E"/>
    <w:rsid w:val="004F74CD"/>
    <w:rsid w:val="004F7912"/>
    <w:rsid w:val="005008C7"/>
    <w:rsid w:val="0050250B"/>
    <w:rsid w:val="005037A7"/>
    <w:rsid w:val="0051264C"/>
    <w:rsid w:val="005233E3"/>
    <w:rsid w:val="00526EC1"/>
    <w:rsid w:val="00527444"/>
    <w:rsid w:val="00531936"/>
    <w:rsid w:val="00532724"/>
    <w:rsid w:val="00535424"/>
    <w:rsid w:val="00537BDF"/>
    <w:rsid w:val="00537D91"/>
    <w:rsid w:val="00543574"/>
    <w:rsid w:val="00545A9B"/>
    <w:rsid w:val="00554D0F"/>
    <w:rsid w:val="00557A7E"/>
    <w:rsid w:val="0056230E"/>
    <w:rsid w:val="005640E3"/>
    <w:rsid w:val="0056587E"/>
    <w:rsid w:val="005660D9"/>
    <w:rsid w:val="00566B23"/>
    <w:rsid w:val="00571C4B"/>
    <w:rsid w:val="00571F91"/>
    <w:rsid w:val="0057357C"/>
    <w:rsid w:val="00577FB5"/>
    <w:rsid w:val="00581940"/>
    <w:rsid w:val="00582E7D"/>
    <w:rsid w:val="005831B9"/>
    <w:rsid w:val="00584639"/>
    <w:rsid w:val="005876AC"/>
    <w:rsid w:val="0059028B"/>
    <w:rsid w:val="00595151"/>
    <w:rsid w:val="0059539F"/>
    <w:rsid w:val="005966D3"/>
    <w:rsid w:val="005A0FF2"/>
    <w:rsid w:val="005A1AC4"/>
    <w:rsid w:val="005A34B0"/>
    <w:rsid w:val="005A422D"/>
    <w:rsid w:val="005A5D9F"/>
    <w:rsid w:val="005B4330"/>
    <w:rsid w:val="005B604D"/>
    <w:rsid w:val="005B7323"/>
    <w:rsid w:val="005C12B1"/>
    <w:rsid w:val="005C1F80"/>
    <w:rsid w:val="005C544D"/>
    <w:rsid w:val="005C5C8E"/>
    <w:rsid w:val="005C5DA6"/>
    <w:rsid w:val="005D0A7B"/>
    <w:rsid w:val="005D4477"/>
    <w:rsid w:val="005D743A"/>
    <w:rsid w:val="005E0370"/>
    <w:rsid w:val="005E070A"/>
    <w:rsid w:val="005E45D0"/>
    <w:rsid w:val="005E4FB6"/>
    <w:rsid w:val="005E6C8B"/>
    <w:rsid w:val="005E6EC5"/>
    <w:rsid w:val="005F0702"/>
    <w:rsid w:val="005F36FE"/>
    <w:rsid w:val="005F49EA"/>
    <w:rsid w:val="005F51F9"/>
    <w:rsid w:val="005F5FA4"/>
    <w:rsid w:val="005F62BD"/>
    <w:rsid w:val="005F6347"/>
    <w:rsid w:val="005F6DC0"/>
    <w:rsid w:val="005F7C68"/>
    <w:rsid w:val="006001EC"/>
    <w:rsid w:val="00600A17"/>
    <w:rsid w:val="00600C21"/>
    <w:rsid w:val="0060201A"/>
    <w:rsid w:val="00602B8E"/>
    <w:rsid w:val="0060729D"/>
    <w:rsid w:val="00607E79"/>
    <w:rsid w:val="00610EB9"/>
    <w:rsid w:val="006129E9"/>
    <w:rsid w:val="0061554D"/>
    <w:rsid w:val="00616091"/>
    <w:rsid w:val="00617E56"/>
    <w:rsid w:val="00620134"/>
    <w:rsid w:val="00622B92"/>
    <w:rsid w:val="00624A09"/>
    <w:rsid w:val="0062554E"/>
    <w:rsid w:val="00627DB7"/>
    <w:rsid w:val="0063009A"/>
    <w:rsid w:val="00631DC7"/>
    <w:rsid w:val="00633066"/>
    <w:rsid w:val="006349BC"/>
    <w:rsid w:val="00635614"/>
    <w:rsid w:val="00636937"/>
    <w:rsid w:val="00642572"/>
    <w:rsid w:val="006430FF"/>
    <w:rsid w:val="00643AAA"/>
    <w:rsid w:val="00646581"/>
    <w:rsid w:val="0065349F"/>
    <w:rsid w:val="00662685"/>
    <w:rsid w:val="00665C31"/>
    <w:rsid w:val="00667A9E"/>
    <w:rsid w:val="00670684"/>
    <w:rsid w:val="00672274"/>
    <w:rsid w:val="006750F3"/>
    <w:rsid w:val="00677B75"/>
    <w:rsid w:val="006829B9"/>
    <w:rsid w:val="00682E3E"/>
    <w:rsid w:val="00685AB8"/>
    <w:rsid w:val="00686E1A"/>
    <w:rsid w:val="00687874"/>
    <w:rsid w:val="00687F94"/>
    <w:rsid w:val="00693F22"/>
    <w:rsid w:val="006A16AF"/>
    <w:rsid w:val="006A3804"/>
    <w:rsid w:val="006A5BB5"/>
    <w:rsid w:val="006B0603"/>
    <w:rsid w:val="006B0B25"/>
    <w:rsid w:val="006B3D8E"/>
    <w:rsid w:val="006B4167"/>
    <w:rsid w:val="006B782F"/>
    <w:rsid w:val="006C1631"/>
    <w:rsid w:val="006C18D9"/>
    <w:rsid w:val="006C30EE"/>
    <w:rsid w:val="006C620F"/>
    <w:rsid w:val="006C704E"/>
    <w:rsid w:val="006D377B"/>
    <w:rsid w:val="006D4372"/>
    <w:rsid w:val="006D50AB"/>
    <w:rsid w:val="006D65AC"/>
    <w:rsid w:val="006D6681"/>
    <w:rsid w:val="006D6C4B"/>
    <w:rsid w:val="006E53E0"/>
    <w:rsid w:val="006E61E1"/>
    <w:rsid w:val="006F11E2"/>
    <w:rsid w:val="006F50C4"/>
    <w:rsid w:val="006F5BF8"/>
    <w:rsid w:val="006F61BC"/>
    <w:rsid w:val="00701D88"/>
    <w:rsid w:val="00704324"/>
    <w:rsid w:val="00705129"/>
    <w:rsid w:val="0070560F"/>
    <w:rsid w:val="007104BB"/>
    <w:rsid w:val="00712022"/>
    <w:rsid w:val="0071409E"/>
    <w:rsid w:val="007143BC"/>
    <w:rsid w:val="00715290"/>
    <w:rsid w:val="00715754"/>
    <w:rsid w:val="00724288"/>
    <w:rsid w:val="00732416"/>
    <w:rsid w:val="0073243B"/>
    <w:rsid w:val="00732AD6"/>
    <w:rsid w:val="00732FE8"/>
    <w:rsid w:val="00734642"/>
    <w:rsid w:val="00734B6D"/>
    <w:rsid w:val="00735003"/>
    <w:rsid w:val="00736458"/>
    <w:rsid w:val="00741332"/>
    <w:rsid w:val="0074156D"/>
    <w:rsid w:val="00745ECA"/>
    <w:rsid w:val="00747F28"/>
    <w:rsid w:val="00750D91"/>
    <w:rsid w:val="00751D43"/>
    <w:rsid w:val="007531EA"/>
    <w:rsid w:val="00753659"/>
    <w:rsid w:val="00754053"/>
    <w:rsid w:val="007542B3"/>
    <w:rsid w:val="00754FB6"/>
    <w:rsid w:val="0076163C"/>
    <w:rsid w:val="007616ED"/>
    <w:rsid w:val="007639F5"/>
    <w:rsid w:val="00766049"/>
    <w:rsid w:val="00766E4E"/>
    <w:rsid w:val="00766FC1"/>
    <w:rsid w:val="00766FFD"/>
    <w:rsid w:val="00767639"/>
    <w:rsid w:val="007709EA"/>
    <w:rsid w:val="0077149F"/>
    <w:rsid w:val="00774594"/>
    <w:rsid w:val="00774ACF"/>
    <w:rsid w:val="00775F77"/>
    <w:rsid w:val="007769A5"/>
    <w:rsid w:val="00780C33"/>
    <w:rsid w:val="007818E2"/>
    <w:rsid w:val="00781D2E"/>
    <w:rsid w:val="00782F5F"/>
    <w:rsid w:val="00784843"/>
    <w:rsid w:val="00785E56"/>
    <w:rsid w:val="007872DE"/>
    <w:rsid w:val="00787FF3"/>
    <w:rsid w:val="00794512"/>
    <w:rsid w:val="00794864"/>
    <w:rsid w:val="007A0C10"/>
    <w:rsid w:val="007A1BEC"/>
    <w:rsid w:val="007B08AF"/>
    <w:rsid w:val="007B6A81"/>
    <w:rsid w:val="007C0819"/>
    <w:rsid w:val="007C129D"/>
    <w:rsid w:val="007C2901"/>
    <w:rsid w:val="007C29DF"/>
    <w:rsid w:val="007C3338"/>
    <w:rsid w:val="007C3CE6"/>
    <w:rsid w:val="007C727C"/>
    <w:rsid w:val="007C7961"/>
    <w:rsid w:val="007C7AD9"/>
    <w:rsid w:val="007D5AD4"/>
    <w:rsid w:val="007D6624"/>
    <w:rsid w:val="007D742C"/>
    <w:rsid w:val="007E00D7"/>
    <w:rsid w:val="007E280F"/>
    <w:rsid w:val="007E5D90"/>
    <w:rsid w:val="007E704C"/>
    <w:rsid w:val="007F0C32"/>
    <w:rsid w:val="007F1116"/>
    <w:rsid w:val="007F6DB1"/>
    <w:rsid w:val="00800CDE"/>
    <w:rsid w:val="008029C0"/>
    <w:rsid w:val="00806A54"/>
    <w:rsid w:val="00811294"/>
    <w:rsid w:val="00811893"/>
    <w:rsid w:val="008128B1"/>
    <w:rsid w:val="00812D75"/>
    <w:rsid w:val="00813C2C"/>
    <w:rsid w:val="0081434B"/>
    <w:rsid w:val="008165FB"/>
    <w:rsid w:val="00820CFB"/>
    <w:rsid w:val="008322B2"/>
    <w:rsid w:val="00835F8D"/>
    <w:rsid w:val="008377B8"/>
    <w:rsid w:val="00842C03"/>
    <w:rsid w:val="008431F2"/>
    <w:rsid w:val="008524F4"/>
    <w:rsid w:val="00855660"/>
    <w:rsid w:val="00857F72"/>
    <w:rsid w:val="00860DB9"/>
    <w:rsid w:val="00861CF0"/>
    <w:rsid w:val="008621BE"/>
    <w:rsid w:val="0086220B"/>
    <w:rsid w:val="00862FAE"/>
    <w:rsid w:val="00870600"/>
    <w:rsid w:val="00870ABA"/>
    <w:rsid w:val="00877691"/>
    <w:rsid w:val="00880AEA"/>
    <w:rsid w:val="0088328D"/>
    <w:rsid w:val="0088470E"/>
    <w:rsid w:val="00884C74"/>
    <w:rsid w:val="008850D6"/>
    <w:rsid w:val="00885BFB"/>
    <w:rsid w:val="008877A3"/>
    <w:rsid w:val="008906BE"/>
    <w:rsid w:val="00891B1E"/>
    <w:rsid w:val="00891F21"/>
    <w:rsid w:val="00892F90"/>
    <w:rsid w:val="0089347A"/>
    <w:rsid w:val="00893A50"/>
    <w:rsid w:val="00893C4E"/>
    <w:rsid w:val="008A0DB5"/>
    <w:rsid w:val="008A288B"/>
    <w:rsid w:val="008A32E4"/>
    <w:rsid w:val="008B2A46"/>
    <w:rsid w:val="008B45F3"/>
    <w:rsid w:val="008B5625"/>
    <w:rsid w:val="008B674D"/>
    <w:rsid w:val="008B7A95"/>
    <w:rsid w:val="008B7DDC"/>
    <w:rsid w:val="008B7FAA"/>
    <w:rsid w:val="008C2789"/>
    <w:rsid w:val="008D11CC"/>
    <w:rsid w:val="008D1C8A"/>
    <w:rsid w:val="008D43E0"/>
    <w:rsid w:val="008D44D3"/>
    <w:rsid w:val="008D4709"/>
    <w:rsid w:val="008D5110"/>
    <w:rsid w:val="008D58F3"/>
    <w:rsid w:val="008D73AD"/>
    <w:rsid w:val="008E75F1"/>
    <w:rsid w:val="008F2B99"/>
    <w:rsid w:val="008F6F05"/>
    <w:rsid w:val="00900074"/>
    <w:rsid w:val="0090094A"/>
    <w:rsid w:val="00900A75"/>
    <w:rsid w:val="00903289"/>
    <w:rsid w:val="00903E5A"/>
    <w:rsid w:val="0090436B"/>
    <w:rsid w:val="00906ACC"/>
    <w:rsid w:val="00907705"/>
    <w:rsid w:val="009138F7"/>
    <w:rsid w:val="00913A61"/>
    <w:rsid w:val="00914A3B"/>
    <w:rsid w:val="0092478A"/>
    <w:rsid w:val="00924954"/>
    <w:rsid w:val="009251B5"/>
    <w:rsid w:val="009256C2"/>
    <w:rsid w:val="0092618D"/>
    <w:rsid w:val="00926BD1"/>
    <w:rsid w:val="009312F6"/>
    <w:rsid w:val="00934037"/>
    <w:rsid w:val="009361A5"/>
    <w:rsid w:val="0093755F"/>
    <w:rsid w:val="00941F4D"/>
    <w:rsid w:val="00945FA6"/>
    <w:rsid w:val="00952CB6"/>
    <w:rsid w:val="0095654B"/>
    <w:rsid w:val="00965DD0"/>
    <w:rsid w:val="00966C96"/>
    <w:rsid w:val="009718EE"/>
    <w:rsid w:val="00973CAF"/>
    <w:rsid w:val="009742A2"/>
    <w:rsid w:val="00976BA3"/>
    <w:rsid w:val="009800FC"/>
    <w:rsid w:val="00982A37"/>
    <w:rsid w:val="009865E9"/>
    <w:rsid w:val="0098685C"/>
    <w:rsid w:val="00993BD3"/>
    <w:rsid w:val="009941C7"/>
    <w:rsid w:val="00997E77"/>
    <w:rsid w:val="009A185A"/>
    <w:rsid w:val="009A26C3"/>
    <w:rsid w:val="009A3262"/>
    <w:rsid w:val="009A3C3B"/>
    <w:rsid w:val="009A3E3F"/>
    <w:rsid w:val="009A4790"/>
    <w:rsid w:val="009A58C6"/>
    <w:rsid w:val="009B5E06"/>
    <w:rsid w:val="009C30D5"/>
    <w:rsid w:val="009C332B"/>
    <w:rsid w:val="009C3D3F"/>
    <w:rsid w:val="009C58D1"/>
    <w:rsid w:val="009C5A76"/>
    <w:rsid w:val="009C5A8C"/>
    <w:rsid w:val="009C6ADA"/>
    <w:rsid w:val="009D0651"/>
    <w:rsid w:val="009D0CB4"/>
    <w:rsid w:val="009D3F97"/>
    <w:rsid w:val="009D7294"/>
    <w:rsid w:val="009D7C3B"/>
    <w:rsid w:val="009D7DD2"/>
    <w:rsid w:val="009E1293"/>
    <w:rsid w:val="009E5A1E"/>
    <w:rsid w:val="009E6C64"/>
    <w:rsid w:val="009F0316"/>
    <w:rsid w:val="009F0B62"/>
    <w:rsid w:val="009F782D"/>
    <w:rsid w:val="009F78D0"/>
    <w:rsid w:val="00A01105"/>
    <w:rsid w:val="00A0205F"/>
    <w:rsid w:val="00A05DF7"/>
    <w:rsid w:val="00A06426"/>
    <w:rsid w:val="00A07F6A"/>
    <w:rsid w:val="00A110A2"/>
    <w:rsid w:val="00A132A4"/>
    <w:rsid w:val="00A13448"/>
    <w:rsid w:val="00A135AD"/>
    <w:rsid w:val="00A137C0"/>
    <w:rsid w:val="00A14669"/>
    <w:rsid w:val="00A14842"/>
    <w:rsid w:val="00A15C15"/>
    <w:rsid w:val="00A15F2E"/>
    <w:rsid w:val="00A263F8"/>
    <w:rsid w:val="00A2774A"/>
    <w:rsid w:val="00A33ED5"/>
    <w:rsid w:val="00A33FE5"/>
    <w:rsid w:val="00A3650B"/>
    <w:rsid w:val="00A409A4"/>
    <w:rsid w:val="00A4109B"/>
    <w:rsid w:val="00A416B1"/>
    <w:rsid w:val="00A41901"/>
    <w:rsid w:val="00A4261C"/>
    <w:rsid w:val="00A43C42"/>
    <w:rsid w:val="00A45329"/>
    <w:rsid w:val="00A46868"/>
    <w:rsid w:val="00A47475"/>
    <w:rsid w:val="00A47691"/>
    <w:rsid w:val="00A5083D"/>
    <w:rsid w:val="00A54955"/>
    <w:rsid w:val="00A54ED1"/>
    <w:rsid w:val="00A55505"/>
    <w:rsid w:val="00A63DEE"/>
    <w:rsid w:val="00A6646C"/>
    <w:rsid w:val="00A66649"/>
    <w:rsid w:val="00A7049D"/>
    <w:rsid w:val="00A721BF"/>
    <w:rsid w:val="00A732BF"/>
    <w:rsid w:val="00A761FC"/>
    <w:rsid w:val="00A81871"/>
    <w:rsid w:val="00A844A8"/>
    <w:rsid w:val="00A859F5"/>
    <w:rsid w:val="00A90C92"/>
    <w:rsid w:val="00A91665"/>
    <w:rsid w:val="00A92184"/>
    <w:rsid w:val="00A94E3D"/>
    <w:rsid w:val="00A97B04"/>
    <w:rsid w:val="00AA237C"/>
    <w:rsid w:val="00AA2C7B"/>
    <w:rsid w:val="00AA4C96"/>
    <w:rsid w:val="00AA4D7D"/>
    <w:rsid w:val="00AA59D7"/>
    <w:rsid w:val="00AA5BC2"/>
    <w:rsid w:val="00AA77FE"/>
    <w:rsid w:val="00AB441B"/>
    <w:rsid w:val="00AB5314"/>
    <w:rsid w:val="00AB5665"/>
    <w:rsid w:val="00AC0B06"/>
    <w:rsid w:val="00AC202D"/>
    <w:rsid w:val="00AC2C76"/>
    <w:rsid w:val="00AC61C9"/>
    <w:rsid w:val="00AC6C08"/>
    <w:rsid w:val="00AD128F"/>
    <w:rsid w:val="00AD20F2"/>
    <w:rsid w:val="00AD268B"/>
    <w:rsid w:val="00AD48B3"/>
    <w:rsid w:val="00AD7D79"/>
    <w:rsid w:val="00AE09C6"/>
    <w:rsid w:val="00AE3C3E"/>
    <w:rsid w:val="00AE5425"/>
    <w:rsid w:val="00AE761C"/>
    <w:rsid w:val="00AF0AE9"/>
    <w:rsid w:val="00AF35C4"/>
    <w:rsid w:val="00AF412A"/>
    <w:rsid w:val="00AF4759"/>
    <w:rsid w:val="00AF76BC"/>
    <w:rsid w:val="00B0161E"/>
    <w:rsid w:val="00B05790"/>
    <w:rsid w:val="00B063C1"/>
    <w:rsid w:val="00B1024C"/>
    <w:rsid w:val="00B125EE"/>
    <w:rsid w:val="00B163F8"/>
    <w:rsid w:val="00B24AC8"/>
    <w:rsid w:val="00B262FB"/>
    <w:rsid w:val="00B31139"/>
    <w:rsid w:val="00B323DA"/>
    <w:rsid w:val="00B339FC"/>
    <w:rsid w:val="00B375BB"/>
    <w:rsid w:val="00B37E7C"/>
    <w:rsid w:val="00B44BA7"/>
    <w:rsid w:val="00B46A0A"/>
    <w:rsid w:val="00B5269A"/>
    <w:rsid w:val="00B55625"/>
    <w:rsid w:val="00B62239"/>
    <w:rsid w:val="00B648F2"/>
    <w:rsid w:val="00B66496"/>
    <w:rsid w:val="00B72B7F"/>
    <w:rsid w:val="00B744BF"/>
    <w:rsid w:val="00B7471B"/>
    <w:rsid w:val="00B84508"/>
    <w:rsid w:val="00B85AED"/>
    <w:rsid w:val="00B901A0"/>
    <w:rsid w:val="00B94300"/>
    <w:rsid w:val="00B962B1"/>
    <w:rsid w:val="00BA133F"/>
    <w:rsid w:val="00BA3DD7"/>
    <w:rsid w:val="00BA3F8A"/>
    <w:rsid w:val="00BA40DC"/>
    <w:rsid w:val="00BA4443"/>
    <w:rsid w:val="00BA6A16"/>
    <w:rsid w:val="00BA7251"/>
    <w:rsid w:val="00BA7F56"/>
    <w:rsid w:val="00BB6671"/>
    <w:rsid w:val="00BB6D2B"/>
    <w:rsid w:val="00BC36F2"/>
    <w:rsid w:val="00BC4577"/>
    <w:rsid w:val="00BD1B84"/>
    <w:rsid w:val="00BD2A20"/>
    <w:rsid w:val="00BD4E78"/>
    <w:rsid w:val="00BD520E"/>
    <w:rsid w:val="00BD59D1"/>
    <w:rsid w:val="00BE2A77"/>
    <w:rsid w:val="00BE520D"/>
    <w:rsid w:val="00BE777E"/>
    <w:rsid w:val="00BE7C37"/>
    <w:rsid w:val="00BF2B14"/>
    <w:rsid w:val="00BF30AF"/>
    <w:rsid w:val="00BF33F4"/>
    <w:rsid w:val="00BF3ACC"/>
    <w:rsid w:val="00BF4474"/>
    <w:rsid w:val="00BF6E5C"/>
    <w:rsid w:val="00BF7BFF"/>
    <w:rsid w:val="00C04D13"/>
    <w:rsid w:val="00C05B40"/>
    <w:rsid w:val="00C061F0"/>
    <w:rsid w:val="00C14EC6"/>
    <w:rsid w:val="00C1752F"/>
    <w:rsid w:val="00C17950"/>
    <w:rsid w:val="00C21562"/>
    <w:rsid w:val="00C232CB"/>
    <w:rsid w:val="00C261F0"/>
    <w:rsid w:val="00C268FD"/>
    <w:rsid w:val="00C31FE2"/>
    <w:rsid w:val="00C32CD8"/>
    <w:rsid w:val="00C34856"/>
    <w:rsid w:val="00C35319"/>
    <w:rsid w:val="00C36BBD"/>
    <w:rsid w:val="00C36F94"/>
    <w:rsid w:val="00C409DC"/>
    <w:rsid w:val="00C4370D"/>
    <w:rsid w:val="00C4441E"/>
    <w:rsid w:val="00C447C9"/>
    <w:rsid w:val="00C53B1F"/>
    <w:rsid w:val="00C53BB7"/>
    <w:rsid w:val="00C5686A"/>
    <w:rsid w:val="00C57A01"/>
    <w:rsid w:val="00C60351"/>
    <w:rsid w:val="00C618C4"/>
    <w:rsid w:val="00C64487"/>
    <w:rsid w:val="00C6576C"/>
    <w:rsid w:val="00C660E1"/>
    <w:rsid w:val="00C661B7"/>
    <w:rsid w:val="00C701FA"/>
    <w:rsid w:val="00C70869"/>
    <w:rsid w:val="00C7157E"/>
    <w:rsid w:val="00C72924"/>
    <w:rsid w:val="00C73A87"/>
    <w:rsid w:val="00C80A2A"/>
    <w:rsid w:val="00C816F6"/>
    <w:rsid w:val="00C83CEA"/>
    <w:rsid w:val="00C83F89"/>
    <w:rsid w:val="00C8433A"/>
    <w:rsid w:val="00C85018"/>
    <w:rsid w:val="00C858A2"/>
    <w:rsid w:val="00C86273"/>
    <w:rsid w:val="00C879DD"/>
    <w:rsid w:val="00C91B3F"/>
    <w:rsid w:val="00C91DEF"/>
    <w:rsid w:val="00C9591B"/>
    <w:rsid w:val="00C9784A"/>
    <w:rsid w:val="00CA3D9A"/>
    <w:rsid w:val="00CB1117"/>
    <w:rsid w:val="00CB1E56"/>
    <w:rsid w:val="00CB2EAB"/>
    <w:rsid w:val="00CB4408"/>
    <w:rsid w:val="00CB47C2"/>
    <w:rsid w:val="00CB5670"/>
    <w:rsid w:val="00CB7F54"/>
    <w:rsid w:val="00CC03B5"/>
    <w:rsid w:val="00CC2899"/>
    <w:rsid w:val="00CC6D0F"/>
    <w:rsid w:val="00CC774D"/>
    <w:rsid w:val="00CC79DD"/>
    <w:rsid w:val="00CC7E24"/>
    <w:rsid w:val="00CD59E9"/>
    <w:rsid w:val="00CD6C26"/>
    <w:rsid w:val="00CD7A37"/>
    <w:rsid w:val="00CE1045"/>
    <w:rsid w:val="00CE231C"/>
    <w:rsid w:val="00CE324A"/>
    <w:rsid w:val="00CE430C"/>
    <w:rsid w:val="00CF10D1"/>
    <w:rsid w:val="00CF291F"/>
    <w:rsid w:val="00CF3D6F"/>
    <w:rsid w:val="00CF556F"/>
    <w:rsid w:val="00D00B79"/>
    <w:rsid w:val="00D011EE"/>
    <w:rsid w:val="00D0550A"/>
    <w:rsid w:val="00D06629"/>
    <w:rsid w:val="00D073CA"/>
    <w:rsid w:val="00D079B9"/>
    <w:rsid w:val="00D1556F"/>
    <w:rsid w:val="00D1596E"/>
    <w:rsid w:val="00D209F0"/>
    <w:rsid w:val="00D23357"/>
    <w:rsid w:val="00D234C9"/>
    <w:rsid w:val="00D23E2B"/>
    <w:rsid w:val="00D242A5"/>
    <w:rsid w:val="00D30575"/>
    <w:rsid w:val="00D34FDC"/>
    <w:rsid w:val="00D37002"/>
    <w:rsid w:val="00D42FD6"/>
    <w:rsid w:val="00D43AE4"/>
    <w:rsid w:val="00D44996"/>
    <w:rsid w:val="00D4632A"/>
    <w:rsid w:val="00D46B46"/>
    <w:rsid w:val="00D46D6C"/>
    <w:rsid w:val="00D47015"/>
    <w:rsid w:val="00D4712A"/>
    <w:rsid w:val="00D501A3"/>
    <w:rsid w:val="00D507CB"/>
    <w:rsid w:val="00D52C0C"/>
    <w:rsid w:val="00D54AE6"/>
    <w:rsid w:val="00D56A54"/>
    <w:rsid w:val="00D56B82"/>
    <w:rsid w:val="00D60B3C"/>
    <w:rsid w:val="00D616E4"/>
    <w:rsid w:val="00D634F3"/>
    <w:rsid w:val="00D664BC"/>
    <w:rsid w:val="00D67E34"/>
    <w:rsid w:val="00D70F85"/>
    <w:rsid w:val="00D80752"/>
    <w:rsid w:val="00D81F6C"/>
    <w:rsid w:val="00D84EC7"/>
    <w:rsid w:val="00D85857"/>
    <w:rsid w:val="00D86F65"/>
    <w:rsid w:val="00D87BE3"/>
    <w:rsid w:val="00D91440"/>
    <w:rsid w:val="00D9446D"/>
    <w:rsid w:val="00D9450F"/>
    <w:rsid w:val="00D94B5E"/>
    <w:rsid w:val="00D9595B"/>
    <w:rsid w:val="00D96E7C"/>
    <w:rsid w:val="00DA0DBE"/>
    <w:rsid w:val="00DB083D"/>
    <w:rsid w:val="00DB3FE2"/>
    <w:rsid w:val="00DB47AF"/>
    <w:rsid w:val="00DB5F65"/>
    <w:rsid w:val="00DC0442"/>
    <w:rsid w:val="00DC6027"/>
    <w:rsid w:val="00DC7921"/>
    <w:rsid w:val="00DD019D"/>
    <w:rsid w:val="00DD27C7"/>
    <w:rsid w:val="00DD4D3F"/>
    <w:rsid w:val="00DD7A54"/>
    <w:rsid w:val="00DE19BE"/>
    <w:rsid w:val="00DE4FE9"/>
    <w:rsid w:val="00DE6A6E"/>
    <w:rsid w:val="00DF1480"/>
    <w:rsid w:val="00DF381C"/>
    <w:rsid w:val="00DF41D6"/>
    <w:rsid w:val="00DF5DF0"/>
    <w:rsid w:val="00E00798"/>
    <w:rsid w:val="00E01443"/>
    <w:rsid w:val="00E04662"/>
    <w:rsid w:val="00E0580B"/>
    <w:rsid w:val="00E07C93"/>
    <w:rsid w:val="00E100B1"/>
    <w:rsid w:val="00E14781"/>
    <w:rsid w:val="00E2141D"/>
    <w:rsid w:val="00E21A07"/>
    <w:rsid w:val="00E22605"/>
    <w:rsid w:val="00E23534"/>
    <w:rsid w:val="00E26211"/>
    <w:rsid w:val="00E26963"/>
    <w:rsid w:val="00E33679"/>
    <w:rsid w:val="00E35D5D"/>
    <w:rsid w:val="00E41D6D"/>
    <w:rsid w:val="00E4263A"/>
    <w:rsid w:val="00E43419"/>
    <w:rsid w:val="00E5055B"/>
    <w:rsid w:val="00E51359"/>
    <w:rsid w:val="00E51788"/>
    <w:rsid w:val="00E530B6"/>
    <w:rsid w:val="00E54107"/>
    <w:rsid w:val="00E54E1A"/>
    <w:rsid w:val="00E5669E"/>
    <w:rsid w:val="00E57345"/>
    <w:rsid w:val="00E62772"/>
    <w:rsid w:val="00E627B4"/>
    <w:rsid w:val="00E678E3"/>
    <w:rsid w:val="00E67D44"/>
    <w:rsid w:val="00E700DC"/>
    <w:rsid w:val="00E74032"/>
    <w:rsid w:val="00E756AC"/>
    <w:rsid w:val="00E76106"/>
    <w:rsid w:val="00E80E39"/>
    <w:rsid w:val="00E813F8"/>
    <w:rsid w:val="00E85260"/>
    <w:rsid w:val="00E93A57"/>
    <w:rsid w:val="00E97DA8"/>
    <w:rsid w:val="00EA0961"/>
    <w:rsid w:val="00EA1157"/>
    <w:rsid w:val="00EA72A0"/>
    <w:rsid w:val="00EA7574"/>
    <w:rsid w:val="00EB243E"/>
    <w:rsid w:val="00EB46DA"/>
    <w:rsid w:val="00EB5186"/>
    <w:rsid w:val="00EC0809"/>
    <w:rsid w:val="00EC0996"/>
    <w:rsid w:val="00EC1328"/>
    <w:rsid w:val="00EC39AB"/>
    <w:rsid w:val="00EC3B5A"/>
    <w:rsid w:val="00EC6A1B"/>
    <w:rsid w:val="00EC76B5"/>
    <w:rsid w:val="00ED0CD2"/>
    <w:rsid w:val="00ED699E"/>
    <w:rsid w:val="00EE0070"/>
    <w:rsid w:val="00EE1A8F"/>
    <w:rsid w:val="00EE4130"/>
    <w:rsid w:val="00EE5FCC"/>
    <w:rsid w:val="00EE77E6"/>
    <w:rsid w:val="00EF008D"/>
    <w:rsid w:val="00EF075E"/>
    <w:rsid w:val="00EF0D9C"/>
    <w:rsid w:val="00EF702B"/>
    <w:rsid w:val="00F03276"/>
    <w:rsid w:val="00F069F2"/>
    <w:rsid w:val="00F076BE"/>
    <w:rsid w:val="00F10BF4"/>
    <w:rsid w:val="00F11DB0"/>
    <w:rsid w:val="00F15BBD"/>
    <w:rsid w:val="00F15D8A"/>
    <w:rsid w:val="00F161D7"/>
    <w:rsid w:val="00F16960"/>
    <w:rsid w:val="00F16A4B"/>
    <w:rsid w:val="00F1780F"/>
    <w:rsid w:val="00F21158"/>
    <w:rsid w:val="00F21993"/>
    <w:rsid w:val="00F22771"/>
    <w:rsid w:val="00F22776"/>
    <w:rsid w:val="00F24F2D"/>
    <w:rsid w:val="00F2685F"/>
    <w:rsid w:val="00F30D0D"/>
    <w:rsid w:val="00F3125F"/>
    <w:rsid w:val="00F31777"/>
    <w:rsid w:val="00F32921"/>
    <w:rsid w:val="00F33EFC"/>
    <w:rsid w:val="00F41AA2"/>
    <w:rsid w:val="00F431B1"/>
    <w:rsid w:val="00F446B7"/>
    <w:rsid w:val="00F473AA"/>
    <w:rsid w:val="00F507BB"/>
    <w:rsid w:val="00F51434"/>
    <w:rsid w:val="00F5272A"/>
    <w:rsid w:val="00F54B55"/>
    <w:rsid w:val="00F56A36"/>
    <w:rsid w:val="00F622BF"/>
    <w:rsid w:val="00F62930"/>
    <w:rsid w:val="00F64A47"/>
    <w:rsid w:val="00F64D83"/>
    <w:rsid w:val="00F658AD"/>
    <w:rsid w:val="00F67E78"/>
    <w:rsid w:val="00F701DF"/>
    <w:rsid w:val="00F734C4"/>
    <w:rsid w:val="00F73519"/>
    <w:rsid w:val="00F763FF"/>
    <w:rsid w:val="00F778F9"/>
    <w:rsid w:val="00F802DF"/>
    <w:rsid w:val="00F81B3B"/>
    <w:rsid w:val="00F8357F"/>
    <w:rsid w:val="00F845C9"/>
    <w:rsid w:val="00F90EDD"/>
    <w:rsid w:val="00F92E7B"/>
    <w:rsid w:val="00F93114"/>
    <w:rsid w:val="00F93FF3"/>
    <w:rsid w:val="00F940F1"/>
    <w:rsid w:val="00FA1BC9"/>
    <w:rsid w:val="00FA3926"/>
    <w:rsid w:val="00FA3C4A"/>
    <w:rsid w:val="00FA6FFB"/>
    <w:rsid w:val="00FB0495"/>
    <w:rsid w:val="00FB1D47"/>
    <w:rsid w:val="00FB4C07"/>
    <w:rsid w:val="00FC07D0"/>
    <w:rsid w:val="00FC10E1"/>
    <w:rsid w:val="00FC2C62"/>
    <w:rsid w:val="00FC4002"/>
    <w:rsid w:val="00FC5050"/>
    <w:rsid w:val="00FC5330"/>
    <w:rsid w:val="00FC542C"/>
    <w:rsid w:val="00FC5AEC"/>
    <w:rsid w:val="00FD3793"/>
    <w:rsid w:val="00FD7286"/>
    <w:rsid w:val="00FD77F3"/>
    <w:rsid w:val="00FE1FC4"/>
    <w:rsid w:val="00FE43F9"/>
    <w:rsid w:val="00FE6C9B"/>
    <w:rsid w:val="00FF207E"/>
    <w:rsid w:val="00FF22EE"/>
    <w:rsid w:val="00FF383B"/>
    <w:rsid w:val="00FF43B9"/>
    <w:rsid w:val="00FF5176"/>
    <w:rsid w:val="00FF56D7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B47C2"/>
    <w:pPr>
      <w:spacing w:before="100" w:after="100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AB5314"/>
    <w:pPr>
      <w:keepNext/>
      <w:widowControl/>
      <w:outlineLvl w:val="0"/>
    </w:pPr>
    <w:rPr>
      <w:rFonts w:ascii="Arial" w:hAnsi="Arial"/>
      <w:spacing w:val="0"/>
      <w:kern w:val="0"/>
      <w:position w:val="0"/>
      <w:sz w:val="28"/>
      <w:shd w:val="clear" w:color="auto" w:fill="auto"/>
    </w:rPr>
  </w:style>
  <w:style w:type="paragraph" w:styleId="2">
    <w:name w:val="heading 2"/>
    <w:basedOn w:val="a"/>
    <w:next w:val="a"/>
    <w:link w:val="20"/>
    <w:uiPriority w:val="9"/>
    <w:qFormat/>
    <w:rsid w:val="00AB5314"/>
    <w:pPr>
      <w:keepNext/>
      <w:tabs>
        <w:tab w:val="left" w:pos="0"/>
      </w:tabs>
      <w:spacing w:before="0" w:after="0"/>
      <w:ind w:firstLine="425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AB5314"/>
    <w:pPr>
      <w:keepNext/>
      <w:spacing w:before="0" w:after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uiPriority w:val="9"/>
    <w:qFormat/>
    <w:rsid w:val="00AB5314"/>
    <w:pPr>
      <w:keepNext/>
      <w:spacing w:before="0" w:after="0"/>
      <w:ind w:left="2160"/>
      <w:outlineLvl w:val="3"/>
    </w:pPr>
    <w:rPr>
      <w:color w:val="000000"/>
    </w:rPr>
  </w:style>
  <w:style w:type="paragraph" w:styleId="5">
    <w:name w:val="heading 5"/>
    <w:basedOn w:val="a"/>
    <w:next w:val="a"/>
    <w:link w:val="50"/>
    <w:uiPriority w:val="9"/>
    <w:qFormat/>
    <w:rsid w:val="00AB5314"/>
    <w:pPr>
      <w:keepNext/>
      <w:spacing w:before="0" w:after="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uiPriority w:val="9"/>
    <w:qFormat/>
    <w:rsid w:val="00AB5314"/>
    <w:pPr>
      <w:keepNext/>
      <w:spacing w:before="0" w:after="0"/>
      <w:ind w:left="720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AB5314"/>
    <w:pPr>
      <w:keepNext/>
      <w:spacing w:before="120" w:after="120"/>
      <w:jc w:val="center"/>
      <w:outlineLvl w:val="6"/>
    </w:pPr>
    <w:rPr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AB5314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AB5314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AB5314"/>
    <w:rPr>
      <w:rFonts w:cs="Times New Roman"/>
      <w:b/>
      <w:kern w:val="28"/>
      <w:sz w:val="36"/>
      <w:lang w:val="ru-RU" w:eastAsia="ru-RU" w:bidi="ar-SA"/>
    </w:rPr>
  </w:style>
  <w:style w:type="character" w:customStyle="1" w:styleId="20">
    <w:name w:val="Заголовок 2 Знак"/>
    <w:basedOn w:val="a1"/>
    <w:link w:val="2"/>
    <w:uiPriority w:val="9"/>
    <w:semiHidden/>
    <w:locked/>
    <w:rsid w:val="003225C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sid w:val="003225C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3225C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sid w:val="003225C7"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3225C7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3225C7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3225C7"/>
    <w:rPr>
      <w:rFonts w:asciiTheme="majorHAnsi" w:eastAsiaTheme="majorEastAsia" w:hAnsiTheme="majorHAnsi" w:cs="Times New Roman"/>
      <w:sz w:val="22"/>
      <w:szCs w:val="22"/>
    </w:rPr>
  </w:style>
  <w:style w:type="paragraph" w:customStyle="1" w:styleId="a0">
    <w:name w:val="Стиль"/>
    <w:rsid w:val="00AB5314"/>
    <w:pPr>
      <w:widowControl w:val="0"/>
    </w:pPr>
    <w:rPr>
      <w:rFonts w:ascii="Tahoma" w:hAnsi="Tahoma"/>
      <w:spacing w:val="-1"/>
      <w:kern w:val="65535"/>
      <w:position w:val="-1"/>
      <w:sz w:val="24"/>
      <w:shd w:val="clear" w:color="FFFFFF" w:fill="FFFFFF"/>
    </w:rPr>
  </w:style>
  <w:style w:type="character" w:styleId="a4">
    <w:name w:val="Hyperlink"/>
    <w:basedOn w:val="a1"/>
    <w:uiPriority w:val="99"/>
    <w:rsid w:val="00AB5314"/>
    <w:rPr>
      <w:rFonts w:cs="Times New Roman"/>
      <w:color w:val="0000FF"/>
      <w:u w:val="single"/>
    </w:rPr>
  </w:style>
  <w:style w:type="character" w:styleId="a5">
    <w:name w:val="FollowedHyperlink"/>
    <w:basedOn w:val="a1"/>
    <w:uiPriority w:val="99"/>
    <w:rsid w:val="00AB5314"/>
    <w:rPr>
      <w:rFonts w:cs="Times New Roman"/>
      <w:color w:val="800080"/>
      <w:u w:val="single"/>
    </w:rPr>
  </w:style>
  <w:style w:type="paragraph" w:styleId="a6">
    <w:name w:val="Body Text"/>
    <w:basedOn w:val="a"/>
    <w:link w:val="a7"/>
    <w:uiPriority w:val="99"/>
    <w:rsid w:val="00AB5314"/>
    <w:pPr>
      <w:spacing w:before="0" w:after="0"/>
      <w:jc w:val="center"/>
    </w:pPr>
    <w:rPr>
      <w:b/>
      <w:sz w:val="26"/>
    </w:rPr>
  </w:style>
  <w:style w:type="character" w:customStyle="1" w:styleId="a7">
    <w:name w:val="Основной текст Знак"/>
    <w:basedOn w:val="a1"/>
    <w:link w:val="a6"/>
    <w:uiPriority w:val="99"/>
    <w:locked/>
    <w:rsid w:val="00AB5314"/>
    <w:rPr>
      <w:rFonts w:cs="Times New Roman"/>
      <w:b/>
      <w:sz w:val="26"/>
      <w:lang w:val="ru-RU" w:eastAsia="ru-RU" w:bidi="ar-SA"/>
    </w:rPr>
  </w:style>
  <w:style w:type="paragraph" w:customStyle="1" w:styleId="a8">
    <w:name w:val="Îáû÷íûé"/>
    <w:rsid w:val="00AB5314"/>
  </w:style>
  <w:style w:type="paragraph" w:customStyle="1" w:styleId="21">
    <w:name w:val="Îñíîâíîé òåêñò 21"/>
    <w:basedOn w:val="a8"/>
    <w:rsid w:val="00AB5314"/>
    <w:pPr>
      <w:tabs>
        <w:tab w:val="left" w:pos="1134"/>
      </w:tabs>
      <w:spacing w:after="120"/>
      <w:ind w:firstLine="567"/>
      <w:jc w:val="both"/>
    </w:pPr>
    <w:rPr>
      <w:color w:val="000000"/>
      <w:spacing w:val="-4"/>
    </w:rPr>
  </w:style>
  <w:style w:type="paragraph" w:styleId="22">
    <w:name w:val="Body Text 2"/>
    <w:basedOn w:val="a"/>
    <w:link w:val="23"/>
    <w:uiPriority w:val="99"/>
    <w:rsid w:val="00AB5314"/>
    <w:pPr>
      <w:spacing w:before="0" w:after="0" w:line="36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locked/>
    <w:rsid w:val="003225C7"/>
    <w:rPr>
      <w:rFonts w:cs="Times New Roman"/>
    </w:rPr>
  </w:style>
  <w:style w:type="paragraph" w:customStyle="1" w:styleId="11">
    <w:name w:val="Стиль1"/>
    <w:rsid w:val="00AB5314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9">
    <w:name w:val="Body Text Indent"/>
    <w:basedOn w:val="a"/>
    <w:link w:val="aa"/>
    <w:uiPriority w:val="99"/>
    <w:rsid w:val="00AB5314"/>
    <w:pPr>
      <w:spacing w:before="0" w:after="0"/>
      <w:ind w:left="851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locked/>
    <w:rsid w:val="003225C7"/>
    <w:rPr>
      <w:rFonts w:cs="Times New Roman"/>
    </w:rPr>
  </w:style>
  <w:style w:type="paragraph" w:customStyle="1" w:styleId="12">
    <w:name w:val="заголовок 1"/>
    <w:basedOn w:val="a"/>
    <w:next w:val="a"/>
    <w:rsid w:val="00AB5314"/>
    <w:pPr>
      <w:keepNext/>
      <w:spacing w:before="0" w:after="0"/>
      <w:ind w:firstLine="567"/>
      <w:jc w:val="both"/>
    </w:pPr>
  </w:style>
  <w:style w:type="paragraph" w:styleId="31">
    <w:name w:val="Body Text 3"/>
    <w:basedOn w:val="a"/>
    <w:link w:val="32"/>
    <w:uiPriority w:val="99"/>
    <w:rsid w:val="00AB5314"/>
    <w:pPr>
      <w:tabs>
        <w:tab w:val="left" w:pos="0"/>
        <w:tab w:val="left" w:pos="1276"/>
      </w:tabs>
      <w:spacing w:before="0" w:after="0"/>
      <w:jc w:val="both"/>
    </w:pPr>
  </w:style>
  <w:style w:type="character" w:customStyle="1" w:styleId="32">
    <w:name w:val="Основной текст 3 Знак"/>
    <w:basedOn w:val="a1"/>
    <w:link w:val="31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H3">
    <w:name w:val="H3"/>
    <w:basedOn w:val="a"/>
    <w:next w:val="a"/>
    <w:rsid w:val="00AB5314"/>
    <w:pPr>
      <w:keepNext/>
      <w:outlineLvl w:val="3"/>
    </w:pPr>
    <w:rPr>
      <w:b/>
      <w:sz w:val="28"/>
    </w:rPr>
  </w:style>
  <w:style w:type="paragraph" w:styleId="ab">
    <w:name w:val="footer"/>
    <w:basedOn w:val="a"/>
    <w:link w:val="ac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c">
    <w:name w:val="Нижний колонтитул Знак"/>
    <w:basedOn w:val="a1"/>
    <w:link w:val="ab"/>
    <w:uiPriority w:val="99"/>
    <w:locked/>
    <w:rsid w:val="003225C7"/>
    <w:rPr>
      <w:rFonts w:cs="Times New Roman"/>
    </w:rPr>
  </w:style>
  <w:style w:type="paragraph" w:customStyle="1" w:styleId="ad">
    <w:name w:val="Раздел"/>
    <w:basedOn w:val="a"/>
    <w:rsid w:val="00AB5314"/>
    <w:pPr>
      <w:tabs>
        <w:tab w:val="right" w:leader="dot" w:pos="9639"/>
      </w:tabs>
      <w:spacing w:before="200" w:after="200"/>
      <w:jc w:val="both"/>
    </w:pPr>
    <w:rPr>
      <w:rFonts w:ascii="Arial" w:hAnsi="Arial"/>
      <w:b/>
      <w:u w:val="single"/>
    </w:rPr>
  </w:style>
  <w:style w:type="paragraph" w:styleId="ae">
    <w:name w:val="Title"/>
    <w:aliases w:val="Знак"/>
    <w:basedOn w:val="a"/>
    <w:link w:val="af"/>
    <w:uiPriority w:val="10"/>
    <w:qFormat/>
    <w:rsid w:val="00AB5314"/>
    <w:pPr>
      <w:tabs>
        <w:tab w:val="right" w:leader="dot" w:pos="9923"/>
      </w:tabs>
      <w:spacing w:before="0" w:after="0"/>
      <w:jc w:val="center"/>
    </w:pPr>
    <w:rPr>
      <w:b/>
      <w:sz w:val="28"/>
    </w:rPr>
  </w:style>
  <w:style w:type="character" w:customStyle="1" w:styleId="af">
    <w:name w:val="Название Знак"/>
    <w:aliases w:val="Знак Знак"/>
    <w:basedOn w:val="a1"/>
    <w:link w:val="ae"/>
    <w:uiPriority w:val="10"/>
    <w:locked/>
    <w:rsid w:val="00AB5314"/>
    <w:rPr>
      <w:rFonts w:cs="Times New Roman"/>
      <w:b/>
      <w:sz w:val="28"/>
      <w:lang w:val="ru-RU" w:eastAsia="ru-RU" w:bidi="ar-SA"/>
    </w:rPr>
  </w:style>
  <w:style w:type="paragraph" w:styleId="af0">
    <w:name w:val="header"/>
    <w:basedOn w:val="a"/>
    <w:link w:val="af1"/>
    <w:uiPriority w:val="99"/>
    <w:rsid w:val="00AB5314"/>
    <w:pPr>
      <w:tabs>
        <w:tab w:val="center" w:pos="4153"/>
        <w:tab w:val="right" w:pos="8306"/>
      </w:tabs>
      <w:spacing w:before="0" w:after="0"/>
    </w:pPr>
    <w:rPr>
      <w:sz w:val="20"/>
    </w:rPr>
  </w:style>
  <w:style w:type="character" w:customStyle="1" w:styleId="af1">
    <w:name w:val="Верхний колонтитул Знак"/>
    <w:basedOn w:val="a1"/>
    <w:link w:val="af0"/>
    <w:uiPriority w:val="99"/>
    <w:locked/>
    <w:rsid w:val="003225C7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AB5314"/>
    <w:pPr>
      <w:widowControl w:val="0"/>
      <w:autoSpaceDE w:val="0"/>
      <w:autoSpaceDN w:val="0"/>
      <w:adjustRightInd w:val="0"/>
      <w:spacing w:before="0" w:after="0" w:line="260" w:lineRule="auto"/>
      <w:ind w:firstLine="720"/>
      <w:jc w:val="both"/>
    </w:pPr>
    <w:rPr>
      <w:sz w:val="22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locked/>
    <w:rsid w:val="003225C7"/>
    <w:rPr>
      <w:rFonts w:cs="Times New Roman"/>
      <w:sz w:val="16"/>
      <w:szCs w:val="16"/>
    </w:rPr>
  </w:style>
  <w:style w:type="paragraph" w:customStyle="1" w:styleId="24">
    <w:name w:val="çàãîëîâîê 2"/>
    <w:basedOn w:val="a8"/>
    <w:next w:val="a8"/>
    <w:rsid w:val="00AB5314"/>
    <w:pPr>
      <w:keepNext/>
      <w:spacing w:line="360" w:lineRule="auto"/>
      <w:jc w:val="center"/>
    </w:pPr>
    <w:rPr>
      <w:b/>
    </w:rPr>
  </w:style>
  <w:style w:type="character" w:styleId="af2">
    <w:name w:val="page number"/>
    <w:basedOn w:val="a1"/>
    <w:uiPriority w:val="99"/>
    <w:rsid w:val="00AB5314"/>
    <w:rPr>
      <w:rFonts w:cs="Times New Roman"/>
    </w:rPr>
  </w:style>
  <w:style w:type="paragraph" w:styleId="af3">
    <w:name w:val="Plain Text"/>
    <w:basedOn w:val="a"/>
    <w:link w:val="af4"/>
    <w:uiPriority w:val="99"/>
    <w:rsid w:val="00AB5314"/>
    <w:pPr>
      <w:spacing w:before="0" w:after="0"/>
    </w:pPr>
    <w:rPr>
      <w:rFonts w:ascii="Courier New" w:hAnsi="Courier New"/>
      <w:sz w:val="20"/>
    </w:rPr>
  </w:style>
  <w:style w:type="character" w:customStyle="1" w:styleId="af4">
    <w:name w:val="Текст Знак"/>
    <w:basedOn w:val="a1"/>
    <w:link w:val="af3"/>
    <w:uiPriority w:val="99"/>
    <w:semiHidden/>
    <w:locked/>
    <w:rsid w:val="003225C7"/>
    <w:rPr>
      <w:rFonts w:ascii="Courier New" w:hAnsi="Courier New" w:cs="Courier New"/>
    </w:rPr>
  </w:style>
  <w:style w:type="paragraph" w:customStyle="1" w:styleId="ConsNonformat">
    <w:name w:val="ConsNonformat"/>
    <w:rsid w:val="00AB5314"/>
    <w:rPr>
      <w:rFonts w:ascii="Consultant" w:hAnsi="Consultant"/>
    </w:rPr>
  </w:style>
  <w:style w:type="paragraph" w:customStyle="1" w:styleId="13">
    <w:name w:val="çàãîëîâîê 1"/>
    <w:basedOn w:val="a8"/>
    <w:next w:val="a8"/>
    <w:rsid w:val="00AB5314"/>
    <w:pPr>
      <w:keepNext/>
      <w:spacing w:line="360" w:lineRule="auto"/>
      <w:jc w:val="both"/>
    </w:pPr>
    <w:rPr>
      <w:b/>
    </w:rPr>
  </w:style>
  <w:style w:type="paragraph" w:customStyle="1" w:styleId="35">
    <w:name w:val="çàãîëîâîê 3"/>
    <w:basedOn w:val="a8"/>
    <w:next w:val="a8"/>
    <w:rsid w:val="00AB5314"/>
    <w:pPr>
      <w:keepNext/>
      <w:spacing w:before="60" w:after="60"/>
      <w:jc w:val="center"/>
    </w:pPr>
    <w:rPr>
      <w:b/>
      <w:sz w:val="18"/>
    </w:rPr>
  </w:style>
  <w:style w:type="paragraph" w:customStyle="1" w:styleId="51">
    <w:name w:val="çàãîëîâîê 5"/>
    <w:basedOn w:val="a8"/>
    <w:next w:val="a8"/>
    <w:rsid w:val="00AB5314"/>
    <w:pPr>
      <w:keepNext/>
      <w:tabs>
        <w:tab w:val="left" w:pos="426"/>
      </w:tabs>
      <w:spacing w:before="120"/>
      <w:jc w:val="center"/>
    </w:pPr>
    <w:rPr>
      <w:b/>
      <w:sz w:val="24"/>
    </w:rPr>
  </w:style>
  <w:style w:type="paragraph" w:customStyle="1" w:styleId="81">
    <w:name w:val="çàãîëîâîê 8"/>
    <w:basedOn w:val="a8"/>
    <w:next w:val="a8"/>
    <w:rsid w:val="00AB5314"/>
    <w:pPr>
      <w:keepNext/>
    </w:pPr>
    <w:rPr>
      <w:b/>
    </w:rPr>
  </w:style>
  <w:style w:type="paragraph" w:customStyle="1" w:styleId="310">
    <w:name w:val="àãîëîâîê 31"/>
    <w:basedOn w:val="a8"/>
    <w:next w:val="a8"/>
    <w:rsid w:val="00AB5314"/>
    <w:pPr>
      <w:keepNext/>
      <w:jc w:val="both"/>
    </w:pPr>
    <w:rPr>
      <w:sz w:val="24"/>
    </w:rPr>
  </w:style>
  <w:style w:type="paragraph" w:customStyle="1" w:styleId="25">
    <w:name w:val="Îñíîâíîé òåêñò ñ îòñòóïîì 2"/>
    <w:basedOn w:val="a8"/>
    <w:rsid w:val="00AB5314"/>
    <w:pPr>
      <w:ind w:firstLine="567"/>
      <w:jc w:val="both"/>
    </w:pPr>
    <w:rPr>
      <w:spacing w:val="-4"/>
    </w:rPr>
  </w:style>
  <w:style w:type="paragraph" w:customStyle="1" w:styleId="41">
    <w:name w:val="çàãîëîâîê 4"/>
    <w:basedOn w:val="a8"/>
    <w:next w:val="a8"/>
    <w:rsid w:val="00AB5314"/>
    <w:pPr>
      <w:keepNext/>
      <w:ind w:left="-108"/>
      <w:jc w:val="both"/>
    </w:pPr>
    <w:rPr>
      <w:b/>
    </w:rPr>
  </w:style>
  <w:style w:type="paragraph" w:customStyle="1" w:styleId="af5">
    <w:name w:val="втяжка"/>
    <w:basedOn w:val="a"/>
    <w:next w:val="a"/>
    <w:rsid w:val="00AB5314"/>
    <w:pPr>
      <w:tabs>
        <w:tab w:val="left" w:pos="567"/>
      </w:tabs>
      <w:autoSpaceDE w:val="0"/>
      <w:autoSpaceDN w:val="0"/>
      <w:adjustRightInd w:val="0"/>
      <w:spacing w:before="57" w:after="0"/>
      <w:ind w:left="567" w:hanging="567"/>
      <w:jc w:val="both"/>
    </w:pPr>
    <w:rPr>
      <w:rFonts w:ascii="SchoolBookC" w:hAnsi="SchoolBookC" w:cs="SchoolBookC"/>
      <w:szCs w:val="24"/>
    </w:rPr>
  </w:style>
  <w:style w:type="paragraph" w:styleId="26">
    <w:name w:val="Body Text Indent 2"/>
    <w:basedOn w:val="a"/>
    <w:link w:val="27"/>
    <w:uiPriority w:val="99"/>
    <w:rsid w:val="00AB5314"/>
    <w:pPr>
      <w:spacing w:before="0" w:after="120" w:line="480" w:lineRule="auto"/>
      <w:ind w:left="283"/>
    </w:pPr>
    <w:rPr>
      <w:sz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locked/>
    <w:rsid w:val="003225C7"/>
    <w:rPr>
      <w:rFonts w:cs="Times New Roman"/>
      <w:sz w:val="24"/>
    </w:rPr>
  </w:style>
  <w:style w:type="table" w:styleId="af6">
    <w:name w:val="Table Grid"/>
    <w:basedOn w:val="a2"/>
    <w:uiPriority w:val="59"/>
    <w:rsid w:val="00AB5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AB531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14">
    <w:name w:val="toc 1"/>
    <w:basedOn w:val="a"/>
    <w:next w:val="a"/>
    <w:autoRedefine/>
    <w:uiPriority w:val="39"/>
    <w:semiHidden/>
    <w:rsid w:val="00AB5314"/>
    <w:pPr>
      <w:tabs>
        <w:tab w:val="left" w:pos="1440"/>
        <w:tab w:val="right" w:leader="dot" w:pos="9720"/>
      </w:tabs>
      <w:spacing w:after="0"/>
    </w:pPr>
    <w:rPr>
      <w:rFonts w:ascii="Arial" w:hAnsi="Arial" w:cs="Arial"/>
      <w:b/>
      <w:bCs/>
      <w:caps/>
      <w:szCs w:val="24"/>
    </w:rPr>
  </w:style>
  <w:style w:type="paragraph" w:styleId="28">
    <w:name w:val="toc 2"/>
    <w:basedOn w:val="a"/>
    <w:next w:val="a"/>
    <w:autoRedefine/>
    <w:uiPriority w:val="39"/>
    <w:semiHidden/>
    <w:rsid w:val="00AB5314"/>
    <w:pPr>
      <w:widowControl w:val="0"/>
      <w:tabs>
        <w:tab w:val="left" w:pos="960"/>
        <w:tab w:val="right" w:leader="dot" w:pos="9720"/>
      </w:tabs>
      <w:spacing w:before="20" w:after="0"/>
      <w:ind w:left="360"/>
    </w:pPr>
    <w:rPr>
      <w:b/>
      <w:bCs/>
      <w:noProof/>
      <w:color w:val="000000"/>
      <w:sz w:val="20"/>
    </w:rPr>
  </w:style>
  <w:style w:type="paragraph" w:styleId="af7">
    <w:name w:val="List Bullet"/>
    <w:basedOn w:val="a"/>
    <w:autoRedefine/>
    <w:uiPriority w:val="99"/>
    <w:rsid w:val="00AB5314"/>
    <w:pPr>
      <w:widowControl w:val="0"/>
      <w:spacing w:before="0" w:after="60"/>
      <w:jc w:val="both"/>
    </w:pPr>
    <w:rPr>
      <w:szCs w:val="24"/>
    </w:rPr>
  </w:style>
  <w:style w:type="paragraph" w:styleId="af8">
    <w:name w:val="Date"/>
    <w:basedOn w:val="a"/>
    <w:next w:val="a"/>
    <w:link w:val="af9"/>
    <w:uiPriority w:val="99"/>
    <w:rsid w:val="00AB5314"/>
    <w:pPr>
      <w:spacing w:before="0" w:after="60"/>
      <w:jc w:val="both"/>
    </w:pPr>
  </w:style>
  <w:style w:type="character" w:customStyle="1" w:styleId="af9">
    <w:name w:val="Дата Знак"/>
    <w:basedOn w:val="a1"/>
    <w:link w:val="af8"/>
    <w:uiPriority w:val="99"/>
    <w:semiHidden/>
    <w:locked/>
    <w:rsid w:val="003225C7"/>
    <w:rPr>
      <w:rFonts w:cs="Times New Roman"/>
      <w:sz w:val="24"/>
    </w:rPr>
  </w:style>
  <w:style w:type="paragraph" w:customStyle="1" w:styleId="29">
    <w:name w:val="Стиль2"/>
    <w:basedOn w:val="2a"/>
    <w:rsid w:val="00AB5314"/>
    <w:pPr>
      <w:keepNext/>
      <w:keepLines/>
      <w:widowControl w:val="0"/>
      <w:suppressLineNumbers/>
      <w:tabs>
        <w:tab w:val="clear" w:pos="1080"/>
        <w:tab w:val="num" w:pos="576"/>
      </w:tabs>
      <w:suppressAutoHyphens/>
      <w:spacing w:after="60"/>
      <w:ind w:left="576" w:hanging="576"/>
      <w:jc w:val="both"/>
    </w:pPr>
    <w:rPr>
      <w:b/>
      <w:sz w:val="24"/>
    </w:rPr>
  </w:style>
  <w:style w:type="paragraph" w:styleId="2a">
    <w:name w:val="List Number 2"/>
    <w:basedOn w:val="a"/>
    <w:uiPriority w:val="99"/>
    <w:rsid w:val="00AB5314"/>
    <w:pPr>
      <w:tabs>
        <w:tab w:val="num" w:pos="1080"/>
      </w:tabs>
      <w:spacing w:before="0" w:after="0"/>
      <w:ind w:left="1080" w:hanging="360"/>
    </w:pPr>
    <w:rPr>
      <w:sz w:val="20"/>
    </w:rPr>
  </w:style>
  <w:style w:type="paragraph" w:customStyle="1" w:styleId="36">
    <w:name w:val="Стиль3 Знак"/>
    <w:basedOn w:val="26"/>
    <w:rsid w:val="00AB5314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sz w:val="24"/>
    </w:rPr>
  </w:style>
  <w:style w:type="paragraph" w:customStyle="1" w:styleId="2-11">
    <w:name w:val="содержание2-11"/>
    <w:basedOn w:val="a"/>
    <w:rsid w:val="00AB5314"/>
    <w:pPr>
      <w:spacing w:before="0" w:after="60"/>
      <w:jc w:val="both"/>
    </w:pPr>
    <w:rPr>
      <w:szCs w:val="24"/>
    </w:rPr>
  </w:style>
  <w:style w:type="paragraph" w:customStyle="1" w:styleId="37">
    <w:name w:val="Стиль3"/>
    <w:basedOn w:val="26"/>
    <w:rsid w:val="00AB5314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 w:val="24"/>
    </w:rPr>
  </w:style>
  <w:style w:type="paragraph" w:styleId="afa">
    <w:name w:val="Normal (Web)"/>
    <w:basedOn w:val="a"/>
    <w:uiPriority w:val="99"/>
    <w:rsid w:val="00AB5314"/>
    <w:pPr>
      <w:spacing w:beforeAutospacing="1" w:afterAutospacing="1"/>
    </w:pPr>
    <w:rPr>
      <w:szCs w:val="24"/>
    </w:rPr>
  </w:style>
  <w:style w:type="paragraph" w:customStyle="1" w:styleId="afb">
    <w:name w:val="Словарная статья"/>
    <w:basedOn w:val="a"/>
    <w:next w:val="a"/>
    <w:rsid w:val="00AB5314"/>
    <w:pPr>
      <w:autoSpaceDE w:val="0"/>
      <w:autoSpaceDN w:val="0"/>
      <w:adjustRightInd w:val="0"/>
      <w:spacing w:before="0" w:after="0"/>
      <w:ind w:right="118"/>
      <w:jc w:val="both"/>
    </w:pPr>
    <w:rPr>
      <w:rFonts w:ascii="Arial" w:hAnsi="Arial"/>
      <w:sz w:val="20"/>
    </w:rPr>
  </w:style>
  <w:style w:type="character" w:customStyle="1" w:styleId="afc">
    <w:name w:val="Основной шрифт"/>
    <w:semiHidden/>
    <w:rsid w:val="00AB5314"/>
  </w:style>
  <w:style w:type="paragraph" w:styleId="2b">
    <w:name w:val="List Bullet 2"/>
    <w:basedOn w:val="a"/>
    <w:autoRedefine/>
    <w:uiPriority w:val="99"/>
    <w:rsid w:val="00AB5314"/>
    <w:pPr>
      <w:tabs>
        <w:tab w:val="num" w:pos="643"/>
      </w:tabs>
      <w:spacing w:before="0" w:after="60"/>
      <w:ind w:left="643" w:hanging="360"/>
      <w:jc w:val="both"/>
    </w:pPr>
  </w:style>
  <w:style w:type="paragraph" w:styleId="38">
    <w:name w:val="List Bullet 3"/>
    <w:basedOn w:val="a"/>
    <w:autoRedefine/>
    <w:uiPriority w:val="99"/>
    <w:rsid w:val="00AB5314"/>
    <w:pPr>
      <w:tabs>
        <w:tab w:val="num" w:pos="926"/>
      </w:tabs>
      <w:spacing w:before="0" w:after="60"/>
      <w:ind w:left="926" w:hanging="360"/>
      <w:jc w:val="both"/>
    </w:pPr>
  </w:style>
  <w:style w:type="paragraph" w:styleId="42">
    <w:name w:val="List Bullet 4"/>
    <w:basedOn w:val="a"/>
    <w:autoRedefine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2">
    <w:name w:val="List Bullet 5"/>
    <w:basedOn w:val="a"/>
    <w:autoRedefine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d">
    <w:name w:val="List Number"/>
    <w:basedOn w:val="a"/>
    <w:uiPriority w:val="99"/>
    <w:rsid w:val="00AB5314"/>
    <w:pPr>
      <w:tabs>
        <w:tab w:val="num" w:pos="360"/>
      </w:tabs>
      <w:spacing w:before="0" w:after="60"/>
      <w:ind w:left="360" w:hanging="360"/>
      <w:jc w:val="both"/>
    </w:pPr>
  </w:style>
  <w:style w:type="paragraph" w:styleId="39">
    <w:name w:val="List Number 3"/>
    <w:basedOn w:val="a"/>
    <w:uiPriority w:val="99"/>
    <w:rsid w:val="00AB5314"/>
    <w:pPr>
      <w:tabs>
        <w:tab w:val="num" w:pos="360"/>
      </w:tabs>
      <w:spacing w:before="0" w:after="60"/>
      <w:jc w:val="both"/>
    </w:pPr>
  </w:style>
  <w:style w:type="paragraph" w:styleId="43">
    <w:name w:val="List Number 4"/>
    <w:basedOn w:val="a"/>
    <w:uiPriority w:val="99"/>
    <w:rsid w:val="00AB5314"/>
    <w:pPr>
      <w:tabs>
        <w:tab w:val="num" w:pos="1209"/>
      </w:tabs>
      <w:spacing w:before="0" w:after="60"/>
      <w:ind w:left="1209" w:hanging="360"/>
      <w:jc w:val="both"/>
    </w:pPr>
  </w:style>
  <w:style w:type="paragraph" w:styleId="53">
    <w:name w:val="List Number 5"/>
    <w:basedOn w:val="a"/>
    <w:uiPriority w:val="99"/>
    <w:rsid w:val="00AB5314"/>
    <w:pPr>
      <w:tabs>
        <w:tab w:val="num" w:pos="1492"/>
      </w:tabs>
      <w:spacing w:before="0" w:after="60"/>
      <w:ind w:left="1492" w:hanging="360"/>
      <w:jc w:val="both"/>
    </w:pPr>
  </w:style>
  <w:style w:type="paragraph" w:styleId="afe">
    <w:name w:val="Subtitle"/>
    <w:basedOn w:val="a"/>
    <w:link w:val="aff"/>
    <w:uiPriority w:val="11"/>
    <w:qFormat/>
    <w:rsid w:val="00AB5314"/>
    <w:pPr>
      <w:spacing w:before="0" w:after="60"/>
      <w:jc w:val="center"/>
      <w:outlineLvl w:val="1"/>
    </w:pPr>
    <w:rPr>
      <w:rFonts w:ascii="Arial" w:hAnsi="Arial"/>
    </w:rPr>
  </w:style>
  <w:style w:type="character" w:customStyle="1" w:styleId="aff">
    <w:name w:val="Подзаголовок Знак"/>
    <w:basedOn w:val="a1"/>
    <w:link w:val="afe"/>
    <w:uiPriority w:val="11"/>
    <w:locked/>
    <w:rsid w:val="003225C7"/>
    <w:rPr>
      <w:rFonts w:asciiTheme="majorHAnsi" w:eastAsiaTheme="majorEastAsia" w:hAnsiTheme="majorHAnsi" w:cs="Times New Roman"/>
      <w:sz w:val="24"/>
      <w:szCs w:val="24"/>
    </w:rPr>
  </w:style>
  <w:style w:type="paragraph" w:styleId="aff0">
    <w:name w:val="Block Text"/>
    <w:basedOn w:val="a"/>
    <w:uiPriority w:val="99"/>
    <w:rsid w:val="00AB5314"/>
    <w:pPr>
      <w:spacing w:before="0" w:after="120"/>
      <w:ind w:left="1440" w:right="1440"/>
      <w:jc w:val="both"/>
    </w:pPr>
  </w:style>
  <w:style w:type="paragraph" w:styleId="HTML">
    <w:name w:val="HTML Address"/>
    <w:basedOn w:val="a"/>
    <w:link w:val="HTML0"/>
    <w:uiPriority w:val="99"/>
    <w:rsid w:val="00AB5314"/>
    <w:pPr>
      <w:spacing w:before="0" w:after="60"/>
      <w:jc w:val="both"/>
    </w:pPr>
    <w:rPr>
      <w:i/>
      <w:iCs/>
      <w:szCs w:val="24"/>
    </w:rPr>
  </w:style>
  <w:style w:type="character" w:customStyle="1" w:styleId="HTML0">
    <w:name w:val="Адрес HTML Знак"/>
    <w:basedOn w:val="a1"/>
    <w:link w:val="HTML"/>
    <w:uiPriority w:val="99"/>
    <w:semiHidden/>
    <w:locked/>
    <w:rsid w:val="003225C7"/>
    <w:rPr>
      <w:rFonts w:cs="Times New Roman"/>
      <w:i/>
      <w:iCs/>
      <w:sz w:val="24"/>
    </w:rPr>
  </w:style>
  <w:style w:type="paragraph" w:styleId="aff1">
    <w:name w:val="envelope address"/>
    <w:basedOn w:val="a"/>
    <w:uiPriority w:val="99"/>
    <w:rsid w:val="00AB5314"/>
    <w:pPr>
      <w:framePr w:w="7920" w:h="1980" w:hRule="exact" w:hSpace="180" w:wrap="auto" w:hAnchor="page" w:xAlign="center" w:yAlign="bottom"/>
      <w:spacing w:before="0" w:after="60"/>
      <w:ind w:left="2880"/>
      <w:jc w:val="both"/>
    </w:pPr>
    <w:rPr>
      <w:rFonts w:ascii="Arial" w:hAnsi="Arial" w:cs="Arial"/>
      <w:szCs w:val="24"/>
    </w:rPr>
  </w:style>
  <w:style w:type="character" w:styleId="HTML1">
    <w:name w:val="HTML Acronym"/>
    <w:basedOn w:val="a1"/>
    <w:uiPriority w:val="99"/>
    <w:rsid w:val="00AB5314"/>
    <w:rPr>
      <w:rFonts w:cs="Times New Roman"/>
    </w:rPr>
  </w:style>
  <w:style w:type="character" w:styleId="aff2">
    <w:name w:val="Emphasis"/>
    <w:basedOn w:val="a1"/>
    <w:uiPriority w:val="20"/>
    <w:qFormat/>
    <w:rsid w:val="00AB5314"/>
    <w:rPr>
      <w:rFonts w:cs="Times New Roman"/>
      <w:i/>
      <w:iCs/>
    </w:rPr>
  </w:style>
  <w:style w:type="paragraph" w:styleId="aff3">
    <w:name w:val="Note Heading"/>
    <w:basedOn w:val="a"/>
    <w:next w:val="a"/>
    <w:link w:val="aff4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4">
    <w:name w:val="Заголовок записки Знак"/>
    <w:basedOn w:val="a1"/>
    <w:link w:val="aff3"/>
    <w:uiPriority w:val="99"/>
    <w:semiHidden/>
    <w:locked/>
    <w:rsid w:val="003225C7"/>
    <w:rPr>
      <w:rFonts w:cs="Times New Roman"/>
      <w:sz w:val="24"/>
    </w:rPr>
  </w:style>
  <w:style w:type="character" w:styleId="HTML2">
    <w:name w:val="HTML Keyboard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character" w:styleId="HTML3">
    <w:name w:val="HTML Code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5">
    <w:name w:val="Body Text First Indent"/>
    <w:basedOn w:val="a6"/>
    <w:link w:val="aff6"/>
    <w:uiPriority w:val="99"/>
    <w:rsid w:val="00AB5314"/>
    <w:pPr>
      <w:spacing w:after="120"/>
      <w:ind w:firstLine="210"/>
      <w:jc w:val="both"/>
    </w:pPr>
    <w:rPr>
      <w:b w:val="0"/>
      <w:sz w:val="24"/>
      <w:szCs w:val="24"/>
    </w:rPr>
  </w:style>
  <w:style w:type="character" w:customStyle="1" w:styleId="aff6">
    <w:name w:val="Красная строка Знак"/>
    <w:basedOn w:val="a7"/>
    <w:link w:val="aff5"/>
    <w:uiPriority w:val="99"/>
    <w:semiHidden/>
    <w:locked/>
    <w:rsid w:val="003225C7"/>
    <w:rPr>
      <w:sz w:val="24"/>
    </w:rPr>
  </w:style>
  <w:style w:type="paragraph" w:styleId="2c">
    <w:name w:val="Body Text First Indent 2"/>
    <w:basedOn w:val="a9"/>
    <w:link w:val="2d"/>
    <w:uiPriority w:val="99"/>
    <w:rsid w:val="00AB5314"/>
    <w:pPr>
      <w:spacing w:after="120"/>
      <w:ind w:left="283" w:firstLine="210"/>
      <w:jc w:val="both"/>
    </w:pPr>
    <w:rPr>
      <w:szCs w:val="24"/>
    </w:rPr>
  </w:style>
  <w:style w:type="character" w:customStyle="1" w:styleId="2d">
    <w:name w:val="Красная строка 2 Знак"/>
    <w:basedOn w:val="aa"/>
    <w:link w:val="2c"/>
    <w:uiPriority w:val="99"/>
    <w:semiHidden/>
    <w:locked/>
    <w:rsid w:val="003225C7"/>
    <w:rPr>
      <w:sz w:val="24"/>
    </w:rPr>
  </w:style>
  <w:style w:type="character" w:styleId="aff7">
    <w:name w:val="line number"/>
    <w:basedOn w:val="a1"/>
    <w:uiPriority w:val="99"/>
    <w:rsid w:val="00AB5314"/>
    <w:rPr>
      <w:rFonts w:cs="Times New Roman"/>
    </w:rPr>
  </w:style>
  <w:style w:type="character" w:styleId="HTML4">
    <w:name w:val="HTML Sample"/>
    <w:basedOn w:val="a1"/>
    <w:uiPriority w:val="99"/>
    <w:rsid w:val="00AB5314"/>
    <w:rPr>
      <w:rFonts w:ascii="Courier New" w:hAnsi="Courier New" w:cs="Courier New"/>
    </w:rPr>
  </w:style>
  <w:style w:type="paragraph" w:styleId="2e">
    <w:name w:val="envelope return"/>
    <w:basedOn w:val="a"/>
    <w:uiPriority w:val="99"/>
    <w:rsid w:val="00AB5314"/>
    <w:pPr>
      <w:spacing w:before="0" w:after="60"/>
      <w:jc w:val="both"/>
    </w:pPr>
    <w:rPr>
      <w:rFonts w:ascii="Arial" w:hAnsi="Arial" w:cs="Arial"/>
      <w:sz w:val="20"/>
    </w:rPr>
  </w:style>
  <w:style w:type="paragraph" w:styleId="aff8">
    <w:name w:val="Normal Indent"/>
    <w:basedOn w:val="a"/>
    <w:link w:val="aff9"/>
    <w:uiPriority w:val="99"/>
    <w:rsid w:val="00AB5314"/>
    <w:pPr>
      <w:spacing w:before="0" w:after="60"/>
      <w:ind w:left="708"/>
      <w:jc w:val="both"/>
    </w:pPr>
    <w:rPr>
      <w:szCs w:val="24"/>
    </w:rPr>
  </w:style>
  <w:style w:type="character" w:styleId="HTML5">
    <w:name w:val="HTML Definition"/>
    <w:basedOn w:val="a1"/>
    <w:uiPriority w:val="99"/>
    <w:rsid w:val="00AB5314"/>
    <w:rPr>
      <w:rFonts w:cs="Times New Roman"/>
      <w:i/>
      <w:iCs/>
    </w:rPr>
  </w:style>
  <w:style w:type="character" w:styleId="HTML6">
    <w:name w:val="HTML Variable"/>
    <w:basedOn w:val="a1"/>
    <w:uiPriority w:val="99"/>
    <w:rsid w:val="00AB5314"/>
    <w:rPr>
      <w:rFonts w:cs="Times New Roman"/>
      <w:i/>
      <w:iCs/>
    </w:rPr>
  </w:style>
  <w:style w:type="character" w:styleId="HTML7">
    <w:name w:val="HTML Typewriter"/>
    <w:basedOn w:val="a1"/>
    <w:uiPriority w:val="99"/>
    <w:rsid w:val="00AB5314"/>
    <w:rPr>
      <w:rFonts w:ascii="Courier New" w:hAnsi="Courier New" w:cs="Courier New"/>
      <w:sz w:val="20"/>
      <w:szCs w:val="20"/>
    </w:rPr>
  </w:style>
  <w:style w:type="paragraph" w:styleId="affa">
    <w:name w:val="Signature"/>
    <w:basedOn w:val="a"/>
    <w:link w:val="affb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b">
    <w:name w:val="Подпись Знак"/>
    <w:basedOn w:val="a1"/>
    <w:link w:val="affa"/>
    <w:uiPriority w:val="99"/>
    <w:semiHidden/>
    <w:locked/>
    <w:rsid w:val="003225C7"/>
    <w:rPr>
      <w:rFonts w:cs="Times New Roman"/>
      <w:sz w:val="24"/>
    </w:rPr>
  </w:style>
  <w:style w:type="paragraph" w:styleId="affc">
    <w:name w:val="Salutation"/>
    <w:basedOn w:val="a"/>
    <w:next w:val="a"/>
    <w:link w:val="affd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d">
    <w:name w:val="Приветствие Знак"/>
    <w:basedOn w:val="a1"/>
    <w:link w:val="affc"/>
    <w:uiPriority w:val="99"/>
    <w:semiHidden/>
    <w:locked/>
    <w:rsid w:val="003225C7"/>
    <w:rPr>
      <w:rFonts w:cs="Times New Roman"/>
      <w:sz w:val="24"/>
    </w:rPr>
  </w:style>
  <w:style w:type="paragraph" w:styleId="affe">
    <w:name w:val="List Continue"/>
    <w:basedOn w:val="a"/>
    <w:uiPriority w:val="99"/>
    <w:rsid w:val="00AB5314"/>
    <w:pPr>
      <w:spacing w:before="0" w:after="120"/>
      <w:ind w:left="283"/>
      <w:jc w:val="both"/>
    </w:pPr>
    <w:rPr>
      <w:szCs w:val="24"/>
    </w:rPr>
  </w:style>
  <w:style w:type="paragraph" w:styleId="2f">
    <w:name w:val="List Continue 2"/>
    <w:basedOn w:val="a"/>
    <w:uiPriority w:val="99"/>
    <w:rsid w:val="00AB5314"/>
    <w:pPr>
      <w:spacing w:before="0" w:after="120"/>
      <w:ind w:left="566"/>
      <w:jc w:val="both"/>
    </w:pPr>
    <w:rPr>
      <w:szCs w:val="24"/>
    </w:rPr>
  </w:style>
  <w:style w:type="paragraph" w:styleId="3a">
    <w:name w:val="List Continue 3"/>
    <w:basedOn w:val="a"/>
    <w:uiPriority w:val="99"/>
    <w:rsid w:val="00AB5314"/>
    <w:pPr>
      <w:spacing w:before="0" w:after="120"/>
      <w:ind w:left="849"/>
      <w:jc w:val="both"/>
    </w:pPr>
    <w:rPr>
      <w:szCs w:val="24"/>
    </w:rPr>
  </w:style>
  <w:style w:type="paragraph" w:styleId="44">
    <w:name w:val="List Continue 4"/>
    <w:basedOn w:val="a"/>
    <w:uiPriority w:val="99"/>
    <w:rsid w:val="00AB5314"/>
    <w:pPr>
      <w:spacing w:before="0" w:after="120"/>
      <w:ind w:left="1132"/>
      <w:jc w:val="both"/>
    </w:pPr>
    <w:rPr>
      <w:szCs w:val="24"/>
    </w:rPr>
  </w:style>
  <w:style w:type="paragraph" w:styleId="54">
    <w:name w:val="List Continue 5"/>
    <w:basedOn w:val="a"/>
    <w:uiPriority w:val="99"/>
    <w:rsid w:val="00AB5314"/>
    <w:pPr>
      <w:spacing w:before="0" w:after="120"/>
      <w:ind w:left="1415"/>
      <w:jc w:val="both"/>
    </w:pPr>
    <w:rPr>
      <w:szCs w:val="24"/>
    </w:rPr>
  </w:style>
  <w:style w:type="paragraph" w:styleId="afff">
    <w:name w:val="Closing"/>
    <w:basedOn w:val="a"/>
    <w:link w:val="afff0"/>
    <w:uiPriority w:val="99"/>
    <w:rsid w:val="00AB5314"/>
    <w:pPr>
      <w:spacing w:before="0" w:after="60"/>
      <w:ind w:left="4252"/>
      <w:jc w:val="both"/>
    </w:pPr>
    <w:rPr>
      <w:szCs w:val="24"/>
    </w:rPr>
  </w:style>
  <w:style w:type="character" w:customStyle="1" w:styleId="afff0">
    <w:name w:val="Прощание Знак"/>
    <w:basedOn w:val="a1"/>
    <w:link w:val="afff"/>
    <w:uiPriority w:val="99"/>
    <w:semiHidden/>
    <w:locked/>
    <w:rsid w:val="003225C7"/>
    <w:rPr>
      <w:rFonts w:cs="Times New Roman"/>
      <w:sz w:val="24"/>
    </w:rPr>
  </w:style>
  <w:style w:type="paragraph" w:styleId="afff1">
    <w:name w:val="List"/>
    <w:basedOn w:val="a"/>
    <w:uiPriority w:val="99"/>
    <w:rsid w:val="00AB5314"/>
    <w:pPr>
      <w:spacing w:before="0" w:after="60"/>
      <w:ind w:left="283" w:hanging="283"/>
      <w:jc w:val="both"/>
    </w:pPr>
    <w:rPr>
      <w:szCs w:val="24"/>
    </w:rPr>
  </w:style>
  <w:style w:type="paragraph" w:styleId="2f0">
    <w:name w:val="List 2"/>
    <w:basedOn w:val="a"/>
    <w:uiPriority w:val="99"/>
    <w:rsid w:val="00AB5314"/>
    <w:pPr>
      <w:spacing w:before="0" w:after="60"/>
      <w:ind w:left="566" w:hanging="283"/>
      <w:jc w:val="both"/>
    </w:pPr>
    <w:rPr>
      <w:szCs w:val="24"/>
    </w:rPr>
  </w:style>
  <w:style w:type="paragraph" w:styleId="3b">
    <w:name w:val="List 3"/>
    <w:basedOn w:val="a"/>
    <w:uiPriority w:val="99"/>
    <w:rsid w:val="00AB5314"/>
    <w:pPr>
      <w:spacing w:before="0" w:after="60"/>
      <w:ind w:left="849" w:hanging="283"/>
      <w:jc w:val="both"/>
    </w:pPr>
    <w:rPr>
      <w:szCs w:val="24"/>
    </w:rPr>
  </w:style>
  <w:style w:type="paragraph" w:styleId="45">
    <w:name w:val="List 4"/>
    <w:basedOn w:val="a"/>
    <w:uiPriority w:val="99"/>
    <w:rsid w:val="00AB5314"/>
    <w:pPr>
      <w:spacing w:before="0" w:after="60"/>
      <w:ind w:left="1132" w:hanging="283"/>
      <w:jc w:val="both"/>
    </w:pPr>
    <w:rPr>
      <w:szCs w:val="24"/>
    </w:rPr>
  </w:style>
  <w:style w:type="paragraph" w:styleId="55">
    <w:name w:val="List 5"/>
    <w:basedOn w:val="a"/>
    <w:uiPriority w:val="99"/>
    <w:rsid w:val="00AB5314"/>
    <w:pPr>
      <w:spacing w:before="0" w:after="60"/>
      <w:ind w:left="1415" w:hanging="283"/>
      <w:jc w:val="both"/>
    </w:pPr>
    <w:rPr>
      <w:szCs w:val="24"/>
    </w:rPr>
  </w:style>
  <w:style w:type="paragraph" w:styleId="HTML8">
    <w:name w:val="HTML Preformatted"/>
    <w:basedOn w:val="a"/>
    <w:link w:val="HTML9"/>
    <w:uiPriority w:val="99"/>
    <w:rsid w:val="00AB5314"/>
    <w:pPr>
      <w:spacing w:before="0" w:after="60"/>
      <w:jc w:val="both"/>
    </w:pPr>
    <w:rPr>
      <w:rFonts w:ascii="Courier New" w:hAnsi="Courier New" w:cs="Courier New"/>
      <w:sz w:val="20"/>
    </w:rPr>
  </w:style>
  <w:style w:type="character" w:customStyle="1" w:styleId="HTML9">
    <w:name w:val="Стандартный HTML Знак"/>
    <w:basedOn w:val="a1"/>
    <w:link w:val="HTML8"/>
    <w:uiPriority w:val="99"/>
    <w:semiHidden/>
    <w:locked/>
    <w:rsid w:val="003225C7"/>
    <w:rPr>
      <w:rFonts w:ascii="Courier New" w:hAnsi="Courier New" w:cs="Courier New"/>
    </w:rPr>
  </w:style>
  <w:style w:type="character" w:styleId="afff2">
    <w:name w:val="Strong"/>
    <w:basedOn w:val="a1"/>
    <w:uiPriority w:val="22"/>
    <w:qFormat/>
    <w:rsid w:val="00AB5314"/>
    <w:rPr>
      <w:rFonts w:cs="Times New Roman"/>
      <w:b/>
      <w:bCs/>
    </w:rPr>
  </w:style>
  <w:style w:type="character" w:styleId="HTMLa">
    <w:name w:val="HTML Cite"/>
    <w:basedOn w:val="a1"/>
    <w:uiPriority w:val="99"/>
    <w:rsid w:val="00AB5314"/>
    <w:rPr>
      <w:rFonts w:cs="Times New Roman"/>
      <w:i/>
      <w:iCs/>
    </w:rPr>
  </w:style>
  <w:style w:type="paragraph" w:styleId="afff3">
    <w:name w:val="Message Header"/>
    <w:basedOn w:val="a"/>
    <w:link w:val="afff4"/>
    <w:uiPriority w:val="99"/>
    <w:rsid w:val="00AB53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60"/>
      <w:ind w:left="1134" w:hanging="1134"/>
      <w:jc w:val="both"/>
    </w:pPr>
    <w:rPr>
      <w:rFonts w:ascii="Arial" w:hAnsi="Arial" w:cs="Arial"/>
      <w:szCs w:val="24"/>
    </w:rPr>
  </w:style>
  <w:style w:type="character" w:customStyle="1" w:styleId="afff4">
    <w:name w:val="Шапка Знак"/>
    <w:basedOn w:val="a1"/>
    <w:link w:val="afff3"/>
    <w:uiPriority w:val="99"/>
    <w:semiHidden/>
    <w:locked/>
    <w:rsid w:val="003225C7"/>
    <w:rPr>
      <w:rFonts w:asciiTheme="majorHAnsi" w:eastAsiaTheme="majorEastAsia" w:hAnsiTheme="majorHAnsi" w:cs="Times New Roman"/>
      <w:sz w:val="24"/>
      <w:szCs w:val="24"/>
      <w:shd w:val="pct20" w:color="auto" w:fill="auto"/>
    </w:rPr>
  </w:style>
  <w:style w:type="paragraph" w:styleId="afff5">
    <w:name w:val="E-mail Signature"/>
    <w:basedOn w:val="a"/>
    <w:link w:val="afff6"/>
    <w:uiPriority w:val="99"/>
    <w:rsid w:val="00AB5314"/>
    <w:pPr>
      <w:spacing w:before="0" w:after="60"/>
      <w:jc w:val="both"/>
    </w:pPr>
    <w:rPr>
      <w:szCs w:val="24"/>
    </w:rPr>
  </w:style>
  <w:style w:type="character" w:customStyle="1" w:styleId="afff6">
    <w:name w:val="Электронная подпись Знак"/>
    <w:basedOn w:val="a1"/>
    <w:link w:val="afff5"/>
    <w:uiPriority w:val="99"/>
    <w:semiHidden/>
    <w:locked/>
    <w:rsid w:val="003225C7"/>
    <w:rPr>
      <w:rFonts w:cs="Times New Roman"/>
      <w:sz w:val="24"/>
    </w:rPr>
  </w:style>
  <w:style w:type="paragraph" w:customStyle="1" w:styleId="2-1">
    <w:name w:val="содержание2-1"/>
    <w:basedOn w:val="3"/>
    <w:next w:val="a"/>
    <w:rsid w:val="00AB5314"/>
    <w:pPr>
      <w:numPr>
        <w:ilvl w:val="2"/>
      </w:numPr>
      <w:tabs>
        <w:tab w:val="num" w:pos="720"/>
      </w:tabs>
      <w:spacing w:before="240" w:after="60"/>
      <w:ind w:left="720" w:hanging="720"/>
      <w:jc w:val="both"/>
    </w:pPr>
    <w:rPr>
      <w:rFonts w:ascii="Arial" w:hAnsi="Arial"/>
      <w:sz w:val="24"/>
    </w:rPr>
  </w:style>
  <w:style w:type="paragraph" w:customStyle="1" w:styleId="210">
    <w:name w:val="Заголовок 2.1"/>
    <w:basedOn w:val="1"/>
    <w:rsid w:val="00AB5314"/>
    <w:pPr>
      <w:keepLines/>
      <w:widowControl w:val="0"/>
      <w:suppressLineNumbers/>
      <w:suppressAutoHyphens/>
      <w:spacing w:before="240" w:after="60"/>
      <w:jc w:val="center"/>
    </w:pPr>
    <w:rPr>
      <w:rFonts w:ascii="Times New Roman" w:hAnsi="Times New Roman"/>
      <w:b/>
      <w:caps/>
      <w:kern w:val="28"/>
      <w:sz w:val="36"/>
      <w:szCs w:val="28"/>
    </w:rPr>
  </w:style>
  <w:style w:type="character" w:customStyle="1" w:styleId="15">
    <w:name w:val="Знак Знак1"/>
    <w:basedOn w:val="a1"/>
    <w:rsid w:val="00AB5314"/>
    <w:rPr>
      <w:rFonts w:cs="Times New Roman"/>
      <w:sz w:val="24"/>
      <w:lang w:val="ru-RU" w:eastAsia="ru-RU" w:bidi="ar-SA"/>
    </w:rPr>
  </w:style>
  <w:style w:type="character" w:customStyle="1" w:styleId="3c">
    <w:name w:val="Стиль3 Знак Знак"/>
    <w:basedOn w:val="15"/>
    <w:rsid w:val="00AB5314"/>
  </w:style>
  <w:style w:type="paragraph" w:customStyle="1" w:styleId="46">
    <w:name w:val="Стиль4"/>
    <w:basedOn w:val="2"/>
    <w:next w:val="a"/>
    <w:rsid w:val="00AB5314"/>
    <w:pPr>
      <w:keepLines/>
      <w:widowControl w:val="0"/>
      <w:suppressLineNumbers/>
      <w:tabs>
        <w:tab w:val="clear" w:pos="0"/>
      </w:tabs>
      <w:suppressAutoHyphens/>
      <w:spacing w:after="60"/>
      <w:ind w:firstLine="567"/>
      <w:jc w:val="center"/>
    </w:pPr>
    <w:rPr>
      <w:b/>
      <w:sz w:val="30"/>
    </w:rPr>
  </w:style>
  <w:style w:type="paragraph" w:customStyle="1" w:styleId="afff7">
    <w:name w:val="Пункт Знак"/>
    <w:basedOn w:val="a"/>
    <w:rsid w:val="00AB5314"/>
    <w:pPr>
      <w:tabs>
        <w:tab w:val="num" w:pos="1134"/>
        <w:tab w:val="left" w:pos="1701"/>
      </w:tabs>
      <w:snapToGrid w:val="0"/>
      <w:spacing w:before="0" w:after="0" w:line="360" w:lineRule="auto"/>
      <w:ind w:left="1134" w:hanging="567"/>
      <w:jc w:val="both"/>
    </w:pPr>
    <w:rPr>
      <w:sz w:val="28"/>
    </w:rPr>
  </w:style>
  <w:style w:type="paragraph" w:customStyle="1" w:styleId="afff8">
    <w:name w:val="Подпункт"/>
    <w:basedOn w:val="afff7"/>
    <w:rsid w:val="00AB5314"/>
    <w:pPr>
      <w:tabs>
        <w:tab w:val="clear" w:pos="1134"/>
        <w:tab w:val="num" w:pos="1418"/>
      </w:tabs>
      <w:ind w:left="1418" w:hanging="851"/>
    </w:pPr>
  </w:style>
  <w:style w:type="character" w:customStyle="1" w:styleId="3d">
    <w:name w:val="Стиль3 Знак Знак Знак"/>
    <w:basedOn w:val="15"/>
    <w:rsid w:val="00AB5314"/>
  </w:style>
  <w:style w:type="character" w:customStyle="1" w:styleId="3e">
    <w:name w:val="Стиль3 Знак Знак Знак Знак"/>
    <w:basedOn w:val="15"/>
    <w:rsid w:val="00AB5314"/>
  </w:style>
  <w:style w:type="paragraph" w:customStyle="1" w:styleId="afff9">
    <w:name w:val="текст"/>
    <w:rsid w:val="00AB5314"/>
    <w:pPr>
      <w:autoSpaceDE w:val="0"/>
      <w:autoSpaceDN w:val="0"/>
      <w:adjustRightInd w:val="0"/>
      <w:jc w:val="both"/>
    </w:pPr>
    <w:rPr>
      <w:rFonts w:ascii="SchoolBookC" w:hAnsi="SchoolBookC"/>
      <w:color w:val="000000"/>
      <w:sz w:val="24"/>
    </w:rPr>
  </w:style>
  <w:style w:type="paragraph" w:customStyle="1" w:styleId="-">
    <w:name w:val="текст-табл"/>
    <w:basedOn w:val="a"/>
    <w:next w:val="a"/>
    <w:rsid w:val="00AB5314"/>
    <w:pPr>
      <w:autoSpaceDE w:val="0"/>
      <w:autoSpaceDN w:val="0"/>
      <w:adjustRightInd w:val="0"/>
      <w:spacing w:before="57" w:after="0"/>
      <w:ind w:left="283" w:right="283"/>
      <w:jc w:val="both"/>
    </w:pPr>
    <w:rPr>
      <w:rFonts w:ascii="SchoolBookC" w:hAnsi="SchoolBookC"/>
      <w:b/>
      <w:i/>
    </w:rPr>
  </w:style>
  <w:style w:type="paragraph" w:customStyle="1" w:styleId="Style3">
    <w:name w:val="Style3"/>
    <w:basedOn w:val="a"/>
    <w:rsid w:val="00AB5314"/>
    <w:pPr>
      <w:tabs>
        <w:tab w:val="num" w:pos="120"/>
      </w:tabs>
      <w:spacing w:before="0" w:after="240" w:line="-360" w:lineRule="auto"/>
      <w:ind w:left="120"/>
      <w:jc w:val="both"/>
    </w:pPr>
    <w:rPr>
      <w:szCs w:val="24"/>
      <w:lang w:val="en-GB"/>
    </w:rPr>
  </w:style>
  <w:style w:type="paragraph" w:customStyle="1" w:styleId="FR2">
    <w:name w:val="FR2"/>
    <w:rsid w:val="00AB5314"/>
    <w:pPr>
      <w:widowControl w:val="0"/>
      <w:autoSpaceDE w:val="0"/>
      <w:autoSpaceDN w:val="0"/>
      <w:adjustRightInd w:val="0"/>
      <w:spacing w:line="520" w:lineRule="auto"/>
      <w:ind w:right="1800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afffa">
    <w:name w:val="Таблицы (моноширинный)"/>
    <w:basedOn w:val="a"/>
    <w:next w:val="a"/>
    <w:rsid w:val="00AB5314"/>
    <w:pPr>
      <w:widowControl w:val="0"/>
      <w:autoSpaceDE w:val="0"/>
      <w:autoSpaceDN w:val="0"/>
      <w:adjustRightInd w:val="0"/>
      <w:spacing w:before="0" w:after="0"/>
      <w:jc w:val="both"/>
    </w:pPr>
    <w:rPr>
      <w:rFonts w:ascii="Courier New" w:hAnsi="Courier New" w:cs="Courier New"/>
      <w:sz w:val="20"/>
    </w:rPr>
  </w:style>
  <w:style w:type="character" w:customStyle="1" w:styleId="afffb">
    <w:name w:val="Цветовое выделение"/>
    <w:rsid w:val="00AB5314"/>
    <w:rPr>
      <w:b/>
      <w:color w:val="000080"/>
      <w:sz w:val="20"/>
    </w:rPr>
  </w:style>
  <w:style w:type="paragraph" w:styleId="afffc">
    <w:name w:val="Balloon Text"/>
    <w:basedOn w:val="a"/>
    <w:link w:val="afffd"/>
    <w:uiPriority w:val="99"/>
    <w:semiHidden/>
    <w:rsid w:val="00AB53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1"/>
    <w:link w:val="afffc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styleId="afffe">
    <w:name w:val="Document Map"/>
    <w:basedOn w:val="a"/>
    <w:link w:val="affff"/>
    <w:uiPriority w:val="99"/>
    <w:rsid w:val="00AB5314"/>
    <w:pPr>
      <w:shd w:val="clear" w:color="auto" w:fill="000080"/>
      <w:spacing w:before="0" w:after="0"/>
    </w:pPr>
    <w:rPr>
      <w:rFonts w:ascii="Tahoma" w:hAnsi="Tahoma" w:cs="Tahoma"/>
      <w:sz w:val="20"/>
    </w:rPr>
  </w:style>
  <w:style w:type="character" w:customStyle="1" w:styleId="affff">
    <w:name w:val="Схема документа Знак"/>
    <w:basedOn w:val="a1"/>
    <w:link w:val="afffe"/>
    <w:uiPriority w:val="99"/>
    <w:semiHidden/>
    <w:locked/>
    <w:rsid w:val="003225C7"/>
    <w:rPr>
      <w:rFonts w:ascii="Tahoma" w:hAnsi="Tahoma" w:cs="Tahoma"/>
      <w:sz w:val="16"/>
      <w:szCs w:val="16"/>
    </w:rPr>
  </w:style>
  <w:style w:type="paragraph" w:customStyle="1" w:styleId="affff0">
    <w:name w:val="ЖЧ"/>
    <w:basedOn w:val="a"/>
    <w:link w:val="affff1"/>
    <w:rsid w:val="00AB5314"/>
    <w:pPr>
      <w:spacing w:before="0" w:after="0"/>
    </w:pPr>
    <w:rPr>
      <w:b/>
      <w:szCs w:val="24"/>
      <w:u w:val="single"/>
    </w:rPr>
  </w:style>
  <w:style w:type="character" w:customStyle="1" w:styleId="affff1">
    <w:name w:val="ЖЧ Знак"/>
    <w:basedOn w:val="a1"/>
    <w:link w:val="affff0"/>
    <w:locked/>
    <w:rsid w:val="00AB5314"/>
    <w:rPr>
      <w:rFonts w:cs="Times New Roman"/>
      <w:b/>
      <w:sz w:val="24"/>
      <w:szCs w:val="24"/>
      <w:u w:val="single"/>
      <w:lang w:val="ru-RU" w:eastAsia="ru-RU" w:bidi="ar-SA"/>
    </w:rPr>
  </w:style>
  <w:style w:type="paragraph" w:styleId="affff2">
    <w:name w:val="List Paragraph"/>
    <w:basedOn w:val="a"/>
    <w:uiPriority w:val="34"/>
    <w:qFormat/>
    <w:rsid w:val="00AB5314"/>
    <w:pPr>
      <w:spacing w:before="0" w:after="0"/>
      <w:ind w:left="708"/>
    </w:pPr>
    <w:rPr>
      <w:sz w:val="20"/>
    </w:rPr>
  </w:style>
  <w:style w:type="character" w:customStyle="1" w:styleId="110">
    <w:name w:val="Знак Знак11"/>
    <w:basedOn w:val="a1"/>
    <w:rsid w:val="00AB5314"/>
    <w:rPr>
      <w:rFonts w:cs="Times New Roman"/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AB53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3">
    <w:name w:val="No Spacing"/>
    <w:uiPriority w:val="1"/>
    <w:qFormat/>
    <w:rsid w:val="00AB5314"/>
  </w:style>
  <w:style w:type="paragraph" w:customStyle="1" w:styleId="affff4">
    <w:name w:val="Тендерные данные"/>
    <w:basedOn w:val="a"/>
    <w:semiHidden/>
    <w:rsid w:val="00AB5314"/>
    <w:pPr>
      <w:tabs>
        <w:tab w:val="left" w:pos="1985"/>
      </w:tabs>
      <w:spacing w:before="120" w:after="60"/>
      <w:jc w:val="both"/>
    </w:pPr>
    <w:rPr>
      <w:b/>
    </w:rPr>
  </w:style>
  <w:style w:type="paragraph" w:styleId="3f">
    <w:name w:val="toc 3"/>
    <w:basedOn w:val="a"/>
    <w:next w:val="a"/>
    <w:autoRedefine/>
    <w:uiPriority w:val="39"/>
    <w:unhideWhenUsed/>
    <w:rsid w:val="00AB5314"/>
    <w:pPr>
      <w:spacing w:before="0" w:after="0"/>
      <w:ind w:left="480"/>
    </w:pPr>
    <w:rPr>
      <w:szCs w:val="24"/>
    </w:rPr>
  </w:style>
  <w:style w:type="paragraph" w:customStyle="1" w:styleId="ConsPlusNormal">
    <w:name w:val="ConsPlusNormal"/>
    <w:rsid w:val="00AB53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9">
    <w:name w:val="Обычный отступ Знак"/>
    <w:basedOn w:val="a1"/>
    <w:link w:val="aff8"/>
    <w:locked/>
    <w:rsid w:val="00AB5314"/>
    <w:rPr>
      <w:rFonts w:cs="Times New Roman"/>
      <w:sz w:val="24"/>
      <w:szCs w:val="24"/>
      <w:lang w:val="ru-RU" w:eastAsia="ru-RU" w:bidi="ar-SA"/>
    </w:rPr>
  </w:style>
  <w:style w:type="paragraph" w:customStyle="1" w:styleId="ConsPlusCell">
    <w:name w:val="ConsPlusCell"/>
    <w:uiPriority w:val="99"/>
    <w:rsid w:val="00610EB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26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F0664F069B8F4F0261CFF33840BD8A1B8DD94EC33A17AB3FC24656C824F67785971E0D50617A8F05ICJ7M" TargetMode="External"/><Relationship Id="rId25" Type="http://schemas.openxmlformats.org/officeDocument/2006/relationships/hyperlink" Target="http://www.veche.org/files/%D0%9F%D1%80%D0%B8%D0%BB%D0%BE%D0%B6%D0%B5%D0%BD%D0%B8%D0%B5%20%E2%84%963%20%28%D1%82%D0%B0%D1%80%D0%B8%D1%84%D1%8B%29%20-%20%D1%80%D0%B5%D0%B4%D0%B0%D0%BA%D1%86%D0%B8%D1%8F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B5B33FAF065FAAD2C1305A6F220CC574BF10D4D27F044BAC03C43EEB4C5095A066244DCD4A15w9M3M" TargetMode="External"/><Relationship Id="rId20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gorodkirzhach.ru" TargetMode="External"/><Relationship Id="rId19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rodkirzhach.ru" TargetMode="External"/><Relationship Id="rId14" Type="http://schemas.openxmlformats.org/officeDocument/2006/relationships/footer" Target="footer3.xml"/><Relationship Id="rId22" Type="http://schemas.openxmlformats.org/officeDocument/2006/relationships/hyperlink" Target="http://www.veche.org/files/%D0%9F%D1%80%D0%B8%D0%BB%D0%BE%D0%B6%D0%B5%D0%BD%D0%B8%D0%B5%20%E2%84%962%20%28%D1%80%D0%B0%D0%B1%D0%BE%D1%82%D1%8B%20%D0%B8%20%D1%83%D1%81%D0%BB%D1%83%D0%B3%D0%B8%29.doc" TargetMode="External"/><Relationship Id="rId27" Type="http://schemas.openxmlformats.org/officeDocument/2006/relationships/hyperlink" Target="consultantplus://offline/ref=62C3E35D3B600EC64567165B40B0B37686FDBAD9811FA721B2917798B3739A477D9F4C14A9456FFDlBN4L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A50FC-AF6E-49DB-950D-D96E5DDD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1</Pages>
  <Words>17527</Words>
  <Characters>99905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Gorod</Company>
  <LinksUpToDate>false</LinksUpToDate>
  <CharactersWithSpaces>117198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110</cp:revision>
  <cp:lastPrinted>2015-03-20T07:02:00Z</cp:lastPrinted>
  <dcterms:created xsi:type="dcterms:W3CDTF">2014-04-04T13:49:00Z</dcterms:created>
  <dcterms:modified xsi:type="dcterms:W3CDTF">2015-03-24T12:25:00Z</dcterms:modified>
</cp:coreProperties>
</file>